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FA65A" w14:textId="77777777" w:rsidR="00F223C4" w:rsidRPr="00F46376" w:rsidRDefault="00286E22">
      <w:pPr>
        <w:rPr>
          <w:rFonts w:ascii="Arial" w:hAnsi="Arial" w:cs="Arial"/>
          <w:sz w:val="22"/>
          <w:szCs w:val="22"/>
        </w:rPr>
      </w:pPr>
      <w:r>
        <w:rPr>
          <w:rFonts w:ascii="Arial" w:hAnsi="Arial" w:cs="Arial"/>
          <w:noProof/>
          <w:sz w:val="22"/>
          <w:szCs w:val="22"/>
          <w:lang w:val="en-GB" w:eastAsia="en-GB"/>
        </w:rPr>
        <w:drawing>
          <wp:anchor distT="0" distB="0" distL="114300" distR="114300" simplePos="0" relativeHeight="251657728" behindDoc="0" locked="0" layoutInCell="1" allowOverlap="1" wp14:anchorId="6852D7EE" wp14:editId="4D32C271">
            <wp:simplePos x="0" y="0"/>
            <wp:positionH relativeFrom="column">
              <wp:posOffset>3524250</wp:posOffset>
            </wp:positionH>
            <wp:positionV relativeFrom="paragraph">
              <wp:posOffset>-196850</wp:posOffset>
            </wp:positionV>
            <wp:extent cx="2503805" cy="495300"/>
            <wp:effectExtent l="19050" t="0" r="0" b="0"/>
            <wp:wrapNone/>
            <wp:docPr id="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cstate="print"/>
                    <a:srcRect/>
                    <a:stretch>
                      <a:fillRect/>
                    </a:stretch>
                  </pic:blipFill>
                  <pic:spPr bwMode="auto">
                    <a:xfrm>
                      <a:off x="0" y="0"/>
                      <a:ext cx="2503805" cy="495300"/>
                    </a:xfrm>
                    <a:prstGeom prst="rect">
                      <a:avLst/>
                    </a:prstGeom>
                    <a:noFill/>
                  </pic:spPr>
                </pic:pic>
              </a:graphicData>
            </a:graphic>
          </wp:anchor>
        </w:drawing>
      </w:r>
    </w:p>
    <w:p w14:paraId="32CD7734" w14:textId="77777777" w:rsidR="00600E83" w:rsidRPr="00F46376" w:rsidRDefault="00600E83" w:rsidP="00D24710">
      <w:pPr>
        <w:pStyle w:val="Heading2"/>
        <w:rPr>
          <w:rFonts w:ascii="Arial" w:hAnsi="Arial" w:cs="Arial"/>
          <w:sz w:val="22"/>
          <w:szCs w:val="22"/>
        </w:rPr>
      </w:pPr>
    </w:p>
    <w:p w14:paraId="0F62DBB0" w14:textId="77777777" w:rsidR="00F223C4" w:rsidRPr="00D908A2" w:rsidRDefault="00F223C4" w:rsidP="00F46376">
      <w:pPr>
        <w:pStyle w:val="Heading2"/>
        <w:rPr>
          <w:rFonts w:ascii="Arial" w:hAnsi="Arial" w:cs="Arial"/>
          <w:szCs w:val="28"/>
        </w:rPr>
      </w:pPr>
      <w:r w:rsidRPr="00D908A2">
        <w:rPr>
          <w:rFonts w:ascii="Arial" w:hAnsi="Arial" w:cs="Arial"/>
          <w:szCs w:val="28"/>
        </w:rPr>
        <w:t xml:space="preserve">First Aid </w:t>
      </w:r>
      <w:r w:rsidR="003956D7" w:rsidRPr="00D908A2">
        <w:rPr>
          <w:rFonts w:ascii="Arial" w:hAnsi="Arial" w:cs="Arial"/>
          <w:szCs w:val="28"/>
        </w:rPr>
        <w:t>and Safe Administrati</w:t>
      </w:r>
      <w:r w:rsidR="002E1934" w:rsidRPr="00D908A2">
        <w:rPr>
          <w:rFonts w:ascii="Arial" w:hAnsi="Arial" w:cs="Arial"/>
          <w:szCs w:val="28"/>
        </w:rPr>
        <w:t>o</w:t>
      </w:r>
      <w:r w:rsidR="003956D7" w:rsidRPr="00D908A2">
        <w:rPr>
          <w:rFonts w:ascii="Arial" w:hAnsi="Arial" w:cs="Arial"/>
          <w:szCs w:val="28"/>
        </w:rPr>
        <w:t xml:space="preserve">n </w:t>
      </w:r>
      <w:r w:rsidR="002E1934" w:rsidRPr="00D908A2">
        <w:rPr>
          <w:rFonts w:ascii="Arial" w:hAnsi="Arial" w:cs="Arial"/>
          <w:szCs w:val="28"/>
        </w:rPr>
        <w:t>of</w:t>
      </w:r>
      <w:r w:rsidR="003956D7" w:rsidRPr="00D908A2">
        <w:rPr>
          <w:rFonts w:ascii="Arial" w:hAnsi="Arial" w:cs="Arial"/>
          <w:szCs w:val="28"/>
        </w:rPr>
        <w:t xml:space="preserve"> Medicine </w:t>
      </w:r>
      <w:r w:rsidRPr="00D908A2">
        <w:rPr>
          <w:rFonts w:ascii="Arial" w:hAnsi="Arial" w:cs="Arial"/>
          <w:szCs w:val="28"/>
        </w:rPr>
        <w:t>P</w:t>
      </w:r>
      <w:r w:rsidR="002E1934" w:rsidRPr="00D908A2">
        <w:rPr>
          <w:rFonts w:ascii="Arial" w:hAnsi="Arial" w:cs="Arial"/>
          <w:szCs w:val="28"/>
        </w:rPr>
        <w:t>o</w:t>
      </w:r>
      <w:r w:rsidRPr="00D908A2">
        <w:rPr>
          <w:rFonts w:ascii="Arial" w:hAnsi="Arial" w:cs="Arial"/>
          <w:szCs w:val="28"/>
        </w:rPr>
        <w:t>licy</w:t>
      </w:r>
    </w:p>
    <w:p w14:paraId="5E92A196" w14:textId="77777777" w:rsidR="00F223C4" w:rsidRPr="00F46376" w:rsidRDefault="00F223C4" w:rsidP="00F46376">
      <w:pPr>
        <w:spacing w:after="0" w:line="240" w:lineRule="auto"/>
        <w:rPr>
          <w:rFonts w:ascii="Arial" w:hAnsi="Arial" w:cs="Arial"/>
          <w:b/>
          <w:sz w:val="22"/>
          <w:szCs w:val="22"/>
          <w:u w:val="single"/>
        </w:rPr>
      </w:pPr>
    </w:p>
    <w:p w14:paraId="3A4DEF9A" w14:textId="77777777" w:rsidR="003956D7" w:rsidRPr="008243A1" w:rsidRDefault="003956D7" w:rsidP="00F46376">
      <w:pPr>
        <w:pStyle w:val="Numberedparagraph"/>
        <w:tabs>
          <w:tab w:val="clear" w:pos="567"/>
        </w:tabs>
        <w:rPr>
          <w:rFonts w:ascii="Arial" w:hAnsi="Arial" w:cs="Arial"/>
          <w:b/>
          <w:lang w:val="en-GB"/>
        </w:rPr>
      </w:pPr>
      <w:r w:rsidRPr="008243A1">
        <w:rPr>
          <w:rFonts w:ascii="Arial" w:hAnsi="Arial" w:cs="Arial"/>
          <w:b/>
          <w:lang w:val="en-GB"/>
        </w:rPr>
        <w:t>Nati</w:t>
      </w:r>
      <w:r w:rsidR="002E1934" w:rsidRPr="008243A1">
        <w:rPr>
          <w:rFonts w:ascii="Arial" w:hAnsi="Arial" w:cs="Arial"/>
          <w:b/>
          <w:lang w:val="en-GB"/>
        </w:rPr>
        <w:t>o</w:t>
      </w:r>
      <w:r w:rsidRPr="008243A1">
        <w:rPr>
          <w:rFonts w:ascii="Arial" w:hAnsi="Arial" w:cs="Arial"/>
          <w:b/>
          <w:lang w:val="en-GB"/>
        </w:rPr>
        <w:t>nal Guidance Inf</w:t>
      </w:r>
      <w:r w:rsidR="002E1934" w:rsidRPr="008243A1">
        <w:rPr>
          <w:rFonts w:ascii="Arial" w:hAnsi="Arial" w:cs="Arial"/>
          <w:b/>
          <w:lang w:val="en-GB"/>
        </w:rPr>
        <w:t>o</w:t>
      </w:r>
      <w:r w:rsidRPr="008243A1">
        <w:rPr>
          <w:rFonts w:ascii="Arial" w:hAnsi="Arial" w:cs="Arial"/>
          <w:b/>
          <w:lang w:val="en-GB"/>
        </w:rPr>
        <w:t>rming P</w:t>
      </w:r>
      <w:r w:rsidR="002E1934" w:rsidRPr="008243A1">
        <w:rPr>
          <w:rFonts w:ascii="Arial" w:hAnsi="Arial" w:cs="Arial"/>
          <w:b/>
          <w:lang w:val="en-GB"/>
        </w:rPr>
        <w:t>o</w:t>
      </w:r>
      <w:r w:rsidRPr="008243A1">
        <w:rPr>
          <w:rFonts w:ascii="Arial" w:hAnsi="Arial" w:cs="Arial"/>
          <w:b/>
          <w:lang w:val="en-GB"/>
        </w:rPr>
        <w:t>licy</w:t>
      </w:r>
    </w:p>
    <w:p w14:paraId="5AEDC74D" w14:textId="58834030" w:rsidR="00F46376" w:rsidRPr="008243A1" w:rsidRDefault="00204D92" w:rsidP="00A534BE">
      <w:pPr>
        <w:pStyle w:val="Heading2"/>
        <w:shd w:val="clear" w:color="auto" w:fill="FFFFFF"/>
        <w:jc w:val="left"/>
        <w:textAlignment w:val="baseline"/>
        <w:rPr>
          <w:rFonts w:ascii="Arial" w:hAnsi="Arial" w:cs="Arial"/>
          <w:b w:val="0"/>
          <w:kern w:val="36"/>
          <w:sz w:val="24"/>
          <w:u w:val="none"/>
        </w:rPr>
      </w:pPr>
      <w:r>
        <w:rPr>
          <w:rFonts w:ascii="Arial" w:hAnsi="Arial" w:cs="Arial"/>
          <w:b w:val="0"/>
          <w:kern w:val="36"/>
          <w:sz w:val="24"/>
          <w:u w:val="none"/>
        </w:rPr>
        <w:t>Halliwell Education</w:t>
      </w:r>
      <w:r w:rsidR="00F46376" w:rsidRPr="008243A1">
        <w:rPr>
          <w:rFonts w:ascii="Arial" w:hAnsi="Arial" w:cs="Arial"/>
          <w:b w:val="0"/>
          <w:kern w:val="36"/>
          <w:sz w:val="24"/>
          <w:u w:val="none"/>
        </w:rPr>
        <w:t xml:space="preserve"> pays due regard t</w:t>
      </w:r>
      <w:r w:rsidR="002E1934" w:rsidRPr="008243A1">
        <w:rPr>
          <w:rFonts w:ascii="Arial" w:hAnsi="Arial" w:cs="Arial"/>
          <w:b w:val="0"/>
          <w:kern w:val="36"/>
          <w:sz w:val="24"/>
          <w:u w:val="none"/>
        </w:rPr>
        <w:t>o</w:t>
      </w:r>
      <w:r w:rsidR="00F46376" w:rsidRPr="008243A1">
        <w:rPr>
          <w:rFonts w:ascii="Arial" w:hAnsi="Arial" w:cs="Arial"/>
          <w:b w:val="0"/>
          <w:kern w:val="36"/>
          <w:sz w:val="24"/>
          <w:u w:val="none"/>
        </w:rPr>
        <w:t xml:space="preserve"> the nati</w:t>
      </w:r>
      <w:r w:rsidR="002E1934" w:rsidRPr="008243A1">
        <w:rPr>
          <w:rFonts w:ascii="Arial" w:hAnsi="Arial" w:cs="Arial"/>
          <w:b w:val="0"/>
          <w:kern w:val="36"/>
          <w:sz w:val="24"/>
          <w:u w:val="none"/>
        </w:rPr>
        <w:t>o</w:t>
      </w:r>
      <w:r w:rsidR="00F46376" w:rsidRPr="008243A1">
        <w:rPr>
          <w:rFonts w:ascii="Arial" w:hAnsi="Arial" w:cs="Arial"/>
          <w:b w:val="0"/>
          <w:kern w:val="36"/>
          <w:sz w:val="24"/>
          <w:u w:val="none"/>
        </w:rPr>
        <w:t xml:space="preserve">nal guidance regarding </w:t>
      </w:r>
      <w:r w:rsidR="007A18FF" w:rsidRPr="008243A1">
        <w:rPr>
          <w:rFonts w:ascii="Arial" w:hAnsi="Arial" w:cs="Arial"/>
          <w:b w:val="0"/>
          <w:kern w:val="36"/>
          <w:sz w:val="24"/>
          <w:u w:val="none"/>
        </w:rPr>
        <w:t>First Aid and the Safe A</w:t>
      </w:r>
      <w:r w:rsidR="00F46376" w:rsidRPr="008243A1">
        <w:rPr>
          <w:rFonts w:ascii="Arial" w:hAnsi="Arial" w:cs="Arial"/>
          <w:b w:val="0"/>
          <w:kern w:val="36"/>
          <w:sz w:val="24"/>
          <w:u w:val="none"/>
        </w:rPr>
        <w:t>dministrati</w:t>
      </w:r>
      <w:r w:rsidR="002E1934" w:rsidRPr="008243A1">
        <w:rPr>
          <w:rFonts w:ascii="Arial" w:hAnsi="Arial" w:cs="Arial"/>
          <w:b w:val="0"/>
          <w:kern w:val="36"/>
          <w:sz w:val="24"/>
          <w:u w:val="none"/>
        </w:rPr>
        <w:t>o</w:t>
      </w:r>
      <w:r w:rsidR="00F46376" w:rsidRPr="008243A1">
        <w:rPr>
          <w:rFonts w:ascii="Arial" w:hAnsi="Arial" w:cs="Arial"/>
          <w:b w:val="0"/>
          <w:kern w:val="36"/>
          <w:sz w:val="24"/>
          <w:u w:val="none"/>
        </w:rPr>
        <w:t xml:space="preserve">n </w:t>
      </w:r>
      <w:r w:rsidR="002E1934" w:rsidRPr="008243A1">
        <w:rPr>
          <w:rFonts w:ascii="Arial" w:hAnsi="Arial" w:cs="Arial"/>
          <w:b w:val="0"/>
          <w:kern w:val="36"/>
          <w:sz w:val="24"/>
          <w:u w:val="none"/>
        </w:rPr>
        <w:t>of</w:t>
      </w:r>
      <w:r w:rsidR="007A18FF" w:rsidRPr="008243A1">
        <w:rPr>
          <w:rFonts w:ascii="Arial" w:hAnsi="Arial" w:cs="Arial"/>
          <w:b w:val="0"/>
          <w:kern w:val="36"/>
          <w:sz w:val="24"/>
          <w:u w:val="none"/>
        </w:rPr>
        <w:t xml:space="preserve"> M</w:t>
      </w:r>
      <w:r w:rsidR="00F46376" w:rsidRPr="008243A1">
        <w:rPr>
          <w:rFonts w:ascii="Arial" w:hAnsi="Arial" w:cs="Arial"/>
          <w:b w:val="0"/>
          <w:kern w:val="36"/>
          <w:sz w:val="24"/>
          <w:u w:val="none"/>
        </w:rPr>
        <w:t xml:space="preserve">edicine including: </w:t>
      </w:r>
    </w:p>
    <w:p w14:paraId="6F03C570" w14:textId="77777777" w:rsidR="00A534BE" w:rsidRPr="008243A1" w:rsidRDefault="00A534BE" w:rsidP="00A534BE">
      <w:pPr>
        <w:rPr>
          <w:sz w:val="24"/>
          <w:szCs w:val="24"/>
        </w:rPr>
      </w:pPr>
    </w:p>
    <w:p w14:paraId="7EBA4C2D" w14:textId="77777777" w:rsidR="000524C6" w:rsidRPr="008243A1" w:rsidRDefault="000524C6" w:rsidP="00F46376">
      <w:pPr>
        <w:pStyle w:val="Numberedparagraph"/>
        <w:tabs>
          <w:tab w:val="clear" w:pos="567"/>
        </w:tabs>
        <w:rPr>
          <w:rFonts w:ascii="Arial" w:hAnsi="Arial" w:cs="Arial"/>
          <w:color w:val="auto"/>
          <w:lang w:val="en-GB"/>
        </w:rPr>
      </w:pPr>
      <w:r w:rsidRPr="008243A1">
        <w:rPr>
          <w:rFonts w:ascii="Arial" w:hAnsi="Arial" w:cs="Arial"/>
          <w:color w:val="auto"/>
          <w:lang w:val="en-GB"/>
        </w:rPr>
        <w:t xml:space="preserve">Guidance on First Aid </w:t>
      </w:r>
      <w:proofErr w:type="gramStart"/>
      <w:r w:rsidRPr="008243A1">
        <w:rPr>
          <w:rFonts w:ascii="Arial" w:hAnsi="Arial" w:cs="Arial"/>
          <w:color w:val="auto"/>
          <w:lang w:val="en-GB"/>
        </w:rPr>
        <w:t>For</w:t>
      </w:r>
      <w:proofErr w:type="gramEnd"/>
      <w:r w:rsidRPr="008243A1">
        <w:rPr>
          <w:rFonts w:ascii="Arial" w:hAnsi="Arial" w:cs="Arial"/>
          <w:color w:val="auto"/>
          <w:lang w:val="en-GB"/>
        </w:rPr>
        <w:t xml:space="preserve"> Schools (February 2014)</w:t>
      </w:r>
    </w:p>
    <w:p w14:paraId="4C09492B" w14:textId="77777777" w:rsidR="000524C6" w:rsidRPr="008243A1" w:rsidRDefault="003956D7" w:rsidP="00F46376">
      <w:pPr>
        <w:pStyle w:val="Numberedparagraph"/>
        <w:tabs>
          <w:tab w:val="clear" w:pos="567"/>
        </w:tabs>
        <w:rPr>
          <w:rFonts w:ascii="Arial" w:hAnsi="Arial" w:cs="Arial"/>
          <w:color w:val="4F81BD" w:themeColor="accent1"/>
          <w:lang w:val="en-GB"/>
        </w:rPr>
      </w:pPr>
      <w:r w:rsidRPr="008243A1">
        <w:rPr>
          <w:rFonts w:ascii="Arial" w:hAnsi="Arial" w:cs="Arial"/>
          <w:color w:val="4F81BD" w:themeColor="accent1"/>
          <w:lang w:val="en-GB"/>
        </w:rPr>
        <w:t>www.g</w:t>
      </w:r>
      <w:r w:rsidR="002E1934" w:rsidRPr="008243A1">
        <w:rPr>
          <w:rFonts w:ascii="Arial" w:hAnsi="Arial" w:cs="Arial"/>
          <w:color w:val="4F81BD" w:themeColor="accent1"/>
          <w:lang w:val="en-GB"/>
        </w:rPr>
        <w:t>o</w:t>
      </w:r>
      <w:r w:rsidRPr="008243A1">
        <w:rPr>
          <w:rFonts w:ascii="Arial" w:hAnsi="Arial" w:cs="Arial"/>
          <w:color w:val="4F81BD" w:themeColor="accent1"/>
          <w:lang w:val="en-GB"/>
        </w:rPr>
        <w:t>v.uk/g</w:t>
      </w:r>
      <w:r w:rsidR="002E1934" w:rsidRPr="008243A1">
        <w:rPr>
          <w:rFonts w:ascii="Arial" w:hAnsi="Arial" w:cs="Arial"/>
          <w:color w:val="4F81BD" w:themeColor="accent1"/>
          <w:lang w:val="en-GB"/>
        </w:rPr>
        <w:t>o</w:t>
      </w:r>
      <w:r w:rsidRPr="008243A1">
        <w:rPr>
          <w:rFonts w:ascii="Arial" w:hAnsi="Arial" w:cs="Arial"/>
          <w:color w:val="4F81BD" w:themeColor="accent1"/>
          <w:lang w:val="en-GB"/>
        </w:rPr>
        <w:t>vernment/publicati</w:t>
      </w:r>
      <w:r w:rsidR="002E1934" w:rsidRPr="008243A1">
        <w:rPr>
          <w:rFonts w:ascii="Arial" w:hAnsi="Arial" w:cs="Arial"/>
          <w:color w:val="4F81BD" w:themeColor="accent1"/>
          <w:lang w:val="en-GB"/>
        </w:rPr>
        <w:t>o</w:t>
      </w:r>
      <w:r w:rsidRPr="008243A1">
        <w:rPr>
          <w:rFonts w:ascii="Arial" w:hAnsi="Arial" w:cs="Arial"/>
          <w:color w:val="4F81BD" w:themeColor="accent1"/>
          <w:lang w:val="en-GB"/>
        </w:rPr>
        <w:t>ns/first-aid-in-sch</w:t>
      </w:r>
      <w:r w:rsidR="002E1934" w:rsidRPr="008243A1">
        <w:rPr>
          <w:rFonts w:ascii="Arial" w:hAnsi="Arial" w:cs="Arial"/>
          <w:color w:val="4F81BD" w:themeColor="accent1"/>
          <w:lang w:val="en-GB"/>
        </w:rPr>
        <w:t>oo</w:t>
      </w:r>
      <w:r w:rsidRPr="008243A1">
        <w:rPr>
          <w:rFonts w:ascii="Arial" w:hAnsi="Arial" w:cs="Arial"/>
          <w:color w:val="4F81BD" w:themeColor="accent1"/>
          <w:lang w:val="en-GB"/>
        </w:rPr>
        <w:t>ls</w:t>
      </w:r>
    </w:p>
    <w:p w14:paraId="1B48C2FA" w14:textId="77777777" w:rsidR="000524C6" w:rsidRPr="008243A1" w:rsidRDefault="000524C6" w:rsidP="00F46376">
      <w:pPr>
        <w:pStyle w:val="Numberedparagraph"/>
        <w:tabs>
          <w:tab w:val="clear" w:pos="567"/>
        </w:tabs>
        <w:rPr>
          <w:rFonts w:ascii="Arial" w:hAnsi="Arial" w:cs="Arial"/>
          <w:color w:val="4F81BD" w:themeColor="accent1"/>
          <w:lang w:val="en-GB"/>
        </w:rPr>
      </w:pPr>
    </w:p>
    <w:p w14:paraId="516CA7D1" w14:textId="77777777" w:rsidR="000524C6" w:rsidRPr="008243A1" w:rsidRDefault="000524C6" w:rsidP="00F46376">
      <w:pPr>
        <w:pStyle w:val="Numberedparagraph"/>
        <w:tabs>
          <w:tab w:val="clear" w:pos="567"/>
        </w:tabs>
        <w:rPr>
          <w:rFonts w:ascii="Arial" w:hAnsi="Arial" w:cs="Arial"/>
          <w:color w:val="auto"/>
          <w:lang w:val="en-GB"/>
        </w:rPr>
      </w:pPr>
      <w:r w:rsidRPr="008243A1">
        <w:rPr>
          <w:rFonts w:ascii="Arial" w:hAnsi="Arial" w:cs="Arial"/>
          <w:color w:val="auto"/>
          <w:lang w:val="en-GB"/>
        </w:rPr>
        <w:t xml:space="preserve">Supporting Pupils </w:t>
      </w:r>
      <w:proofErr w:type="gramStart"/>
      <w:r w:rsidRPr="008243A1">
        <w:rPr>
          <w:rFonts w:ascii="Arial" w:hAnsi="Arial" w:cs="Arial"/>
          <w:color w:val="auto"/>
          <w:lang w:val="en-GB"/>
        </w:rPr>
        <w:t>At</w:t>
      </w:r>
      <w:proofErr w:type="gramEnd"/>
      <w:r w:rsidRPr="008243A1">
        <w:rPr>
          <w:rFonts w:ascii="Arial" w:hAnsi="Arial" w:cs="Arial"/>
          <w:color w:val="auto"/>
          <w:lang w:val="en-GB"/>
        </w:rPr>
        <w:t xml:space="preserve"> School </w:t>
      </w:r>
      <w:proofErr w:type="gramStart"/>
      <w:r w:rsidRPr="008243A1">
        <w:rPr>
          <w:rFonts w:ascii="Arial" w:hAnsi="Arial" w:cs="Arial"/>
          <w:color w:val="auto"/>
          <w:lang w:val="en-GB"/>
        </w:rPr>
        <w:t>With</w:t>
      </w:r>
      <w:proofErr w:type="gramEnd"/>
      <w:r w:rsidRPr="008243A1">
        <w:rPr>
          <w:rFonts w:ascii="Arial" w:hAnsi="Arial" w:cs="Arial"/>
          <w:color w:val="auto"/>
          <w:lang w:val="en-GB"/>
        </w:rPr>
        <w:t xml:space="preserve"> Medical Conditions (December 2015)</w:t>
      </w:r>
    </w:p>
    <w:p w14:paraId="506EE334" w14:textId="77777777" w:rsidR="00F31B02" w:rsidRPr="008243A1" w:rsidRDefault="000524C6" w:rsidP="00F46376">
      <w:pPr>
        <w:pStyle w:val="Numberedparagraph"/>
        <w:tabs>
          <w:tab w:val="clear" w:pos="567"/>
        </w:tabs>
        <w:rPr>
          <w:rFonts w:ascii="Arial" w:hAnsi="Arial" w:cs="Arial"/>
          <w:color w:val="4F81BD" w:themeColor="accent1"/>
          <w:lang w:val="en-GB"/>
        </w:rPr>
      </w:pPr>
      <w:r w:rsidRPr="008243A1">
        <w:rPr>
          <w:rFonts w:ascii="Arial" w:hAnsi="Arial" w:cs="Arial"/>
          <w:color w:val="4F81BD" w:themeColor="accent1"/>
          <w:lang w:val="en-GB"/>
        </w:rPr>
        <w:t>www.gov.uk/government/publications/supporting-pupils-at-school-with-medical-conditions--3</w:t>
      </w:r>
    </w:p>
    <w:p w14:paraId="490F1968" w14:textId="77777777" w:rsidR="000524C6" w:rsidRPr="008243A1" w:rsidRDefault="000524C6" w:rsidP="00F46376">
      <w:pPr>
        <w:pStyle w:val="Numberedparagraph"/>
        <w:tabs>
          <w:tab w:val="clear" w:pos="567"/>
        </w:tabs>
        <w:rPr>
          <w:rFonts w:ascii="Arial" w:hAnsi="Arial" w:cs="Arial"/>
          <w:color w:val="4F81BD" w:themeColor="accent1"/>
          <w:lang w:val="en-GB"/>
        </w:rPr>
      </w:pPr>
    </w:p>
    <w:p w14:paraId="634E8A9D" w14:textId="77777777" w:rsidR="008B24FB" w:rsidRPr="008243A1" w:rsidRDefault="003956D7" w:rsidP="00D7459B">
      <w:pPr>
        <w:pStyle w:val="Numberedparagraph"/>
        <w:tabs>
          <w:tab w:val="clear" w:pos="567"/>
        </w:tabs>
        <w:rPr>
          <w:rFonts w:ascii="Arial" w:hAnsi="Arial" w:cs="Arial"/>
          <w:b/>
          <w:lang w:val="en-GB"/>
        </w:rPr>
      </w:pPr>
      <w:r w:rsidRPr="008243A1">
        <w:rPr>
          <w:rFonts w:ascii="Arial" w:hAnsi="Arial" w:cs="Arial"/>
          <w:b/>
          <w:lang w:val="en-GB"/>
        </w:rPr>
        <w:t>Intr</w:t>
      </w:r>
      <w:r w:rsidR="002E1934" w:rsidRPr="008243A1">
        <w:rPr>
          <w:rFonts w:ascii="Arial" w:hAnsi="Arial" w:cs="Arial"/>
          <w:b/>
          <w:lang w:val="en-GB"/>
        </w:rPr>
        <w:t>o</w:t>
      </w:r>
      <w:r w:rsidRPr="008243A1">
        <w:rPr>
          <w:rFonts w:ascii="Arial" w:hAnsi="Arial" w:cs="Arial"/>
          <w:b/>
          <w:lang w:val="en-GB"/>
        </w:rPr>
        <w:t>ducti</w:t>
      </w:r>
      <w:r w:rsidR="002E1934" w:rsidRPr="008243A1">
        <w:rPr>
          <w:rFonts w:ascii="Arial" w:hAnsi="Arial" w:cs="Arial"/>
          <w:b/>
          <w:lang w:val="en-GB"/>
        </w:rPr>
        <w:t>o</w:t>
      </w:r>
      <w:r w:rsidRPr="008243A1">
        <w:rPr>
          <w:rFonts w:ascii="Arial" w:hAnsi="Arial" w:cs="Arial"/>
          <w:b/>
          <w:lang w:val="en-GB"/>
        </w:rPr>
        <w:t>n</w:t>
      </w:r>
    </w:p>
    <w:p w14:paraId="57288F16" w14:textId="463EDC9D" w:rsidR="00F223C4" w:rsidRPr="008243A1" w:rsidRDefault="00F223C4" w:rsidP="00F46376">
      <w:pPr>
        <w:pStyle w:val="BodyText"/>
        <w:jc w:val="left"/>
        <w:rPr>
          <w:rFonts w:ascii="Arial" w:hAnsi="Arial" w:cs="Arial"/>
          <w:szCs w:val="24"/>
        </w:rPr>
      </w:pPr>
      <w:r w:rsidRPr="008243A1">
        <w:rPr>
          <w:rFonts w:ascii="Arial" w:hAnsi="Arial" w:cs="Arial"/>
          <w:szCs w:val="24"/>
        </w:rPr>
        <w:t xml:space="preserve">This </w:t>
      </w:r>
      <w:r w:rsidR="00D7459B" w:rsidRPr="008243A1">
        <w:rPr>
          <w:rFonts w:ascii="Arial" w:hAnsi="Arial" w:cs="Arial"/>
          <w:szCs w:val="24"/>
        </w:rPr>
        <w:t>p</w:t>
      </w:r>
      <w:r w:rsidR="002E1934" w:rsidRPr="008243A1">
        <w:rPr>
          <w:rFonts w:ascii="Arial" w:hAnsi="Arial" w:cs="Arial"/>
          <w:szCs w:val="24"/>
        </w:rPr>
        <w:t>o</w:t>
      </w:r>
      <w:r w:rsidR="00D7459B" w:rsidRPr="008243A1">
        <w:rPr>
          <w:rFonts w:ascii="Arial" w:hAnsi="Arial" w:cs="Arial"/>
          <w:szCs w:val="24"/>
        </w:rPr>
        <w:t xml:space="preserve">licy </w:t>
      </w:r>
      <w:r w:rsidRPr="008243A1">
        <w:rPr>
          <w:rFonts w:ascii="Arial" w:hAnsi="Arial" w:cs="Arial"/>
          <w:szCs w:val="24"/>
        </w:rPr>
        <w:t xml:space="preserve">sets </w:t>
      </w:r>
      <w:r w:rsidR="002E1934" w:rsidRPr="008243A1">
        <w:rPr>
          <w:rFonts w:ascii="Arial" w:hAnsi="Arial" w:cs="Arial"/>
          <w:szCs w:val="24"/>
        </w:rPr>
        <w:t>o</w:t>
      </w:r>
      <w:r w:rsidRPr="008243A1">
        <w:rPr>
          <w:rFonts w:ascii="Arial" w:hAnsi="Arial" w:cs="Arial"/>
          <w:szCs w:val="24"/>
        </w:rPr>
        <w:t xml:space="preserve">ut </w:t>
      </w:r>
      <w:r w:rsidR="00204D92">
        <w:rPr>
          <w:rFonts w:ascii="Arial" w:hAnsi="Arial" w:cs="Arial"/>
          <w:szCs w:val="24"/>
        </w:rPr>
        <w:t>Halliwell Education</w:t>
      </w:r>
      <w:r w:rsidR="007A18FF" w:rsidRPr="008243A1">
        <w:rPr>
          <w:rFonts w:ascii="Arial" w:hAnsi="Arial" w:cs="Arial"/>
          <w:szCs w:val="24"/>
        </w:rPr>
        <w:t>'s</w:t>
      </w:r>
      <w:r w:rsidRPr="008243A1">
        <w:rPr>
          <w:rFonts w:ascii="Arial" w:hAnsi="Arial" w:cs="Arial"/>
          <w:szCs w:val="24"/>
        </w:rPr>
        <w:t xml:space="preserve"> c</w:t>
      </w:r>
      <w:r w:rsidR="002E1934" w:rsidRPr="008243A1">
        <w:rPr>
          <w:rFonts w:ascii="Arial" w:hAnsi="Arial" w:cs="Arial"/>
          <w:szCs w:val="24"/>
        </w:rPr>
        <w:t>o</w:t>
      </w:r>
      <w:r w:rsidRPr="008243A1">
        <w:rPr>
          <w:rFonts w:ascii="Arial" w:hAnsi="Arial" w:cs="Arial"/>
          <w:szCs w:val="24"/>
        </w:rPr>
        <w:t>mmitment t</w:t>
      </w:r>
      <w:r w:rsidR="002E1934" w:rsidRPr="008243A1">
        <w:rPr>
          <w:rFonts w:ascii="Arial" w:hAnsi="Arial" w:cs="Arial"/>
          <w:szCs w:val="24"/>
        </w:rPr>
        <w:t>o</w:t>
      </w:r>
      <w:r w:rsidRPr="008243A1">
        <w:rPr>
          <w:rFonts w:ascii="Arial" w:hAnsi="Arial" w:cs="Arial"/>
          <w:szCs w:val="24"/>
        </w:rPr>
        <w:t xml:space="preserve"> meet the </w:t>
      </w:r>
      <w:r w:rsidR="00D7459B" w:rsidRPr="008243A1">
        <w:rPr>
          <w:rFonts w:ascii="Arial" w:hAnsi="Arial" w:cs="Arial"/>
          <w:szCs w:val="24"/>
        </w:rPr>
        <w:t>current statut</w:t>
      </w:r>
      <w:r w:rsidR="002E1934" w:rsidRPr="008243A1">
        <w:rPr>
          <w:rFonts w:ascii="Arial" w:hAnsi="Arial" w:cs="Arial"/>
          <w:szCs w:val="24"/>
        </w:rPr>
        <w:t>o</w:t>
      </w:r>
      <w:r w:rsidR="00D7459B" w:rsidRPr="008243A1">
        <w:rPr>
          <w:rFonts w:ascii="Arial" w:hAnsi="Arial" w:cs="Arial"/>
          <w:szCs w:val="24"/>
        </w:rPr>
        <w:t xml:space="preserve">ry requirements. </w:t>
      </w:r>
      <w:r w:rsidR="007A18FF" w:rsidRPr="008243A1">
        <w:rPr>
          <w:rFonts w:ascii="Arial" w:hAnsi="Arial" w:cs="Arial"/>
          <w:szCs w:val="24"/>
        </w:rPr>
        <w:t xml:space="preserve">The company </w:t>
      </w:r>
      <w:r w:rsidRPr="008243A1">
        <w:rPr>
          <w:rFonts w:ascii="Arial" w:hAnsi="Arial" w:cs="Arial"/>
          <w:szCs w:val="24"/>
        </w:rPr>
        <w:t>rec</w:t>
      </w:r>
      <w:r w:rsidR="002E1934" w:rsidRPr="008243A1">
        <w:rPr>
          <w:rFonts w:ascii="Arial" w:hAnsi="Arial" w:cs="Arial"/>
          <w:szCs w:val="24"/>
        </w:rPr>
        <w:t>o</w:t>
      </w:r>
      <w:r w:rsidRPr="008243A1">
        <w:rPr>
          <w:rFonts w:ascii="Arial" w:hAnsi="Arial" w:cs="Arial"/>
          <w:szCs w:val="24"/>
        </w:rPr>
        <w:t>gnises that adequate first ai</w:t>
      </w:r>
      <w:r w:rsidR="00D7459B" w:rsidRPr="008243A1">
        <w:rPr>
          <w:rFonts w:ascii="Arial" w:hAnsi="Arial" w:cs="Arial"/>
          <w:szCs w:val="24"/>
        </w:rPr>
        <w:t>d pr</w:t>
      </w:r>
      <w:r w:rsidR="002E1934" w:rsidRPr="008243A1">
        <w:rPr>
          <w:rFonts w:ascii="Arial" w:hAnsi="Arial" w:cs="Arial"/>
          <w:szCs w:val="24"/>
        </w:rPr>
        <w:t>o</w:t>
      </w:r>
      <w:r w:rsidR="00D7459B" w:rsidRPr="008243A1">
        <w:rPr>
          <w:rFonts w:ascii="Arial" w:hAnsi="Arial" w:cs="Arial"/>
          <w:szCs w:val="24"/>
        </w:rPr>
        <w:t>visi</w:t>
      </w:r>
      <w:r w:rsidR="002E1934" w:rsidRPr="008243A1">
        <w:rPr>
          <w:rFonts w:ascii="Arial" w:hAnsi="Arial" w:cs="Arial"/>
          <w:szCs w:val="24"/>
        </w:rPr>
        <w:t>o</w:t>
      </w:r>
      <w:r w:rsidR="00D7459B" w:rsidRPr="008243A1">
        <w:rPr>
          <w:rFonts w:ascii="Arial" w:hAnsi="Arial" w:cs="Arial"/>
          <w:szCs w:val="24"/>
        </w:rPr>
        <w:t>n must be pr</w:t>
      </w:r>
      <w:r w:rsidR="002E1934" w:rsidRPr="008243A1">
        <w:rPr>
          <w:rFonts w:ascii="Arial" w:hAnsi="Arial" w:cs="Arial"/>
          <w:szCs w:val="24"/>
        </w:rPr>
        <w:t>o</w:t>
      </w:r>
      <w:r w:rsidR="00D7459B" w:rsidRPr="008243A1">
        <w:rPr>
          <w:rFonts w:ascii="Arial" w:hAnsi="Arial" w:cs="Arial"/>
          <w:szCs w:val="24"/>
        </w:rPr>
        <w:t>vided f</w:t>
      </w:r>
      <w:r w:rsidR="002E1934" w:rsidRPr="008243A1">
        <w:rPr>
          <w:rFonts w:ascii="Arial" w:hAnsi="Arial" w:cs="Arial"/>
          <w:szCs w:val="24"/>
        </w:rPr>
        <w:t>o</w:t>
      </w:r>
      <w:r w:rsidR="00D7459B" w:rsidRPr="008243A1">
        <w:rPr>
          <w:rFonts w:ascii="Arial" w:hAnsi="Arial" w:cs="Arial"/>
          <w:szCs w:val="24"/>
        </w:rPr>
        <w:t xml:space="preserve">r </w:t>
      </w:r>
      <w:r w:rsidRPr="008243A1">
        <w:rPr>
          <w:rFonts w:ascii="Arial" w:hAnsi="Arial" w:cs="Arial"/>
          <w:szCs w:val="24"/>
        </w:rPr>
        <w:t>empl</w:t>
      </w:r>
      <w:r w:rsidR="002E1934" w:rsidRPr="008243A1">
        <w:rPr>
          <w:rFonts w:ascii="Arial" w:hAnsi="Arial" w:cs="Arial"/>
          <w:szCs w:val="24"/>
        </w:rPr>
        <w:t>o</w:t>
      </w:r>
      <w:r w:rsidRPr="008243A1">
        <w:rPr>
          <w:rFonts w:ascii="Arial" w:hAnsi="Arial" w:cs="Arial"/>
          <w:szCs w:val="24"/>
        </w:rPr>
        <w:t xml:space="preserve">yees, </w:t>
      </w:r>
      <w:r w:rsidR="00E87941">
        <w:rPr>
          <w:rFonts w:ascii="Arial" w:hAnsi="Arial" w:cs="Arial"/>
          <w:szCs w:val="24"/>
        </w:rPr>
        <w:t>pupil</w:t>
      </w:r>
      <w:r w:rsidRPr="008243A1">
        <w:rPr>
          <w:rFonts w:ascii="Arial" w:hAnsi="Arial" w:cs="Arial"/>
          <w:szCs w:val="24"/>
        </w:rPr>
        <w:t xml:space="preserve">s and </w:t>
      </w:r>
      <w:r w:rsidR="002E1934" w:rsidRPr="008243A1">
        <w:rPr>
          <w:rFonts w:ascii="Arial" w:hAnsi="Arial" w:cs="Arial"/>
          <w:szCs w:val="24"/>
        </w:rPr>
        <w:t>o</w:t>
      </w:r>
      <w:r w:rsidRPr="008243A1">
        <w:rPr>
          <w:rFonts w:ascii="Arial" w:hAnsi="Arial" w:cs="Arial"/>
          <w:szCs w:val="24"/>
        </w:rPr>
        <w:t>ther pers</w:t>
      </w:r>
      <w:r w:rsidR="002E1934" w:rsidRPr="008243A1">
        <w:rPr>
          <w:rFonts w:ascii="Arial" w:hAnsi="Arial" w:cs="Arial"/>
          <w:szCs w:val="24"/>
        </w:rPr>
        <w:t>o</w:t>
      </w:r>
      <w:r w:rsidRPr="008243A1">
        <w:rPr>
          <w:rFonts w:ascii="Arial" w:hAnsi="Arial" w:cs="Arial"/>
          <w:szCs w:val="24"/>
        </w:rPr>
        <w:t>ns wh</w:t>
      </w:r>
      <w:r w:rsidR="002E1934" w:rsidRPr="008243A1">
        <w:rPr>
          <w:rFonts w:ascii="Arial" w:hAnsi="Arial" w:cs="Arial"/>
          <w:szCs w:val="24"/>
        </w:rPr>
        <w:t>o</w:t>
      </w:r>
      <w:r w:rsidRPr="008243A1">
        <w:rPr>
          <w:rFonts w:ascii="Arial" w:hAnsi="Arial" w:cs="Arial"/>
          <w:szCs w:val="24"/>
        </w:rPr>
        <w:t xml:space="preserve"> may be injure</w:t>
      </w:r>
      <w:r w:rsidR="004A26E1" w:rsidRPr="008243A1">
        <w:rPr>
          <w:rFonts w:ascii="Arial" w:hAnsi="Arial" w:cs="Arial"/>
          <w:szCs w:val="24"/>
        </w:rPr>
        <w:t xml:space="preserve">d </w:t>
      </w:r>
      <w:r w:rsidR="002E1934" w:rsidRPr="008243A1">
        <w:rPr>
          <w:rFonts w:ascii="Arial" w:hAnsi="Arial" w:cs="Arial"/>
          <w:szCs w:val="24"/>
        </w:rPr>
        <w:t>o</w:t>
      </w:r>
      <w:r w:rsidR="004A26E1" w:rsidRPr="008243A1">
        <w:rPr>
          <w:rFonts w:ascii="Arial" w:hAnsi="Arial" w:cs="Arial"/>
          <w:szCs w:val="24"/>
        </w:rPr>
        <w:t>r bec</w:t>
      </w:r>
      <w:r w:rsidR="002E1934" w:rsidRPr="008243A1">
        <w:rPr>
          <w:rFonts w:ascii="Arial" w:hAnsi="Arial" w:cs="Arial"/>
          <w:szCs w:val="24"/>
        </w:rPr>
        <w:t>o</w:t>
      </w:r>
      <w:r w:rsidR="004A26E1" w:rsidRPr="008243A1">
        <w:rPr>
          <w:rFonts w:ascii="Arial" w:hAnsi="Arial" w:cs="Arial"/>
          <w:szCs w:val="24"/>
        </w:rPr>
        <w:t xml:space="preserve">me ill while at </w:t>
      </w:r>
      <w:r w:rsidR="00204D92">
        <w:rPr>
          <w:rFonts w:ascii="Arial" w:hAnsi="Arial" w:cs="Arial"/>
          <w:szCs w:val="24"/>
        </w:rPr>
        <w:t>Halliwell Education</w:t>
      </w:r>
      <w:r w:rsidRPr="008243A1">
        <w:rPr>
          <w:rFonts w:ascii="Arial" w:hAnsi="Arial" w:cs="Arial"/>
          <w:szCs w:val="24"/>
        </w:rPr>
        <w:t>.</w:t>
      </w:r>
    </w:p>
    <w:p w14:paraId="4A0627F7" w14:textId="77777777" w:rsidR="00F223C4" w:rsidRPr="008243A1" w:rsidRDefault="00F223C4" w:rsidP="00F46376">
      <w:pPr>
        <w:pStyle w:val="BodyText"/>
        <w:jc w:val="left"/>
        <w:rPr>
          <w:rFonts w:ascii="Arial" w:hAnsi="Arial" w:cs="Arial"/>
          <w:szCs w:val="24"/>
        </w:rPr>
      </w:pPr>
    </w:p>
    <w:p w14:paraId="69381AED" w14:textId="358F09E5" w:rsidR="00F223C4" w:rsidRPr="008243A1" w:rsidRDefault="007A18FF" w:rsidP="00F46376">
      <w:pPr>
        <w:pStyle w:val="BodyText"/>
        <w:jc w:val="left"/>
        <w:rPr>
          <w:rFonts w:ascii="Arial" w:hAnsi="Arial" w:cs="Arial"/>
          <w:szCs w:val="24"/>
        </w:rPr>
      </w:pPr>
      <w:r w:rsidRPr="008243A1">
        <w:rPr>
          <w:rFonts w:ascii="Arial" w:hAnsi="Arial" w:cs="Arial"/>
          <w:szCs w:val="24"/>
        </w:rPr>
        <w:t>This p</w:t>
      </w:r>
      <w:r w:rsidR="002E1934" w:rsidRPr="008243A1">
        <w:rPr>
          <w:rFonts w:ascii="Arial" w:hAnsi="Arial" w:cs="Arial"/>
          <w:szCs w:val="24"/>
        </w:rPr>
        <w:t>o</w:t>
      </w:r>
      <w:r w:rsidRPr="008243A1">
        <w:rPr>
          <w:rFonts w:ascii="Arial" w:hAnsi="Arial" w:cs="Arial"/>
          <w:szCs w:val="24"/>
        </w:rPr>
        <w:t>licy and p</w:t>
      </w:r>
      <w:r w:rsidR="00F223C4" w:rsidRPr="008243A1">
        <w:rPr>
          <w:rFonts w:ascii="Arial" w:hAnsi="Arial" w:cs="Arial"/>
          <w:szCs w:val="24"/>
        </w:rPr>
        <w:t>r</w:t>
      </w:r>
      <w:r w:rsidR="002E1934" w:rsidRPr="008243A1">
        <w:rPr>
          <w:rFonts w:ascii="Arial" w:hAnsi="Arial" w:cs="Arial"/>
          <w:szCs w:val="24"/>
        </w:rPr>
        <w:t>o</w:t>
      </w:r>
      <w:r w:rsidR="00F223C4" w:rsidRPr="008243A1">
        <w:rPr>
          <w:rFonts w:ascii="Arial" w:hAnsi="Arial" w:cs="Arial"/>
          <w:szCs w:val="24"/>
        </w:rPr>
        <w:t>cedure</w:t>
      </w:r>
      <w:r w:rsidRPr="008243A1">
        <w:rPr>
          <w:rFonts w:ascii="Arial" w:hAnsi="Arial" w:cs="Arial"/>
          <w:szCs w:val="24"/>
        </w:rPr>
        <w:t>s identify</w:t>
      </w:r>
      <w:r w:rsidR="00F223C4" w:rsidRPr="008243A1">
        <w:rPr>
          <w:rFonts w:ascii="Arial" w:hAnsi="Arial" w:cs="Arial"/>
          <w:szCs w:val="24"/>
        </w:rPr>
        <w:t xml:space="preserve"> the measures t</w:t>
      </w:r>
      <w:r w:rsidR="002E1934" w:rsidRPr="008243A1">
        <w:rPr>
          <w:rFonts w:ascii="Arial" w:hAnsi="Arial" w:cs="Arial"/>
          <w:szCs w:val="24"/>
        </w:rPr>
        <w:t>o</w:t>
      </w:r>
      <w:r w:rsidR="00F223C4" w:rsidRPr="008243A1">
        <w:rPr>
          <w:rFonts w:ascii="Arial" w:hAnsi="Arial" w:cs="Arial"/>
          <w:szCs w:val="24"/>
        </w:rPr>
        <w:t xml:space="preserve"> be taken t</w:t>
      </w:r>
      <w:r w:rsidR="002E1934" w:rsidRPr="008243A1">
        <w:rPr>
          <w:rFonts w:ascii="Arial" w:hAnsi="Arial" w:cs="Arial"/>
          <w:szCs w:val="24"/>
        </w:rPr>
        <w:t>o</w:t>
      </w:r>
      <w:r w:rsidR="00F223C4" w:rsidRPr="008243A1">
        <w:rPr>
          <w:rFonts w:ascii="Arial" w:hAnsi="Arial" w:cs="Arial"/>
          <w:szCs w:val="24"/>
        </w:rPr>
        <w:t xml:space="preserve"> meet </w:t>
      </w:r>
      <w:r w:rsidRPr="008243A1">
        <w:rPr>
          <w:rFonts w:ascii="Arial" w:hAnsi="Arial" w:cs="Arial"/>
          <w:szCs w:val="24"/>
        </w:rPr>
        <w:t xml:space="preserve">each </w:t>
      </w:r>
      <w:r w:rsidR="00D24710" w:rsidRPr="008243A1">
        <w:rPr>
          <w:rFonts w:ascii="Arial" w:hAnsi="Arial" w:cs="Arial"/>
          <w:szCs w:val="24"/>
        </w:rPr>
        <w:t>sch</w:t>
      </w:r>
      <w:r w:rsidR="002E1934" w:rsidRPr="008243A1">
        <w:rPr>
          <w:rFonts w:ascii="Arial" w:hAnsi="Arial" w:cs="Arial"/>
          <w:szCs w:val="24"/>
        </w:rPr>
        <w:t>oo</w:t>
      </w:r>
      <w:r w:rsidR="00D24710" w:rsidRPr="008243A1">
        <w:rPr>
          <w:rFonts w:ascii="Arial" w:hAnsi="Arial" w:cs="Arial"/>
          <w:szCs w:val="24"/>
        </w:rPr>
        <w:t>l’s</w:t>
      </w:r>
      <w:r w:rsidR="00F223C4" w:rsidRPr="008243A1">
        <w:rPr>
          <w:rFonts w:ascii="Arial" w:hAnsi="Arial" w:cs="Arial"/>
          <w:szCs w:val="24"/>
        </w:rPr>
        <w:t xml:space="preserve"> statut</w:t>
      </w:r>
      <w:r w:rsidR="002E1934" w:rsidRPr="008243A1">
        <w:rPr>
          <w:rFonts w:ascii="Arial" w:hAnsi="Arial" w:cs="Arial"/>
          <w:szCs w:val="24"/>
        </w:rPr>
        <w:t>o</w:t>
      </w:r>
      <w:r w:rsidR="00F223C4" w:rsidRPr="008243A1">
        <w:rPr>
          <w:rFonts w:ascii="Arial" w:hAnsi="Arial" w:cs="Arial"/>
          <w:szCs w:val="24"/>
        </w:rPr>
        <w:t xml:space="preserve">ry </w:t>
      </w:r>
      <w:r w:rsidR="002E1934" w:rsidRPr="008243A1">
        <w:rPr>
          <w:rFonts w:ascii="Arial" w:hAnsi="Arial" w:cs="Arial"/>
          <w:szCs w:val="24"/>
        </w:rPr>
        <w:t>o</w:t>
      </w:r>
      <w:r w:rsidR="00F223C4" w:rsidRPr="008243A1">
        <w:rPr>
          <w:rFonts w:ascii="Arial" w:hAnsi="Arial" w:cs="Arial"/>
          <w:szCs w:val="24"/>
        </w:rPr>
        <w:t>bligati</w:t>
      </w:r>
      <w:r w:rsidR="002E1934" w:rsidRPr="008243A1">
        <w:rPr>
          <w:rFonts w:ascii="Arial" w:hAnsi="Arial" w:cs="Arial"/>
          <w:szCs w:val="24"/>
        </w:rPr>
        <w:t>o</w:t>
      </w:r>
      <w:r w:rsidR="00F223C4" w:rsidRPr="008243A1">
        <w:rPr>
          <w:rFonts w:ascii="Arial" w:hAnsi="Arial" w:cs="Arial"/>
          <w:szCs w:val="24"/>
        </w:rPr>
        <w:t>ns and places day-t</w:t>
      </w:r>
      <w:r w:rsidR="002E1934" w:rsidRPr="008243A1">
        <w:rPr>
          <w:rFonts w:ascii="Arial" w:hAnsi="Arial" w:cs="Arial"/>
          <w:szCs w:val="24"/>
        </w:rPr>
        <w:t>o</w:t>
      </w:r>
      <w:r w:rsidR="00F223C4" w:rsidRPr="008243A1">
        <w:rPr>
          <w:rFonts w:ascii="Arial" w:hAnsi="Arial" w:cs="Arial"/>
          <w:szCs w:val="24"/>
        </w:rPr>
        <w:t>-day resp</w:t>
      </w:r>
      <w:r w:rsidR="002E1934" w:rsidRPr="008243A1">
        <w:rPr>
          <w:rFonts w:ascii="Arial" w:hAnsi="Arial" w:cs="Arial"/>
          <w:szCs w:val="24"/>
        </w:rPr>
        <w:t>o</w:t>
      </w:r>
      <w:r w:rsidR="00F223C4" w:rsidRPr="008243A1">
        <w:rPr>
          <w:rFonts w:ascii="Arial" w:hAnsi="Arial" w:cs="Arial"/>
          <w:szCs w:val="24"/>
        </w:rPr>
        <w:t>nsibility f</w:t>
      </w:r>
      <w:r w:rsidR="002E1934" w:rsidRPr="008243A1">
        <w:rPr>
          <w:rFonts w:ascii="Arial" w:hAnsi="Arial" w:cs="Arial"/>
          <w:szCs w:val="24"/>
        </w:rPr>
        <w:t>o</w:t>
      </w:r>
      <w:r w:rsidRPr="008243A1">
        <w:rPr>
          <w:rFonts w:ascii="Arial" w:hAnsi="Arial" w:cs="Arial"/>
          <w:szCs w:val="24"/>
        </w:rPr>
        <w:t xml:space="preserve">r meeting the </w:t>
      </w:r>
      <w:r w:rsidR="00F223C4" w:rsidRPr="008243A1">
        <w:rPr>
          <w:rFonts w:ascii="Arial" w:hAnsi="Arial" w:cs="Arial"/>
          <w:szCs w:val="24"/>
        </w:rPr>
        <w:t xml:space="preserve">requirements with the </w:t>
      </w:r>
      <w:r w:rsidR="002A6193">
        <w:rPr>
          <w:rFonts w:ascii="Arial" w:hAnsi="Arial" w:cs="Arial"/>
          <w:szCs w:val="24"/>
        </w:rPr>
        <w:t xml:space="preserve">Executive </w:t>
      </w:r>
      <w:r w:rsidR="00625C59">
        <w:rPr>
          <w:rFonts w:ascii="Arial" w:hAnsi="Arial" w:cs="Arial"/>
          <w:szCs w:val="24"/>
        </w:rPr>
        <w:t>Headteacher</w:t>
      </w:r>
      <w:r w:rsidR="00E87941">
        <w:rPr>
          <w:rFonts w:ascii="Arial" w:hAnsi="Arial" w:cs="Arial"/>
          <w:szCs w:val="24"/>
        </w:rPr>
        <w:t xml:space="preserve"> and Head </w:t>
      </w:r>
      <w:proofErr w:type="gramStart"/>
      <w:r w:rsidR="00E87941">
        <w:rPr>
          <w:rFonts w:ascii="Arial" w:hAnsi="Arial" w:cs="Arial"/>
          <w:szCs w:val="24"/>
        </w:rPr>
        <w:t>Of</w:t>
      </w:r>
      <w:proofErr w:type="gramEnd"/>
      <w:r w:rsidR="00E87941">
        <w:rPr>
          <w:rFonts w:ascii="Arial" w:hAnsi="Arial" w:cs="Arial"/>
          <w:szCs w:val="24"/>
        </w:rPr>
        <w:t xml:space="preserve"> Education</w:t>
      </w:r>
      <w:r w:rsidR="00D7459B" w:rsidRPr="008243A1">
        <w:rPr>
          <w:rFonts w:ascii="Arial" w:hAnsi="Arial" w:cs="Arial"/>
          <w:szCs w:val="24"/>
        </w:rPr>
        <w:t xml:space="preserve"> assisted by the Health, </w:t>
      </w:r>
      <w:r w:rsidR="00F223C4" w:rsidRPr="008243A1">
        <w:rPr>
          <w:rFonts w:ascii="Arial" w:hAnsi="Arial" w:cs="Arial"/>
          <w:szCs w:val="24"/>
        </w:rPr>
        <w:t>Safety</w:t>
      </w:r>
      <w:r w:rsidR="00D7459B" w:rsidRPr="008243A1">
        <w:rPr>
          <w:rFonts w:ascii="Arial" w:hAnsi="Arial" w:cs="Arial"/>
          <w:szCs w:val="24"/>
        </w:rPr>
        <w:t xml:space="preserve"> and Maintenance Manager and Lead Teachers</w:t>
      </w:r>
      <w:r w:rsidR="00F223C4" w:rsidRPr="008243A1">
        <w:rPr>
          <w:rFonts w:ascii="Arial" w:hAnsi="Arial" w:cs="Arial"/>
          <w:szCs w:val="24"/>
        </w:rPr>
        <w:t xml:space="preserve">. </w:t>
      </w:r>
    </w:p>
    <w:p w14:paraId="286DDB07" w14:textId="77777777" w:rsidR="00FE0906" w:rsidRPr="008243A1" w:rsidRDefault="00FE0906" w:rsidP="00F46376">
      <w:pPr>
        <w:pStyle w:val="BodyText"/>
        <w:jc w:val="left"/>
        <w:rPr>
          <w:rFonts w:ascii="Arial" w:hAnsi="Arial" w:cs="Arial"/>
          <w:szCs w:val="24"/>
        </w:rPr>
      </w:pPr>
    </w:p>
    <w:p w14:paraId="197868B9" w14:textId="77777777" w:rsidR="00FE0906" w:rsidRPr="008243A1" w:rsidRDefault="00FE0906" w:rsidP="00FE0906">
      <w:pPr>
        <w:autoSpaceDE w:val="0"/>
        <w:autoSpaceDN w:val="0"/>
        <w:adjustRightInd w:val="0"/>
        <w:spacing w:after="0" w:line="240" w:lineRule="auto"/>
        <w:rPr>
          <w:rFonts w:ascii="Arial" w:eastAsia="Times New Roman" w:hAnsi="Arial" w:cs="Arial"/>
          <w:sz w:val="24"/>
          <w:szCs w:val="24"/>
          <w:lang w:eastAsia="en-GB"/>
        </w:rPr>
      </w:pPr>
      <w:r w:rsidRPr="008243A1">
        <w:rPr>
          <w:rFonts w:ascii="Arial" w:eastAsia="Times New Roman" w:hAnsi="Arial" w:cs="Arial"/>
          <w:sz w:val="24"/>
          <w:szCs w:val="24"/>
          <w:lang w:eastAsia="en-GB"/>
        </w:rPr>
        <w:t>We are committed to:</w:t>
      </w:r>
    </w:p>
    <w:p w14:paraId="3B563821" w14:textId="77777777" w:rsidR="00FE0906" w:rsidRPr="008243A1" w:rsidRDefault="00FE0906" w:rsidP="00FE0906">
      <w:pPr>
        <w:autoSpaceDE w:val="0"/>
        <w:autoSpaceDN w:val="0"/>
        <w:adjustRightInd w:val="0"/>
        <w:spacing w:after="0" w:line="240" w:lineRule="auto"/>
        <w:rPr>
          <w:rFonts w:ascii="Calibri" w:eastAsia="Times New Roman" w:hAnsi="Calibri" w:cs="Calibri"/>
          <w:sz w:val="24"/>
          <w:szCs w:val="24"/>
          <w:lang w:eastAsia="en-GB"/>
        </w:rPr>
      </w:pPr>
    </w:p>
    <w:p w14:paraId="75B4294B" w14:textId="158F7892" w:rsidR="00FE0906" w:rsidRPr="008243A1" w:rsidRDefault="00FE0906" w:rsidP="00FE0906">
      <w:pPr>
        <w:numPr>
          <w:ilvl w:val="0"/>
          <w:numId w:val="16"/>
        </w:numPr>
        <w:tabs>
          <w:tab w:val="left" w:pos="940"/>
          <w:tab w:val="left" w:pos="1440"/>
        </w:tabs>
        <w:autoSpaceDE w:val="0"/>
        <w:autoSpaceDN w:val="0"/>
        <w:adjustRightInd w:val="0"/>
        <w:spacing w:after="0" w:line="240" w:lineRule="auto"/>
        <w:ind w:left="1440" w:hanging="1080"/>
        <w:rPr>
          <w:rFonts w:ascii="Arial" w:eastAsia="Times New Roman" w:hAnsi="Arial" w:cs="Arial"/>
          <w:sz w:val="24"/>
          <w:szCs w:val="24"/>
          <w:lang w:eastAsia="en-GB"/>
        </w:rPr>
      </w:pPr>
      <w:r w:rsidRPr="008243A1">
        <w:rPr>
          <w:rFonts w:ascii="Arial" w:eastAsia="Times New Roman" w:hAnsi="Arial" w:cs="Arial"/>
          <w:sz w:val="24"/>
          <w:szCs w:val="24"/>
          <w:lang w:eastAsia="en-GB"/>
        </w:rPr>
        <w:t xml:space="preserve">Providing excellent provision for first aid for </w:t>
      </w:r>
      <w:r w:rsidR="00E87941">
        <w:rPr>
          <w:rFonts w:ascii="Arial" w:eastAsia="Times New Roman" w:hAnsi="Arial" w:cs="Arial"/>
          <w:sz w:val="24"/>
          <w:szCs w:val="24"/>
          <w:lang w:eastAsia="en-GB"/>
        </w:rPr>
        <w:t>pupil</w:t>
      </w:r>
      <w:r w:rsidRPr="008243A1">
        <w:rPr>
          <w:rFonts w:ascii="Arial" w:eastAsia="Times New Roman" w:hAnsi="Arial" w:cs="Arial"/>
          <w:sz w:val="24"/>
          <w:szCs w:val="24"/>
          <w:lang w:eastAsia="en-GB"/>
        </w:rPr>
        <w:t>s, staff and visitors</w:t>
      </w:r>
    </w:p>
    <w:p w14:paraId="1BA12440" w14:textId="7B4FC554" w:rsidR="00FE0906" w:rsidRPr="008243A1" w:rsidRDefault="00FE0906" w:rsidP="00FE0906">
      <w:pPr>
        <w:numPr>
          <w:ilvl w:val="0"/>
          <w:numId w:val="16"/>
        </w:numPr>
        <w:tabs>
          <w:tab w:val="left" w:pos="940"/>
          <w:tab w:val="left" w:pos="1440"/>
        </w:tabs>
        <w:autoSpaceDE w:val="0"/>
        <w:autoSpaceDN w:val="0"/>
        <w:adjustRightInd w:val="0"/>
        <w:spacing w:after="200" w:line="276" w:lineRule="auto"/>
        <w:ind w:left="1440" w:hanging="1080"/>
        <w:rPr>
          <w:rFonts w:ascii="Arial" w:eastAsia="Times New Roman" w:hAnsi="Arial" w:cs="Arial"/>
          <w:sz w:val="24"/>
          <w:szCs w:val="24"/>
          <w:lang w:eastAsia="en-GB"/>
        </w:rPr>
      </w:pPr>
      <w:r w:rsidRPr="008243A1">
        <w:rPr>
          <w:rFonts w:ascii="Arial" w:eastAsia="Times New Roman" w:hAnsi="Arial" w:cs="Arial"/>
          <w:sz w:val="24"/>
          <w:szCs w:val="24"/>
          <w:lang w:eastAsia="en-GB"/>
        </w:rPr>
        <w:t xml:space="preserve">Ensuring that </w:t>
      </w:r>
      <w:r w:rsidR="00E87941">
        <w:rPr>
          <w:rFonts w:ascii="Arial" w:eastAsia="Times New Roman" w:hAnsi="Arial" w:cs="Arial"/>
          <w:sz w:val="24"/>
          <w:szCs w:val="24"/>
          <w:lang w:eastAsia="en-GB"/>
        </w:rPr>
        <w:t>pupil</w:t>
      </w:r>
      <w:r w:rsidRPr="008243A1">
        <w:rPr>
          <w:rFonts w:ascii="Arial" w:eastAsia="Times New Roman" w:hAnsi="Arial" w:cs="Arial"/>
          <w:sz w:val="24"/>
          <w:szCs w:val="24"/>
          <w:lang w:eastAsia="en-GB"/>
        </w:rPr>
        <w:t xml:space="preserve">s with medical needs are fully supported at </w:t>
      </w:r>
      <w:r w:rsidR="007A18FF" w:rsidRPr="008243A1">
        <w:rPr>
          <w:rFonts w:ascii="Arial" w:eastAsia="Times New Roman" w:hAnsi="Arial" w:cs="Arial"/>
          <w:sz w:val="24"/>
          <w:szCs w:val="24"/>
          <w:lang w:eastAsia="en-GB"/>
        </w:rPr>
        <w:t xml:space="preserve">each </w:t>
      </w:r>
      <w:r w:rsidRPr="008243A1">
        <w:rPr>
          <w:rFonts w:ascii="Arial" w:eastAsia="Times New Roman" w:hAnsi="Arial" w:cs="Arial"/>
          <w:sz w:val="24"/>
          <w:szCs w:val="24"/>
          <w:lang w:eastAsia="en-GB"/>
        </w:rPr>
        <w:t>school.</w:t>
      </w:r>
    </w:p>
    <w:p w14:paraId="0FF8646C" w14:textId="6DA5B3CD" w:rsidR="00FE0906" w:rsidRPr="008243A1" w:rsidRDefault="00FE0906" w:rsidP="00FE0906">
      <w:pPr>
        <w:autoSpaceDE w:val="0"/>
        <w:autoSpaceDN w:val="0"/>
        <w:adjustRightInd w:val="0"/>
        <w:spacing w:after="0" w:line="240" w:lineRule="auto"/>
        <w:rPr>
          <w:rFonts w:ascii="Arial" w:eastAsia="Times New Roman" w:hAnsi="Arial" w:cs="Arial"/>
          <w:sz w:val="24"/>
          <w:szCs w:val="24"/>
          <w:lang w:eastAsia="en-GB"/>
        </w:rPr>
      </w:pPr>
      <w:r w:rsidRPr="008243A1">
        <w:rPr>
          <w:rFonts w:ascii="Arial" w:eastAsia="Times New Roman" w:hAnsi="Arial" w:cs="Arial"/>
          <w:sz w:val="24"/>
          <w:szCs w:val="24"/>
          <w:lang w:eastAsia="en-GB"/>
        </w:rPr>
        <w:t xml:space="preserve">We will also make sure that </w:t>
      </w:r>
      <w:r w:rsidR="007A18FF" w:rsidRPr="008243A1">
        <w:rPr>
          <w:rFonts w:ascii="Arial" w:eastAsia="Times New Roman" w:hAnsi="Arial" w:cs="Arial"/>
          <w:sz w:val="24"/>
          <w:szCs w:val="24"/>
          <w:lang w:eastAsia="en-GB"/>
        </w:rPr>
        <w:t xml:space="preserve">each </w:t>
      </w:r>
      <w:r w:rsidRPr="008243A1">
        <w:rPr>
          <w:rFonts w:ascii="Arial" w:eastAsia="Times New Roman" w:hAnsi="Arial" w:cs="Arial"/>
          <w:sz w:val="24"/>
          <w:szCs w:val="24"/>
          <w:lang w:eastAsia="en-GB"/>
        </w:rPr>
        <w:t xml:space="preserve">school is appropriately insured and that staff are aware that they are insured to support </w:t>
      </w:r>
      <w:r w:rsidR="00E87941">
        <w:rPr>
          <w:rFonts w:ascii="Arial" w:eastAsia="Times New Roman" w:hAnsi="Arial" w:cs="Arial"/>
          <w:sz w:val="24"/>
          <w:szCs w:val="24"/>
          <w:lang w:eastAsia="en-GB"/>
        </w:rPr>
        <w:t>pupil</w:t>
      </w:r>
      <w:r w:rsidRPr="008243A1">
        <w:rPr>
          <w:rFonts w:ascii="Arial" w:eastAsia="Times New Roman" w:hAnsi="Arial" w:cs="Arial"/>
          <w:sz w:val="24"/>
          <w:szCs w:val="24"/>
          <w:lang w:eastAsia="en-GB"/>
        </w:rPr>
        <w:t>s in this way.</w:t>
      </w:r>
    </w:p>
    <w:p w14:paraId="47314D6A" w14:textId="77777777" w:rsidR="00FE0906" w:rsidRPr="008243A1" w:rsidRDefault="00FE0906" w:rsidP="00FE0906">
      <w:pPr>
        <w:autoSpaceDE w:val="0"/>
        <w:autoSpaceDN w:val="0"/>
        <w:adjustRightInd w:val="0"/>
        <w:spacing w:after="0" w:line="240" w:lineRule="auto"/>
        <w:rPr>
          <w:rFonts w:ascii="Calibri" w:eastAsia="Times New Roman" w:hAnsi="Calibri" w:cs="Calibri"/>
          <w:sz w:val="24"/>
          <w:szCs w:val="24"/>
          <w:lang w:eastAsia="en-GB"/>
        </w:rPr>
      </w:pPr>
    </w:p>
    <w:p w14:paraId="4973AE9A" w14:textId="77777777" w:rsidR="00FE0906" w:rsidRPr="008243A1" w:rsidRDefault="00FE0906" w:rsidP="00FE0906">
      <w:pPr>
        <w:autoSpaceDE w:val="0"/>
        <w:autoSpaceDN w:val="0"/>
        <w:adjustRightInd w:val="0"/>
        <w:spacing w:after="0" w:line="240" w:lineRule="auto"/>
        <w:rPr>
          <w:rFonts w:ascii="Calibri" w:eastAsia="Times New Roman" w:hAnsi="Calibri" w:cs="Calibri"/>
          <w:sz w:val="24"/>
          <w:szCs w:val="24"/>
          <w:lang w:eastAsia="en-GB"/>
        </w:rPr>
      </w:pPr>
    </w:p>
    <w:p w14:paraId="75FE34A4" w14:textId="77777777" w:rsidR="002E1934" w:rsidRDefault="002E1934" w:rsidP="00F46376">
      <w:pPr>
        <w:shd w:val="clear" w:color="auto" w:fill="FFFFFF"/>
        <w:spacing w:before="300" w:after="300"/>
        <w:rPr>
          <w:rFonts w:ascii="Arial" w:hAnsi="Arial" w:cs="Arial"/>
          <w:b/>
          <w:sz w:val="24"/>
          <w:szCs w:val="24"/>
        </w:rPr>
      </w:pPr>
    </w:p>
    <w:p w14:paraId="2D6D541C" w14:textId="77777777" w:rsidR="00DB50BF" w:rsidRPr="008243A1" w:rsidRDefault="00DB50BF" w:rsidP="00F46376">
      <w:pPr>
        <w:shd w:val="clear" w:color="auto" w:fill="FFFFFF"/>
        <w:spacing w:before="300" w:after="300"/>
        <w:rPr>
          <w:rFonts w:ascii="Arial" w:hAnsi="Arial" w:cs="Arial"/>
          <w:b/>
          <w:sz w:val="24"/>
          <w:szCs w:val="24"/>
        </w:rPr>
      </w:pPr>
    </w:p>
    <w:p w14:paraId="34366A98" w14:textId="77777777" w:rsidR="00975DDE" w:rsidRPr="008243A1" w:rsidRDefault="00975DDE" w:rsidP="00F46376">
      <w:pPr>
        <w:shd w:val="clear" w:color="auto" w:fill="FFFFFF"/>
        <w:spacing w:before="300" w:after="300"/>
        <w:rPr>
          <w:rFonts w:ascii="Arial" w:hAnsi="Arial" w:cs="Arial"/>
          <w:b/>
          <w:sz w:val="24"/>
          <w:szCs w:val="24"/>
        </w:rPr>
      </w:pPr>
      <w:r w:rsidRPr="008243A1">
        <w:rPr>
          <w:rFonts w:ascii="Arial" w:hAnsi="Arial" w:cs="Arial"/>
          <w:b/>
          <w:sz w:val="24"/>
          <w:szCs w:val="24"/>
        </w:rPr>
        <w:lastRenderedPageBreak/>
        <w:t>Roles and responsibilities</w:t>
      </w:r>
    </w:p>
    <w:p w14:paraId="26A41C2B" w14:textId="12073811" w:rsidR="00975DDE" w:rsidRPr="008243A1" w:rsidRDefault="00204D92" w:rsidP="00F46376">
      <w:pPr>
        <w:shd w:val="clear" w:color="auto" w:fill="FFFFFF"/>
        <w:spacing w:before="300" w:after="300"/>
        <w:rPr>
          <w:rFonts w:ascii="Arial" w:hAnsi="Arial" w:cs="Arial"/>
          <w:sz w:val="24"/>
          <w:szCs w:val="24"/>
        </w:rPr>
      </w:pPr>
      <w:r>
        <w:rPr>
          <w:rFonts w:ascii="Arial" w:hAnsi="Arial" w:cs="Arial"/>
          <w:sz w:val="24"/>
          <w:szCs w:val="24"/>
        </w:rPr>
        <w:t>Halliwell Education</w:t>
      </w:r>
      <w:r w:rsidR="00F31B02" w:rsidRPr="008243A1">
        <w:rPr>
          <w:rFonts w:ascii="Arial" w:hAnsi="Arial" w:cs="Arial"/>
          <w:sz w:val="24"/>
          <w:szCs w:val="24"/>
        </w:rPr>
        <w:t xml:space="preserve"> has produced this policy</w:t>
      </w:r>
      <w:r w:rsidR="00975DDE" w:rsidRPr="008243A1">
        <w:rPr>
          <w:rFonts w:ascii="Arial" w:hAnsi="Arial" w:cs="Arial"/>
          <w:sz w:val="24"/>
          <w:szCs w:val="24"/>
        </w:rPr>
        <w:t xml:space="preserve"> </w:t>
      </w:r>
      <w:r w:rsidR="00F31B02" w:rsidRPr="008243A1">
        <w:rPr>
          <w:rFonts w:ascii="Arial" w:hAnsi="Arial" w:cs="Arial"/>
          <w:sz w:val="24"/>
          <w:szCs w:val="24"/>
        </w:rPr>
        <w:t>to clearly identify</w:t>
      </w:r>
      <w:r w:rsidR="00975DDE" w:rsidRPr="008243A1">
        <w:rPr>
          <w:rFonts w:ascii="Arial" w:hAnsi="Arial" w:cs="Arial"/>
          <w:sz w:val="24"/>
          <w:szCs w:val="24"/>
        </w:rPr>
        <w:t xml:space="preserve"> the roles and responsibilities of all those involved in the arrangements they make to support </w:t>
      </w:r>
      <w:r w:rsidR="00E87941">
        <w:rPr>
          <w:rFonts w:ascii="Arial" w:hAnsi="Arial" w:cs="Arial"/>
          <w:sz w:val="24"/>
          <w:szCs w:val="24"/>
        </w:rPr>
        <w:t>pupil</w:t>
      </w:r>
      <w:r w:rsidR="00B575E5" w:rsidRPr="008243A1">
        <w:rPr>
          <w:rFonts w:ascii="Arial" w:hAnsi="Arial" w:cs="Arial"/>
          <w:sz w:val="24"/>
          <w:szCs w:val="24"/>
        </w:rPr>
        <w:t>s</w:t>
      </w:r>
      <w:r w:rsidR="00975DDE" w:rsidRPr="008243A1">
        <w:rPr>
          <w:rFonts w:ascii="Arial" w:hAnsi="Arial" w:cs="Arial"/>
          <w:sz w:val="24"/>
          <w:szCs w:val="24"/>
        </w:rPr>
        <w:t xml:space="preserve"> at school with medical conditions. </w:t>
      </w:r>
    </w:p>
    <w:p w14:paraId="00D95406" w14:textId="7820A6EC" w:rsidR="00B575E5" w:rsidRPr="008243A1" w:rsidRDefault="00975DDE" w:rsidP="00F46376">
      <w:pPr>
        <w:shd w:val="clear" w:color="auto" w:fill="FFFFFF"/>
        <w:spacing w:before="300" w:after="300"/>
        <w:rPr>
          <w:rFonts w:ascii="Arial" w:hAnsi="Arial" w:cs="Arial"/>
          <w:sz w:val="24"/>
          <w:szCs w:val="24"/>
        </w:rPr>
      </w:pPr>
      <w:r w:rsidRPr="008243A1">
        <w:rPr>
          <w:rFonts w:ascii="Arial" w:hAnsi="Arial" w:cs="Arial"/>
          <w:sz w:val="24"/>
          <w:szCs w:val="24"/>
        </w:rPr>
        <w:t xml:space="preserve">Supporting a child with a medical condition during school hours is not the sole responsibility of one person. </w:t>
      </w:r>
      <w:r w:rsidR="00204D92">
        <w:rPr>
          <w:rFonts w:ascii="Arial" w:hAnsi="Arial" w:cs="Arial"/>
          <w:sz w:val="24"/>
          <w:szCs w:val="24"/>
        </w:rPr>
        <w:t>Halliwell Education</w:t>
      </w:r>
      <w:r w:rsidR="00937554" w:rsidRPr="008243A1">
        <w:rPr>
          <w:rFonts w:ascii="Arial" w:hAnsi="Arial" w:cs="Arial"/>
          <w:sz w:val="24"/>
          <w:szCs w:val="24"/>
        </w:rPr>
        <w:t>s</w:t>
      </w:r>
      <w:r w:rsidRPr="008243A1">
        <w:rPr>
          <w:rFonts w:ascii="Arial" w:hAnsi="Arial" w:cs="Arial"/>
          <w:sz w:val="24"/>
          <w:szCs w:val="24"/>
        </w:rPr>
        <w:t xml:space="preserve"> ability to provide effective support will depend to an appreciable extent on working cooperatively with other agencies. Partnership working between school staff, healthcare professionals </w:t>
      </w:r>
      <w:r w:rsidR="00B575E5" w:rsidRPr="008243A1">
        <w:rPr>
          <w:rFonts w:ascii="Arial" w:hAnsi="Arial" w:cs="Arial"/>
          <w:sz w:val="24"/>
          <w:szCs w:val="24"/>
        </w:rPr>
        <w:t>and social care professionals</w:t>
      </w:r>
      <w:r w:rsidRPr="008243A1">
        <w:rPr>
          <w:rFonts w:ascii="Arial" w:hAnsi="Arial" w:cs="Arial"/>
          <w:sz w:val="24"/>
          <w:szCs w:val="24"/>
        </w:rPr>
        <w:t xml:space="preserve">, local authorities, and parents and </w:t>
      </w:r>
      <w:r w:rsidR="00E87941">
        <w:rPr>
          <w:rFonts w:ascii="Arial" w:hAnsi="Arial" w:cs="Arial"/>
          <w:sz w:val="24"/>
          <w:szCs w:val="24"/>
        </w:rPr>
        <w:t>pupil</w:t>
      </w:r>
      <w:r w:rsidR="00B575E5" w:rsidRPr="008243A1">
        <w:rPr>
          <w:rFonts w:ascii="Arial" w:hAnsi="Arial" w:cs="Arial"/>
          <w:sz w:val="24"/>
          <w:szCs w:val="24"/>
        </w:rPr>
        <w:t>s</w:t>
      </w:r>
      <w:r w:rsidRPr="008243A1">
        <w:rPr>
          <w:rFonts w:ascii="Arial" w:hAnsi="Arial" w:cs="Arial"/>
          <w:sz w:val="24"/>
          <w:szCs w:val="24"/>
        </w:rPr>
        <w:t xml:space="preserve"> will be critical. An essential requirement for any policy therefore will be to identify collaborative working arrangements between all those involved, showing how they will work in partnership to ensure that the needs of </w:t>
      </w:r>
      <w:r w:rsidR="00E87941">
        <w:rPr>
          <w:rFonts w:ascii="Arial" w:hAnsi="Arial" w:cs="Arial"/>
          <w:sz w:val="24"/>
          <w:szCs w:val="24"/>
        </w:rPr>
        <w:t>pupil</w:t>
      </w:r>
      <w:r w:rsidR="00B575E5" w:rsidRPr="008243A1">
        <w:rPr>
          <w:rFonts w:ascii="Arial" w:hAnsi="Arial" w:cs="Arial"/>
          <w:sz w:val="24"/>
          <w:szCs w:val="24"/>
        </w:rPr>
        <w:t>s</w:t>
      </w:r>
      <w:r w:rsidRPr="008243A1">
        <w:rPr>
          <w:rFonts w:ascii="Arial" w:hAnsi="Arial" w:cs="Arial"/>
          <w:sz w:val="24"/>
          <w:szCs w:val="24"/>
        </w:rPr>
        <w:t xml:space="preserve"> with medical con</w:t>
      </w:r>
      <w:r w:rsidR="00F31B02" w:rsidRPr="008243A1">
        <w:rPr>
          <w:rFonts w:ascii="Arial" w:hAnsi="Arial" w:cs="Arial"/>
          <w:sz w:val="24"/>
          <w:szCs w:val="24"/>
        </w:rPr>
        <w:t>ditions are met effectively.</w:t>
      </w:r>
      <w:r w:rsidRPr="008243A1">
        <w:rPr>
          <w:rFonts w:ascii="Arial" w:hAnsi="Arial" w:cs="Arial"/>
          <w:sz w:val="24"/>
          <w:szCs w:val="24"/>
        </w:rPr>
        <w:t xml:space="preserve"> </w:t>
      </w:r>
    </w:p>
    <w:p w14:paraId="2C7918B6" w14:textId="77777777" w:rsidR="00B477F2" w:rsidRPr="008243A1" w:rsidRDefault="00975DDE" w:rsidP="00F46376">
      <w:pPr>
        <w:shd w:val="clear" w:color="auto" w:fill="FFFFFF"/>
        <w:spacing w:before="300" w:after="300"/>
        <w:rPr>
          <w:rFonts w:ascii="Arial" w:hAnsi="Arial" w:cs="Arial"/>
          <w:sz w:val="24"/>
          <w:szCs w:val="24"/>
        </w:rPr>
      </w:pPr>
      <w:r w:rsidRPr="008243A1">
        <w:rPr>
          <w:rFonts w:ascii="Arial" w:hAnsi="Arial" w:cs="Arial"/>
          <w:sz w:val="24"/>
          <w:szCs w:val="24"/>
        </w:rPr>
        <w:t xml:space="preserve">Other healthcare professionals, including GPs and </w:t>
      </w:r>
      <w:proofErr w:type="spellStart"/>
      <w:r w:rsidRPr="008243A1">
        <w:rPr>
          <w:rFonts w:ascii="Arial" w:hAnsi="Arial" w:cs="Arial"/>
          <w:sz w:val="24"/>
          <w:szCs w:val="24"/>
        </w:rPr>
        <w:t>paediatricians</w:t>
      </w:r>
      <w:proofErr w:type="spellEnd"/>
      <w:r w:rsidRPr="008243A1">
        <w:rPr>
          <w:rFonts w:ascii="Arial" w:hAnsi="Arial" w:cs="Arial"/>
          <w:sz w:val="24"/>
          <w:szCs w:val="24"/>
        </w:rPr>
        <w:t xml:space="preserve"> should notify</w:t>
      </w:r>
      <w:r w:rsidR="00B477F2" w:rsidRPr="008243A1">
        <w:rPr>
          <w:rFonts w:ascii="Arial" w:hAnsi="Arial" w:cs="Arial"/>
          <w:sz w:val="24"/>
          <w:szCs w:val="24"/>
        </w:rPr>
        <w:t xml:space="preserve"> the residential manager </w:t>
      </w:r>
      <w:r w:rsidRPr="008243A1">
        <w:rPr>
          <w:rFonts w:ascii="Arial" w:hAnsi="Arial" w:cs="Arial"/>
          <w:sz w:val="24"/>
          <w:szCs w:val="24"/>
        </w:rPr>
        <w:t xml:space="preserve">when a child has been identified as having a medical condition that will require support at school. They may provide advice on developing healthcare plans. Specialist local health teams may be able to provide support in schools for children with </w:t>
      </w:r>
      <w:proofErr w:type="gramStart"/>
      <w:r w:rsidRPr="008243A1">
        <w:rPr>
          <w:rFonts w:ascii="Arial" w:hAnsi="Arial" w:cs="Arial"/>
          <w:sz w:val="24"/>
          <w:szCs w:val="24"/>
        </w:rPr>
        <w:t>particular conditions</w:t>
      </w:r>
      <w:proofErr w:type="gramEnd"/>
      <w:r w:rsidRPr="008243A1">
        <w:rPr>
          <w:rFonts w:ascii="Arial" w:hAnsi="Arial" w:cs="Arial"/>
          <w:sz w:val="24"/>
          <w:szCs w:val="24"/>
        </w:rPr>
        <w:t xml:space="preserve"> (</w:t>
      </w:r>
      <w:proofErr w:type="spellStart"/>
      <w:r w:rsidRPr="008243A1">
        <w:rPr>
          <w:rFonts w:ascii="Arial" w:hAnsi="Arial" w:cs="Arial"/>
          <w:sz w:val="24"/>
          <w:szCs w:val="24"/>
        </w:rPr>
        <w:t>eg</w:t>
      </w:r>
      <w:proofErr w:type="spellEnd"/>
      <w:r w:rsidRPr="008243A1">
        <w:rPr>
          <w:rFonts w:ascii="Arial" w:hAnsi="Arial" w:cs="Arial"/>
          <w:sz w:val="24"/>
          <w:szCs w:val="24"/>
        </w:rPr>
        <w:t xml:space="preserve"> asthma, diabetes).  </w:t>
      </w:r>
    </w:p>
    <w:p w14:paraId="3CB5D03E" w14:textId="3E1C4932" w:rsidR="00B477F2" w:rsidRPr="008243A1" w:rsidRDefault="00E87941" w:rsidP="00F46376">
      <w:pPr>
        <w:shd w:val="clear" w:color="auto" w:fill="FFFFFF"/>
        <w:spacing w:before="300" w:after="300"/>
        <w:rPr>
          <w:rFonts w:ascii="Arial" w:hAnsi="Arial" w:cs="Arial"/>
          <w:sz w:val="24"/>
          <w:szCs w:val="24"/>
        </w:rPr>
      </w:pPr>
      <w:r>
        <w:rPr>
          <w:rFonts w:ascii="Arial" w:hAnsi="Arial" w:cs="Arial"/>
          <w:sz w:val="24"/>
          <w:szCs w:val="24"/>
        </w:rPr>
        <w:t>Pupil</w:t>
      </w:r>
      <w:r w:rsidR="00B575E5" w:rsidRPr="008243A1">
        <w:rPr>
          <w:rFonts w:ascii="Arial" w:hAnsi="Arial" w:cs="Arial"/>
          <w:sz w:val="24"/>
          <w:szCs w:val="24"/>
        </w:rPr>
        <w:t>s</w:t>
      </w:r>
      <w:r w:rsidR="00FE2361" w:rsidRPr="008243A1">
        <w:rPr>
          <w:rFonts w:ascii="Arial" w:hAnsi="Arial" w:cs="Arial"/>
          <w:sz w:val="24"/>
          <w:szCs w:val="24"/>
        </w:rPr>
        <w:t xml:space="preserve"> </w:t>
      </w:r>
      <w:r w:rsidR="00975DDE" w:rsidRPr="008243A1">
        <w:rPr>
          <w:rFonts w:ascii="Arial" w:hAnsi="Arial" w:cs="Arial"/>
          <w:sz w:val="24"/>
          <w:szCs w:val="24"/>
        </w:rPr>
        <w:t xml:space="preserve">with medical conditions will often be best placed to provide information about how their condition affects them. They should be fully involved in discussions about their medical support needs and contribute as much as possible to the development of, and comply with, their individual healthcare plan. </w:t>
      </w:r>
    </w:p>
    <w:p w14:paraId="26029C80" w14:textId="4299E465" w:rsidR="00B477F2" w:rsidRPr="008243A1" w:rsidRDefault="00FE2361" w:rsidP="00F46376">
      <w:pPr>
        <w:shd w:val="clear" w:color="auto" w:fill="FFFFFF"/>
        <w:spacing w:before="300" w:after="300"/>
        <w:rPr>
          <w:rFonts w:ascii="Arial" w:hAnsi="Arial" w:cs="Arial"/>
          <w:sz w:val="24"/>
          <w:szCs w:val="24"/>
        </w:rPr>
      </w:pPr>
      <w:r w:rsidRPr="008243A1">
        <w:rPr>
          <w:rFonts w:ascii="Arial" w:hAnsi="Arial" w:cs="Arial"/>
          <w:sz w:val="24"/>
          <w:szCs w:val="24"/>
        </w:rPr>
        <w:t>Social workers</w:t>
      </w:r>
      <w:r w:rsidR="00975DDE" w:rsidRPr="008243A1">
        <w:rPr>
          <w:rFonts w:ascii="Arial" w:hAnsi="Arial" w:cs="Arial"/>
          <w:sz w:val="24"/>
          <w:szCs w:val="24"/>
        </w:rPr>
        <w:t xml:space="preserve"> are key partners and should be involved in the development and review of their child’s individual healthcare plan and </w:t>
      </w:r>
      <w:r w:rsidR="00B477F2" w:rsidRPr="008243A1">
        <w:rPr>
          <w:rFonts w:ascii="Arial" w:hAnsi="Arial" w:cs="Arial"/>
          <w:sz w:val="24"/>
          <w:szCs w:val="24"/>
        </w:rPr>
        <w:t>will</w:t>
      </w:r>
      <w:r w:rsidR="00975DDE" w:rsidRPr="008243A1">
        <w:rPr>
          <w:rFonts w:ascii="Arial" w:hAnsi="Arial" w:cs="Arial"/>
          <w:sz w:val="24"/>
          <w:szCs w:val="24"/>
        </w:rPr>
        <w:t xml:space="preserve"> be involved in its drafting. They should carry out any action they have agreed to as part of its implementation, </w:t>
      </w:r>
      <w:proofErr w:type="spellStart"/>
      <w:r w:rsidR="00975DDE" w:rsidRPr="008243A1">
        <w:rPr>
          <w:rFonts w:ascii="Arial" w:hAnsi="Arial" w:cs="Arial"/>
          <w:sz w:val="24"/>
          <w:szCs w:val="24"/>
        </w:rPr>
        <w:t>eg</w:t>
      </w:r>
      <w:proofErr w:type="spellEnd"/>
      <w:r w:rsidR="00975DDE" w:rsidRPr="008243A1">
        <w:rPr>
          <w:rFonts w:ascii="Arial" w:hAnsi="Arial" w:cs="Arial"/>
          <w:sz w:val="24"/>
          <w:szCs w:val="24"/>
        </w:rPr>
        <w:t xml:space="preserve"> provide medicines and equipment and ensure they or another nominated adult </w:t>
      </w:r>
      <w:proofErr w:type="gramStart"/>
      <w:r w:rsidR="00975DDE" w:rsidRPr="008243A1">
        <w:rPr>
          <w:rFonts w:ascii="Arial" w:hAnsi="Arial" w:cs="Arial"/>
          <w:sz w:val="24"/>
          <w:szCs w:val="24"/>
        </w:rPr>
        <w:t>are contactable at all times</w:t>
      </w:r>
      <w:proofErr w:type="gramEnd"/>
      <w:r w:rsidR="00975DDE" w:rsidRPr="008243A1">
        <w:rPr>
          <w:rFonts w:ascii="Arial" w:hAnsi="Arial" w:cs="Arial"/>
          <w:sz w:val="24"/>
          <w:szCs w:val="24"/>
        </w:rPr>
        <w:t xml:space="preserve">.  </w:t>
      </w:r>
    </w:p>
    <w:p w14:paraId="4D3A9EAF" w14:textId="77777777" w:rsidR="00B477F2" w:rsidRPr="008243A1" w:rsidRDefault="00FE2361" w:rsidP="00F46376">
      <w:pPr>
        <w:shd w:val="clear" w:color="auto" w:fill="FFFFFF"/>
        <w:spacing w:before="300" w:after="300"/>
        <w:rPr>
          <w:rFonts w:ascii="Arial" w:hAnsi="Arial" w:cs="Arial"/>
          <w:sz w:val="24"/>
          <w:szCs w:val="24"/>
        </w:rPr>
      </w:pPr>
      <w:r w:rsidRPr="008243A1">
        <w:rPr>
          <w:rFonts w:ascii="Arial" w:hAnsi="Arial" w:cs="Arial"/>
          <w:sz w:val="24"/>
          <w:szCs w:val="24"/>
        </w:rPr>
        <w:t>Local authorities</w:t>
      </w:r>
      <w:r w:rsidR="00975DDE" w:rsidRPr="008243A1">
        <w:rPr>
          <w:rFonts w:ascii="Arial" w:hAnsi="Arial" w:cs="Arial"/>
          <w:sz w:val="24"/>
          <w:szCs w:val="24"/>
        </w:rPr>
        <w:t xml:space="preserve"> are commissioners of school nurses for maintained schools and academies. Under Section 10 of the Children Act 2004, they have a duty to promote cooperation between relevant partners such as governing bodies of maintained schools, proprietors of academies, clinical commissioning groups and NHS England, with a view to improving the well-being of children so far as relating to their physical and mental health, and their education, training and recreation. </w:t>
      </w:r>
    </w:p>
    <w:p w14:paraId="5CE684A7" w14:textId="729A9B16" w:rsidR="00B477F2" w:rsidRPr="008243A1" w:rsidRDefault="00975DDE" w:rsidP="00F46376">
      <w:pPr>
        <w:shd w:val="clear" w:color="auto" w:fill="FFFFFF"/>
        <w:spacing w:before="300" w:after="300"/>
        <w:rPr>
          <w:rFonts w:ascii="Arial" w:hAnsi="Arial" w:cs="Arial"/>
          <w:sz w:val="24"/>
          <w:szCs w:val="24"/>
        </w:rPr>
      </w:pPr>
      <w:r w:rsidRPr="008243A1">
        <w:rPr>
          <w:rFonts w:ascii="Arial" w:hAnsi="Arial" w:cs="Arial"/>
          <w:sz w:val="24"/>
          <w:szCs w:val="24"/>
        </w:rPr>
        <w:t xml:space="preserve">Local authorities should work with schools to support </w:t>
      </w:r>
      <w:r w:rsidR="00E87941">
        <w:rPr>
          <w:rFonts w:ascii="Arial" w:hAnsi="Arial" w:cs="Arial"/>
          <w:sz w:val="24"/>
          <w:szCs w:val="24"/>
        </w:rPr>
        <w:t>pupil</w:t>
      </w:r>
      <w:r w:rsidR="00B575E5" w:rsidRPr="008243A1">
        <w:rPr>
          <w:rFonts w:ascii="Arial" w:hAnsi="Arial" w:cs="Arial"/>
          <w:sz w:val="24"/>
          <w:szCs w:val="24"/>
        </w:rPr>
        <w:t>s</w:t>
      </w:r>
      <w:r w:rsidRPr="008243A1">
        <w:rPr>
          <w:rFonts w:ascii="Arial" w:hAnsi="Arial" w:cs="Arial"/>
          <w:sz w:val="24"/>
          <w:szCs w:val="24"/>
        </w:rPr>
        <w:t xml:space="preserve"> with medical conditions to attend full time. Where </w:t>
      </w:r>
      <w:r w:rsidR="00E87941">
        <w:rPr>
          <w:rFonts w:ascii="Arial" w:hAnsi="Arial" w:cs="Arial"/>
          <w:sz w:val="24"/>
          <w:szCs w:val="24"/>
        </w:rPr>
        <w:t>pupil</w:t>
      </w:r>
      <w:r w:rsidR="00B575E5" w:rsidRPr="008243A1">
        <w:rPr>
          <w:rFonts w:ascii="Arial" w:hAnsi="Arial" w:cs="Arial"/>
          <w:sz w:val="24"/>
          <w:szCs w:val="24"/>
        </w:rPr>
        <w:t>s</w:t>
      </w:r>
      <w:r w:rsidRPr="008243A1">
        <w:rPr>
          <w:rFonts w:ascii="Arial" w:hAnsi="Arial" w:cs="Arial"/>
          <w:sz w:val="24"/>
          <w:szCs w:val="24"/>
        </w:rPr>
        <w:t xml:space="preserve"> would not receive a suitable </w:t>
      </w:r>
      <w:r w:rsidRPr="008243A1">
        <w:rPr>
          <w:rFonts w:ascii="Arial" w:hAnsi="Arial" w:cs="Arial"/>
          <w:sz w:val="24"/>
          <w:szCs w:val="24"/>
        </w:rPr>
        <w:lastRenderedPageBreak/>
        <w:t xml:space="preserve">education in a mainstream school because of their health needs, the local authority has a duty to make other arrangements. Statutory guidance for local authorities sets out that they should be ready to </w:t>
      </w:r>
      <w:proofErr w:type="gramStart"/>
      <w:r w:rsidRPr="008243A1">
        <w:rPr>
          <w:rFonts w:ascii="Arial" w:hAnsi="Arial" w:cs="Arial"/>
          <w:sz w:val="24"/>
          <w:szCs w:val="24"/>
        </w:rPr>
        <w:t>make arrangements</w:t>
      </w:r>
      <w:proofErr w:type="gramEnd"/>
      <w:r w:rsidRPr="008243A1">
        <w:rPr>
          <w:rFonts w:ascii="Arial" w:hAnsi="Arial" w:cs="Arial"/>
          <w:sz w:val="24"/>
          <w:szCs w:val="24"/>
        </w:rPr>
        <w:t xml:space="preserve"> under this duty when </w:t>
      </w:r>
      <w:proofErr w:type="gramStart"/>
      <w:r w:rsidRPr="008243A1">
        <w:rPr>
          <w:rFonts w:ascii="Arial" w:hAnsi="Arial" w:cs="Arial"/>
          <w:sz w:val="24"/>
          <w:szCs w:val="24"/>
        </w:rPr>
        <w:t>it is clear that a</w:t>
      </w:r>
      <w:proofErr w:type="gramEnd"/>
      <w:r w:rsidRPr="008243A1">
        <w:rPr>
          <w:rFonts w:ascii="Arial" w:hAnsi="Arial" w:cs="Arial"/>
          <w:sz w:val="24"/>
          <w:szCs w:val="24"/>
        </w:rPr>
        <w:t xml:space="preserve"> child will be away from </w:t>
      </w:r>
      <w:proofErr w:type="gramStart"/>
      <w:r w:rsidRPr="008243A1">
        <w:rPr>
          <w:rFonts w:ascii="Arial" w:hAnsi="Arial" w:cs="Arial"/>
          <w:sz w:val="24"/>
          <w:szCs w:val="24"/>
        </w:rPr>
        <w:t>schools</w:t>
      </w:r>
      <w:proofErr w:type="gramEnd"/>
      <w:r w:rsidRPr="008243A1">
        <w:rPr>
          <w:rFonts w:ascii="Arial" w:hAnsi="Arial" w:cs="Arial"/>
          <w:sz w:val="24"/>
          <w:szCs w:val="24"/>
        </w:rPr>
        <w:t xml:space="preserve"> for 15 days or more because of health needs (whether consecutive or cumul</w:t>
      </w:r>
      <w:r w:rsidR="00B477F2" w:rsidRPr="008243A1">
        <w:rPr>
          <w:rFonts w:ascii="Arial" w:hAnsi="Arial" w:cs="Arial"/>
          <w:sz w:val="24"/>
          <w:szCs w:val="24"/>
        </w:rPr>
        <w:t>ative across the school year)</w:t>
      </w:r>
      <w:r w:rsidRPr="008243A1">
        <w:rPr>
          <w:rFonts w:ascii="Arial" w:hAnsi="Arial" w:cs="Arial"/>
          <w:sz w:val="24"/>
          <w:szCs w:val="24"/>
        </w:rPr>
        <w:t xml:space="preserve">  </w:t>
      </w:r>
    </w:p>
    <w:p w14:paraId="127BD5C9" w14:textId="77777777" w:rsidR="00B477F2" w:rsidRPr="008243A1" w:rsidRDefault="00975DDE" w:rsidP="00F46376">
      <w:pPr>
        <w:shd w:val="clear" w:color="auto" w:fill="FFFFFF"/>
        <w:spacing w:before="300" w:after="300"/>
        <w:rPr>
          <w:rFonts w:ascii="Arial" w:hAnsi="Arial" w:cs="Arial"/>
          <w:sz w:val="24"/>
          <w:szCs w:val="24"/>
        </w:rPr>
      </w:pPr>
      <w:r w:rsidRPr="008243A1">
        <w:rPr>
          <w:rFonts w:ascii="Arial" w:hAnsi="Arial" w:cs="Arial"/>
          <w:sz w:val="24"/>
          <w:szCs w:val="24"/>
        </w:rPr>
        <w:t xml:space="preserve">Providers of health services - should co-operate with schools that are supporting children with </w:t>
      </w:r>
      <w:proofErr w:type="gramStart"/>
      <w:r w:rsidRPr="008243A1">
        <w:rPr>
          <w:rFonts w:ascii="Arial" w:hAnsi="Arial" w:cs="Arial"/>
          <w:sz w:val="24"/>
          <w:szCs w:val="24"/>
        </w:rPr>
        <w:t>a medical condition</w:t>
      </w:r>
      <w:proofErr w:type="gramEnd"/>
      <w:r w:rsidRPr="008243A1">
        <w:rPr>
          <w:rFonts w:ascii="Arial" w:hAnsi="Arial" w:cs="Arial"/>
          <w:sz w:val="24"/>
          <w:szCs w:val="24"/>
        </w:rPr>
        <w:t>, including appro</w:t>
      </w:r>
      <w:r w:rsidR="00B477F2" w:rsidRPr="008243A1">
        <w:rPr>
          <w:rFonts w:ascii="Arial" w:hAnsi="Arial" w:cs="Arial"/>
          <w:sz w:val="24"/>
          <w:szCs w:val="24"/>
        </w:rPr>
        <w:t xml:space="preserve">priate communication, liaison. </w:t>
      </w:r>
      <w:r w:rsidRPr="008243A1">
        <w:rPr>
          <w:rFonts w:ascii="Arial" w:hAnsi="Arial" w:cs="Arial"/>
          <w:sz w:val="24"/>
          <w:szCs w:val="24"/>
        </w:rPr>
        <w:t xml:space="preserve">Local authorities must have regard to statutory guidance on the education of children unable to attend school because of health needs. </w:t>
      </w:r>
    </w:p>
    <w:p w14:paraId="33C52EB3" w14:textId="77777777" w:rsidR="00B477F2" w:rsidRPr="008243A1" w:rsidRDefault="00975DDE" w:rsidP="00F46376">
      <w:pPr>
        <w:shd w:val="clear" w:color="auto" w:fill="FFFFFF"/>
        <w:spacing w:before="300" w:after="300"/>
        <w:rPr>
          <w:rFonts w:ascii="Arial" w:hAnsi="Arial" w:cs="Arial"/>
          <w:sz w:val="24"/>
          <w:szCs w:val="24"/>
        </w:rPr>
      </w:pPr>
      <w:r w:rsidRPr="008243A1">
        <w:rPr>
          <w:rFonts w:ascii="Arial" w:hAnsi="Arial" w:cs="Arial"/>
          <w:sz w:val="24"/>
          <w:szCs w:val="24"/>
        </w:rPr>
        <w:t>This gu</w:t>
      </w:r>
      <w:r w:rsidR="00B477F2" w:rsidRPr="008243A1">
        <w:rPr>
          <w:rFonts w:ascii="Arial" w:hAnsi="Arial" w:cs="Arial"/>
          <w:sz w:val="24"/>
          <w:szCs w:val="24"/>
        </w:rPr>
        <w:t xml:space="preserve">idance is available on GOV.UK </w:t>
      </w:r>
      <w:r w:rsidRPr="008243A1">
        <w:rPr>
          <w:rFonts w:ascii="Arial" w:hAnsi="Arial" w:cs="Arial"/>
          <w:sz w:val="24"/>
          <w:szCs w:val="24"/>
        </w:rPr>
        <w:t xml:space="preserve">with school nurses and other healthcare professionals such as </w:t>
      </w:r>
      <w:proofErr w:type="gramStart"/>
      <w:r w:rsidRPr="008243A1">
        <w:rPr>
          <w:rFonts w:ascii="Arial" w:hAnsi="Arial" w:cs="Arial"/>
          <w:sz w:val="24"/>
          <w:szCs w:val="24"/>
        </w:rPr>
        <w:t>specialist</w:t>
      </w:r>
      <w:proofErr w:type="gramEnd"/>
      <w:r w:rsidRPr="008243A1">
        <w:rPr>
          <w:rFonts w:ascii="Arial" w:hAnsi="Arial" w:cs="Arial"/>
          <w:sz w:val="24"/>
          <w:szCs w:val="24"/>
        </w:rPr>
        <w:t xml:space="preserve"> and children’s community nurses, as well as participation in locally developed outreach and training. </w:t>
      </w:r>
    </w:p>
    <w:p w14:paraId="2E9D6916" w14:textId="77777777" w:rsidR="00B477F2" w:rsidRPr="008243A1" w:rsidRDefault="00975DDE" w:rsidP="00F46376">
      <w:pPr>
        <w:shd w:val="clear" w:color="auto" w:fill="FFFFFF"/>
        <w:spacing w:before="300" w:after="300"/>
        <w:rPr>
          <w:rFonts w:ascii="Arial" w:hAnsi="Arial" w:cs="Arial"/>
          <w:sz w:val="24"/>
          <w:szCs w:val="24"/>
        </w:rPr>
      </w:pPr>
      <w:r w:rsidRPr="008243A1">
        <w:rPr>
          <w:rFonts w:ascii="Arial" w:hAnsi="Arial" w:cs="Arial"/>
          <w:sz w:val="24"/>
          <w:szCs w:val="24"/>
        </w:rPr>
        <w:t xml:space="preserve">The local Health and Wellbeing Board will also provide a forum for local authorities and CCGs to consider with other partners, including locally elected representatives, how to strengthen links between education, health and care settings.  </w:t>
      </w:r>
    </w:p>
    <w:p w14:paraId="67D54596" w14:textId="12A34BD3" w:rsidR="005B2B3D" w:rsidRPr="008243A1" w:rsidRDefault="00975DDE" w:rsidP="00F46376">
      <w:pPr>
        <w:shd w:val="clear" w:color="auto" w:fill="FFFFFF"/>
        <w:spacing w:before="300" w:after="300"/>
        <w:rPr>
          <w:rFonts w:ascii="Arial" w:hAnsi="Arial" w:cs="Arial"/>
          <w:b/>
          <w:sz w:val="24"/>
          <w:szCs w:val="24"/>
        </w:rPr>
      </w:pPr>
      <w:r w:rsidRPr="008243A1">
        <w:rPr>
          <w:rFonts w:ascii="Arial" w:hAnsi="Arial" w:cs="Arial"/>
          <w:sz w:val="24"/>
          <w:szCs w:val="24"/>
        </w:rPr>
        <w:t xml:space="preserve">Ofsted - their inspection framework places a clear emphasis on meeting the needs of disabled children and </w:t>
      </w:r>
      <w:r w:rsidR="00E87941">
        <w:rPr>
          <w:rFonts w:ascii="Arial" w:hAnsi="Arial" w:cs="Arial"/>
          <w:sz w:val="24"/>
          <w:szCs w:val="24"/>
        </w:rPr>
        <w:t>pupil</w:t>
      </w:r>
      <w:r w:rsidR="00B575E5" w:rsidRPr="008243A1">
        <w:rPr>
          <w:rFonts w:ascii="Arial" w:hAnsi="Arial" w:cs="Arial"/>
          <w:sz w:val="24"/>
          <w:szCs w:val="24"/>
        </w:rPr>
        <w:t>s</w:t>
      </w:r>
      <w:r w:rsidRPr="008243A1">
        <w:rPr>
          <w:rFonts w:ascii="Arial" w:hAnsi="Arial" w:cs="Arial"/>
          <w:sz w:val="24"/>
          <w:szCs w:val="24"/>
        </w:rPr>
        <w:t xml:space="preserve"> with SEN, and considering the quality of teaching and the progress made by these </w:t>
      </w:r>
      <w:r w:rsidR="00E87941">
        <w:rPr>
          <w:rFonts w:ascii="Arial" w:hAnsi="Arial" w:cs="Arial"/>
          <w:sz w:val="24"/>
          <w:szCs w:val="24"/>
        </w:rPr>
        <w:t>pupil</w:t>
      </w:r>
      <w:r w:rsidR="00B575E5" w:rsidRPr="008243A1">
        <w:rPr>
          <w:rFonts w:ascii="Arial" w:hAnsi="Arial" w:cs="Arial"/>
          <w:sz w:val="24"/>
          <w:szCs w:val="24"/>
        </w:rPr>
        <w:t>s</w:t>
      </w:r>
      <w:r w:rsidRPr="008243A1">
        <w:rPr>
          <w:rFonts w:ascii="Arial" w:hAnsi="Arial" w:cs="Arial"/>
          <w:sz w:val="24"/>
          <w:szCs w:val="24"/>
        </w:rPr>
        <w:t xml:space="preserve">. Inspectors are already briefed to consider the needs of </w:t>
      </w:r>
      <w:r w:rsidR="00E87941">
        <w:rPr>
          <w:rFonts w:ascii="Arial" w:hAnsi="Arial" w:cs="Arial"/>
          <w:sz w:val="24"/>
          <w:szCs w:val="24"/>
        </w:rPr>
        <w:t>pupil</w:t>
      </w:r>
      <w:r w:rsidR="00B575E5" w:rsidRPr="008243A1">
        <w:rPr>
          <w:rFonts w:ascii="Arial" w:hAnsi="Arial" w:cs="Arial"/>
          <w:sz w:val="24"/>
          <w:szCs w:val="24"/>
        </w:rPr>
        <w:t>s</w:t>
      </w:r>
      <w:r w:rsidRPr="008243A1">
        <w:rPr>
          <w:rFonts w:ascii="Arial" w:hAnsi="Arial" w:cs="Arial"/>
          <w:sz w:val="24"/>
          <w:szCs w:val="24"/>
        </w:rPr>
        <w:t xml:space="preserve"> with chronic or long-term medical conditions alongside these groups and to report on how well their needs are being met. </w:t>
      </w:r>
    </w:p>
    <w:p w14:paraId="7BDB681A" w14:textId="77777777" w:rsidR="002E1934" w:rsidRPr="008243A1" w:rsidRDefault="002E1934" w:rsidP="00F46376">
      <w:pPr>
        <w:shd w:val="clear" w:color="auto" w:fill="FFFFFF"/>
        <w:spacing w:before="300" w:after="300"/>
        <w:rPr>
          <w:rFonts w:ascii="Arial" w:hAnsi="Arial" w:cs="Arial"/>
          <w:b/>
          <w:sz w:val="24"/>
          <w:szCs w:val="24"/>
        </w:rPr>
      </w:pPr>
    </w:p>
    <w:p w14:paraId="2B359AC4" w14:textId="77777777" w:rsidR="00FE2361" w:rsidRPr="008243A1" w:rsidRDefault="00FE2361" w:rsidP="00F46376">
      <w:pPr>
        <w:shd w:val="clear" w:color="auto" w:fill="FFFFFF"/>
        <w:spacing w:before="300" w:after="300"/>
        <w:rPr>
          <w:rFonts w:ascii="Arial" w:hAnsi="Arial" w:cs="Arial"/>
          <w:b/>
          <w:sz w:val="24"/>
          <w:szCs w:val="24"/>
        </w:rPr>
      </w:pPr>
    </w:p>
    <w:p w14:paraId="427F2BA4" w14:textId="77777777" w:rsidR="00FE2361" w:rsidRPr="008243A1" w:rsidRDefault="00FE2361" w:rsidP="00F46376">
      <w:pPr>
        <w:shd w:val="clear" w:color="auto" w:fill="FFFFFF"/>
        <w:spacing w:before="300" w:after="300"/>
        <w:rPr>
          <w:rFonts w:ascii="Arial" w:hAnsi="Arial" w:cs="Arial"/>
          <w:b/>
          <w:sz w:val="24"/>
          <w:szCs w:val="24"/>
        </w:rPr>
      </w:pPr>
    </w:p>
    <w:p w14:paraId="23BA15A3" w14:textId="77777777" w:rsidR="00FE2361" w:rsidRPr="008243A1" w:rsidRDefault="00FE2361" w:rsidP="00F46376">
      <w:pPr>
        <w:shd w:val="clear" w:color="auto" w:fill="FFFFFF"/>
        <w:spacing w:before="300" w:after="300"/>
        <w:rPr>
          <w:rFonts w:ascii="Arial" w:hAnsi="Arial" w:cs="Arial"/>
          <w:b/>
          <w:sz w:val="24"/>
          <w:szCs w:val="24"/>
        </w:rPr>
      </w:pPr>
    </w:p>
    <w:p w14:paraId="34DCC6A3" w14:textId="77777777" w:rsidR="00FE2361" w:rsidRPr="008243A1" w:rsidRDefault="00FE2361" w:rsidP="00F46376">
      <w:pPr>
        <w:shd w:val="clear" w:color="auto" w:fill="FFFFFF"/>
        <w:spacing w:before="300" w:after="300"/>
        <w:rPr>
          <w:rFonts w:ascii="Arial" w:hAnsi="Arial" w:cs="Arial"/>
          <w:b/>
          <w:sz w:val="24"/>
          <w:szCs w:val="24"/>
        </w:rPr>
      </w:pPr>
    </w:p>
    <w:p w14:paraId="14BD2C71" w14:textId="77777777" w:rsidR="00FE2361" w:rsidRPr="008243A1" w:rsidRDefault="00FE2361" w:rsidP="00F46376">
      <w:pPr>
        <w:shd w:val="clear" w:color="auto" w:fill="FFFFFF"/>
        <w:spacing w:before="300" w:after="300"/>
        <w:rPr>
          <w:rFonts w:ascii="Arial" w:hAnsi="Arial" w:cs="Arial"/>
          <w:b/>
          <w:sz w:val="24"/>
          <w:szCs w:val="24"/>
        </w:rPr>
      </w:pPr>
    </w:p>
    <w:p w14:paraId="385E9AA2" w14:textId="77777777" w:rsidR="00FE2361" w:rsidRPr="008243A1" w:rsidRDefault="00FE2361" w:rsidP="00F46376">
      <w:pPr>
        <w:shd w:val="clear" w:color="auto" w:fill="FFFFFF"/>
        <w:spacing w:before="300" w:after="300"/>
        <w:rPr>
          <w:rFonts w:ascii="Arial" w:hAnsi="Arial" w:cs="Arial"/>
          <w:b/>
          <w:sz w:val="24"/>
          <w:szCs w:val="24"/>
        </w:rPr>
      </w:pPr>
    </w:p>
    <w:p w14:paraId="205EF971" w14:textId="77777777" w:rsidR="007D741C" w:rsidRDefault="007D741C" w:rsidP="00F46376">
      <w:pPr>
        <w:shd w:val="clear" w:color="auto" w:fill="FFFFFF"/>
        <w:spacing w:before="300" w:after="300"/>
        <w:rPr>
          <w:rFonts w:ascii="Arial" w:hAnsi="Arial" w:cs="Arial"/>
          <w:b/>
          <w:sz w:val="24"/>
          <w:szCs w:val="24"/>
        </w:rPr>
      </w:pPr>
    </w:p>
    <w:p w14:paraId="1E0FD7C6" w14:textId="77777777" w:rsidR="00846B89" w:rsidRDefault="00846B89" w:rsidP="00F46376">
      <w:pPr>
        <w:shd w:val="clear" w:color="auto" w:fill="FFFFFF"/>
        <w:spacing w:before="300" w:after="300"/>
        <w:rPr>
          <w:rFonts w:ascii="Arial" w:hAnsi="Arial" w:cs="Arial"/>
          <w:b/>
          <w:sz w:val="24"/>
          <w:szCs w:val="24"/>
        </w:rPr>
      </w:pPr>
    </w:p>
    <w:p w14:paraId="76942D8D" w14:textId="77777777" w:rsidR="002E1934" w:rsidRPr="008243A1" w:rsidRDefault="002E1934" w:rsidP="00F46376">
      <w:pPr>
        <w:shd w:val="clear" w:color="auto" w:fill="FFFFFF"/>
        <w:spacing w:before="300" w:after="300"/>
        <w:rPr>
          <w:rFonts w:ascii="Arial" w:hAnsi="Arial" w:cs="Arial"/>
          <w:b/>
          <w:sz w:val="24"/>
          <w:szCs w:val="24"/>
        </w:rPr>
      </w:pPr>
      <w:r w:rsidRPr="008243A1">
        <w:rPr>
          <w:rFonts w:ascii="Arial" w:hAnsi="Arial" w:cs="Arial"/>
          <w:b/>
          <w:sz w:val="24"/>
          <w:szCs w:val="24"/>
        </w:rPr>
        <w:lastRenderedPageBreak/>
        <w:t>The role and responsibilities of the Directors</w:t>
      </w:r>
    </w:p>
    <w:p w14:paraId="2DA481B2" w14:textId="77777777" w:rsidR="003956D7" w:rsidRPr="008243A1" w:rsidRDefault="003956D7" w:rsidP="00F46376">
      <w:pPr>
        <w:shd w:val="clear" w:color="auto" w:fill="FFFFFF"/>
        <w:spacing w:before="300" w:after="300"/>
        <w:rPr>
          <w:rFonts w:ascii="Arial" w:hAnsi="Arial" w:cs="Arial"/>
          <w:sz w:val="24"/>
          <w:szCs w:val="24"/>
        </w:rPr>
      </w:pPr>
      <w:r w:rsidRPr="008243A1">
        <w:rPr>
          <w:rFonts w:ascii="Arial" w:hAnsi="Arial" w:cs="Arial"/>
          <w:sz w:val="24"/>
          <w:szCs w:val="24"/>
        </w:rPr>
        <w:t>The Direct</w:t>
      </w:r>
      <w:r w:rsidR="002E1934" w:rsidRPr="008243A1">
        <w:rPr>
          <w:rFonts w:ascii="Arial" w:hAnsi="Arial" w:cs="Arial"/>
          <w:sz w:val="24"/>
          <w:szCs w:val="24"/>
        </w:rPr>
        <w:t>o</w:t>
      </w:r>
      <w:r w:rsidRPr="008243A1">
        <w:rPr>
          <w:rFonts w:ascii="Arial" w:hAnsi="Arial" w:cs="Arial"/>
          <w:sz w:val="24"/>
          <w:szCs w:val="24"/>
        </w:rPr>
        <w:t>rs are resp</w:t>
      </w:r>
      <w:r w:rsidR="002E1934" w:rsidRPr="008243A1">
        <w:rPr>
          <w:rFonts w:ascii="Arial" w:hAnsi="Arial" w:cs="Arial"/>
          <w:sz w:val="24"/>
          <w:szCs w:val="24"/>
        </w:rPr>
        <w:t>o</w:t>
      </w:r>
      <w:r w:rsidRPr="008243A1">
        <w:rPr>
          <w:rFonts w:ascii="Arial" w:hAnsi="Arial" w:cs="Arial"/>
          <w:sz w:val="24"/>
          <w:szCs w:val="24"/>
        </w:rPr>
        <w:t>nsible f</w:t>
      </w:r>
      <w:r w:rsidR="002E1934" w:rsidRPr="008243A1">
        <w:rPr>
          <w:rFonts w:ascii="Arial" w:hAnsi="Arial" w:cs="Arial"/>
          <w:sz w:val="24"/>
          <w:szCs w:val="24"/>
        </w:rPr>
        <w:t>o</w:t>
      </w:r>
      <w:r w:rsidRPr="008243A1">
        <w:rPr>
          <w:rFonts w:ascii="Arial" w:hAnsi="Arial" w:cs="Arial"/>
          <w:sz w:val="24"/>
          <w:szCs w:val="24"/>
        </w:rPr>
        <w:t>r:</w:t>
      </w:r>
    </w:p>
    <w:p w14:paraId="1B104CBA" w14:textId="37748403" w:rsidR="00D7459B" w:rsidRPr="008243A1" w:rsidRDefault="003956D7" w:rsidP="00F46376">
      <w:pPr>
        <w:pStyle w:val="ListParagraph"/>
        <w:numPr>
          <w:ilvl w:val="0"/>
          <w:numId w:val="8"/>
        </w:numPr>
        <w:shd w:val="clear" w:color="auto" w:fill="FFFFFF"/>
        <w:spacing w:before="300" w:after="300"/>
        <w:rPr>
          <w:rFonts w:ascii="Arial" w:hAnsi="Arial" w:cs="Arial"/>
          <w:sz w:val="24"/>
          <w:szCs w:val="24"/>
        </w:rPr>
      </w:pPr>
      <w:proofErr w:type="gramStart"/>
      <w:r w:rsidRPr="008243A1">
        <w:rPr>
          <w:rFonts w:ascii="Arial" w:hAnsi="Arial" w:cs="Arial"/>
          <w:sz w:val="24"/>
          <w:szCs w:val="24"/>
        </w:rPr>
        <w:t xml:space="preserve">Ensuring the </w:t>
      </w:r>
      <w:r w:rsidR="00B66B28" w:rsidRPr="008243A1">
        <w:rPr>
          <w:rFonts w:ascii="Arial" w:hAnsi="Arial" w:cs="Arial"/>
          <w:sz w:val="24"/>
          <w:szCs w:val="24"/>
        </w:rPr>
        <w:t>welfare</w:t>
      </w:r>
      <w:r w:rsidRPr="008243A1">
        <w:rPr>
          <w:rFonts w:ascii="Arial" w:hAnsi="Arial" w:cs="Arial"/>
          <w:sz w:val="24"/>
          <w:szCs w:val="24"/>
        </w:rPr>
        <w:t xml:space="preserve"> </w:t>
      </w:r>
      <w:r w:rsidR="002E1934" w:rsidRPr="008243A1">
        <w:rPr>
          <w:rFonts w:ascii="Arial" w:hAnsi="Arial" w:cs="Arial"/>
          <w:sz w:val="24"/>
          <w:szCs w:val="24"/>
        </w:rPr>
        <w:t>of</w:t>
      </w:r>
      <w:r w:rsidRPr="008243A1">
        <w:rPr>
          <w:rFonts w:ascii="Arial" w:hAnsi="Arial" w:cs="Arial"/>
          <w:sz w:val="24"/>
          <w:szCs w:val="24"/>
        </w:rPr>
        <w:t xml:space="preserve"> the </w:t>
      </w:r>
      <w:r w:rsidR="00E87941">
        <w:rPr>
          <w:rFonts w:ascii="Arial" w:hAnsi="Arial" w:cs="Arial"/>
          <w:sz w:val="24"/>
          <w:szCs w:val="24"/>
        </w:rPr>
        <w:t>pupil</w:t>
      </w:r>
      <w:r w:rsidRPr="008243A1">
        <w:rPr>
          <w:rFonts w:ascii="Arial" w:hAnsi="Arial" w:cs="Arial"/>
          <w:sz w:val="24"/>
          <w:szCs w:val="24"/>
        </w:rPr>
        <w:t>s in sch</w:t>
      </w:r>
      <w:r w:rsidR="002E1934" w:rsidRPr="008243A1">
        <w:rPr>
          <w:rFonts w:ascii="Arial" w:hAnsi="Arial" w:cs="Arial"/>
          <w:sz w:val="24"/>
          <w:szCs w:val="24"/>
        </w:rPr>
        <w:t>oo</w:t>
      </w:r>
      <w:r w:rsidRPr="008243A1">
        <w:rPr>
          <w:rFonts w:ascii="Arial" w:hAnsi="Arial" w:cs="Arial"/>
          <w:sz w:val="24"/>
          <w:szCs w:val="24"/>
        </w:rPr>
        <w:t>l at all times</w:t>
      </w:r>
      <w:proofErr w:type="gramEnd"/>
      <w:r w:rsidR="00B477F2" w:rsidRPr="008243A1">
        <w:rPr>
          <w:rFonts w:ascii="Arial" w:hAnsi="Arial" w:cs="Arial"/>
          <w:sz w:val="24"/>
          <w:szCs w:val="24"/>
        </w:rPr>
        <w:t xml:space="preserve">, </w:t>
      </w:r>
      <w:r w:rsidR="00B575E5" w:rsidRPr="008243A1">
        <w:rPr>
          <w:rStyle w:val="Emphasis"/>
          <w:rFonts w:ascii="Arial" w:hAnsi="Arial" w:cs="Arial"/>
          <w:i w:val="0"/>
          <w:sz w:val="24"/>
          <w:szCs w:val="24"/>
        </w:rPr>
        <w:t xml:space="preserve">that a </w:t>
      </w:r>
      <w:r w:rsidR="00E87941">
        <w:rPr>
          <w:rStyle w:val="Emphasis"/>
          <w:rFonts w:ascii="Arial" w:hAnsi="Arial" w:cs="Arial"/>
          <w:i w:val="0"/>
          <w:sz w:val="24"/>
          <w:szCs w:val="24"/>
        </w:rPr>
        <w:t>pupil</w:t>
      </w:r>
      <w:r w:rsidR="00B575E5" w:rsidRPr="008243A1">
        <w:rPr>
          <w:rStyle w:val="Emphasis"/>
          <w:rFonts w:ascii="Arial" w:hAnsi="Arial" w:cs="Arial"/>
          <w:i w:val="0"/>
          <w:sz w:val="24"/>
          <w:szCs w:val="24"/>
        </w:rPr>
        <w:t xml:space="preserve"> with medical conditions is supported to enable the fullest participation possible in all aspects of school life</w:t>
      </w:r>
      <w:r w:rsidR="00B66B28" w:rsidRPr="008243A1">
        <w:rPr>
          <w:rFonts w:ascii="Arial" w:hAnsi="Arial" w:cs="Arial"/>
          <w:sz w:val="24"/>
          <w:szCs w:val="24"/>
        </w:rPr>
        <w:t xml:space="preserve"> </w:t>
      </w:r>
      <w:r w:rsidR="00B477F2" w:rsidRPr="008243A1">
        <w:rPr>
          <w:rFonts w:ascii="Arial" w:hAnsi="Arial" w:cs="Arial"/>
          <w:sz w:val="24"/>
          <w:szCs w:val="24"/>
        </w:rPr>
        <w:t xml:space="preserve">and that that all staff who need to know are aware of the </w:t>
      </w:r>
      <w:r w:rsidR="00E87941">
        <w:rPr>
          <w:rFonts w:ascii="Arial" w:hAnsi="Arial" w:cs="Arial"/>
          <w:sz w:val="24"/>
          <w:szCs w:val="24"/>
        </w:rPr>
        <w:t>pupil</w:t>
      </w:r>
      <w:r w:rsidR="00B477F2" w:rsidRPr="008243A1">
        <w:rPr>
          <w:rFonts w:ascii="Arial" w:hAnsi="Arial" w:cs="Arial"/>
          <w:sz w:val="24"/>
          <w:szCs w:val="24"/>
        </w:rPr>
        <w:t>'s condition.</w:t>
      </w:r>
    </w:p>
    <w:p w14:paraId="5B5C44D9" w14:textId="77777777" w:rsidR="00D7459B" w:rsidRPr="008243A1" w:rsidRDefault="00D7459B" w:rsidP="00D7459B">
      <w:pPr>
        <w:pStyle w:val="ListParagraph"/>
        <w:numPr>
          <w:ilvl w:val="0"/>
          <w:numId w:val="8"/>
        </w:numPr>
        <w:shd w:val="clear" w:color="auto" w:fill="FFFFFF"/>
        <w:spacing w:before="300" w:after="300"/>
        <w:rPr>
          <w:rFonts w:ascii="Arial" w:hAnsi="Arial" w:cs="Arial"/>
          <w:sz w:val="24"/>
          <w:szCs w:val="24"/>
        </w:rPr>
      </w:pPr>
      <w:r w:rsidRPr="008243A1">
        <w:rPr>
          <w:rFonts w:ascii="Arial" w:hAnsi="Arial" w:cs="Arial"/>
          <w:sz w:val="24"/>
          <w:szCs w:val="24"/>
        </w:rPr>
        <w:t xml:space="preserve">Ensuring the </w:t>
      </w:r>
      <w:r w:rsidR="00B66B28" w:rsidRPr="008243A1">
        <w:rPr>
          <w:rFonts w:ascii="Arial" w:hAnsi="Arial" w:cs="Arial"/>
          <w:sz w:val="24"/>
          <w:szCs w:val="24"/>
        </w:rPr>
        <w:t>pr</w:t>
      </w:r>
      <w:r w:rsidR="002E1934" w:rsidRPr="008243A1">
        <w:rPr>
          <w:rFonts w:ascii="Arial" w:hAnsi="Arial" w:cs="Arial"/>
          <w:sz w:val="24"/>
          <w:szCs w:val="24"/>
        </w:rPr>
        <w:t>o</w:t>
      </w:r>
      <w:r w:rsidR="00B66B28" w:rsidRPr="008243A1">
        <w:rPr>
          <w:rFonts w:ascii="Arial" w:hAnsi="Arial" w:cs="Arial"/>
          <w:sz w:val="24"/>
          <w:szCs w:val="24"/>
        </w:rPr>
        <w:t>visi</w:t>
      </w:r>
      <w:r w:rsidR="002E1934" w:rsidRPr="008243A1">
        <w:rPr>
          <w:rFonts w:ascii="Arial" w:hAnsi="Arial" w:cs="Arial"/>
          <w:sz w:val="24"/>
          <w:szCs w:val="24"/>
        </w:rPr>
        <w:t>o</w:t>
      </w:r>
      <w:r w:rsidR="00B66B28" w:rsidRPr="008243A1">
        <w:rPr>
          <w:rFonts w:ascii="Arial" w:hAnsi="Arial" w:cs="Arial"/>
          <w:sz w:val="24"/>
          <w:szCs w:val="24"/>
        </w:rPr>
        <w:t xml:space="preserve">n </w:t>
      </w:r>
      <w:r w:rsidR="002E1934" w:rsidRPr="008243A1">
        <w:rPr>
          <w:rFonts w:ascii="Arial" w:hAnsi="Arial" w:cs="Arial"/>
          <w:sz w:val="24"/>
          <w:szCs w:val="24"/>
        </w:rPr>
        <w:t>of</w:t>
      </w:r>
      <w:r w:rsidR="00B66B28" w:rsidRPr="008243A1">
        <w:rPr>
          <w:rFonts w:ascii="Arial" w:hAnsi="Arial" w:cs="Arial"/>
          <w:sz w:val="24"/>
          <w:szCs w:val="24"/>
        </w:rPr>
        <w:t xml:space="preserve"> First Aid</w:t>
      </w:r>
      <w:r w:rsidRPr="008243A1">
        <w:rPr>
          <w:rFonts w:ascii="Arial" w:hAnsi="Arial" w:cs="Arial"/>
          <w:sz w:val="24"/>
          <w:szCs w:val="24"/>
        </w:rPr>
        <w:t xml:space="preserve"> and Safe Administrati</w:t>
      </w:r>
      <w:r w:rsidR="002E1934" w:rsidRPr="008243A1">
        <w:rPr>
          <w:rFonts w:ascii="Arial" w:hAnsi="Arial" w:cs="Arial"/>
          <w:sz w:val="24"/>
          <w:szCs w:val="24"/>
        </w:rPr>
        <w:t>o</w:t>
      </w:r>
      <w:r w:rsidRPr="008243A1">
        <w:rPr>
          <w:rFonts w:ascii="Arial" w:hAnsi="Arial" w:cs="Arial"/>
          <w:sz w:val="24"/>
          <w:szCs w:val="24"/>
        </w:rPr>
        <w:t xml:space="preserve">n </w:t>
      </w:r>
      <w:r w:rsidR="002E1934" w:rsidRPr="008243A1">
        <w:rPr>
          <w:rFonts w:ascii="Arial" w:hAnsi="Arial" w:cs="Arial"/>
          <w:sz w:val="24"/>
          <w:szCs w:val="24"/>
        </w:rPr>
        <w:t>of</w:t>
      </w:r>
      <w:r w:rsidRPr="008243A1">
        <w:rPr>
          <w:rFonts w:ascii="Arial" w:hAnsi="Arial" w:cs="Arial"/>
          <w:sz w:val="24"/>
          <w:szCs w:val="24"/>
        </w:rPr>
        <w:t xml:space="preserve"> Medicine</w:t>
      </w:r>
    </w:p>
    <w:p w14:paraId="7DCA2B65" w14:textId="77777777" w:rsidR="00D7459B" w:rsidRPr="008243A1" w:rsidRDefault="00B575E5" w:rsidP="00F46376">
      <w:pPr>
        <w:pStyle w:val="ListParagraph"/>
        <w:numPr>
          <w:ilvl w:val="0"/>
          <w:numId w:val="8"/>
        </w:numPr>
        <w:shd w:val="clear" w:color="auto" w:fill="FFFFFF"/>
        <w:spacing w:before="300" w:after="300"/>
        <w:rPr>
          <w:rFonts w:ascii="Arial" w:hAnsi="Arial" w:cs="Arial"/>
          <w:sz w:val="24"/>
          <w:szCs w:val="24"/>
        </w:rPr>
      </w:pPr>
      <w:r w:rsidRPr="008243A1">
        <w:rPr>
          <w:rFonts w:ascii="Arial" w:hAnsi="Arial" w:cs="Arial"/>
          <w:bCs/>
          <w:kern w:val="36"/>
          <w:sz w:val="24"/>
          <w:szCs w:val="24"/>
        </w:rPr>
        <w:t xml:space="preserve">Ensuring </w:t>
      </w:r>
      <w:r w:rsidR="00D7459B" w:rsidRPr="008243A1">
        <w:rPr>
          <w:rFonts w:ascii="Arial" w:hAnsi="Arial" w:cs="Arial"/>
          <w:bCs/>
          <w:kern w:val="36"/>
          <w:sz w:val="24"/>
          <w:szCs w:val="24"/>
        </w:rPr>
        <w:t xml:space="preserve">that </w:t>
      </w:r>
      <w:r w:rsidR="00D7459B" w:rsidRPr="008243A1">
        <w:rPr>
          <w:rFonts w:ascii="Arial" w:hAnsi="Arial" w:cs="Arial"/>
          <w:bCs/>
          <w:kern w:val="36"/>
          <w:sz w:val="24"/>
          <w:szCs w:val="24"/>
          <w:shd w:val="clear" w:color="auto" w:fill="FFFFFF" w:themeFill="background1"/>
        </w:rPr>
        <w:t>first aid is administered in a timely and c</w:t>
      </w:r>
      <w:r w:rsidR="002E1934" w:rsidRPr="008243A1">
        <w:rPr>
          <w:rFonts w:ascii="Arial" w:hAnsi="Arial" w:cs="Arial"/>
          <w:bCs/>
          <w:kern w:val="36"/>
          <w:sz w:val="24"/>
          <w:szCs w:val="24"/>
          <w:shd w:val="clear" w:color="auto" w:fill="FFFFFF" w:themeFill="background1"/>
        </w:rPr>
        <w:t>o</w:t>
      </w:r>
      <w:r w:rsidR="00D7459B" w:rsidRPr="008243A1">
        <w:rPr>
          <w:rFonts w:ascii="Arial" w:hAnsi="Arial" w:cs="Arial"/>
          <w:bCs/>
          <w:kern w:val="36"/>
          <w:sz w:val="24"/>
          <w:szCs w:val="24"/>
          <w:shd w:val="clear" w:color="auto" w:fill="FFFFFF" w:themeFill="background1"/>
        </w:rPr>
        <w:t>mpetent manner</w:t>
      </w:r>
    </w:p>
    <w:p w14:paraId="4FEFB77A" w14:textId="77777777" w:rsidR="002E1934" w:rsidRPr="008243A1" w:rsidRDefault="00D7459B" w:rsidP="002E1934">
      <w:pPr>
        <w:pStyle w:val="ListParagraph"/>
        <w:numPr>
          <w:ilvl w:val="0"/>
          <w:numId w:val="8"/>
        </w:numPr>
        <w:shd w:val="clear" w:color="auto" w:fill="FFFFFF"/>
        <w:spacing w:before="300" w:after="300"/>
        <w:rPr>
          <w:rFonts w:ascii="Arial" w:hAnsi="Arial" w:cs="Arial"/>
          <w:sz w:val="24"/>
          <w:szCs w:val="24"/>
        </w:rPr>
      </w:pPr>
      <w:r w:rsidRPr="008243A1">
        <w:rPr>
          <w:rFonts w:ascii="Arial" w:hAnsi="Arial" w:cs="Arial"/>
          <w:bCs/>
          <w:kern w:val="36"/>
          <w:sz w:val="24"/>
          <w:szCs w:val="24"/>
          <w:shd w:val="clear" w:color="auto" w:fill="FFFFFF" w:themeFill="background1"/>
        </w:rPr>
        <w:t xml:space="preserve">Ensuring that the </w:t>
      </w:r>
      <w:r w:rsidRPr="008243A1">
        <w:rPr>
          <w:rFonts w:ascii="Arial" w:hAnsi="Arial" w:cs="Arial"/>
          <w:sz w:val="24"/>
          <w:szCs w:val="24"/>
        </w:rPr>
        <w:t>First Aid and Safe Administrati</w:t>
      </w:r>
      <w:r w:rsidR="002E1934" w:rsidRPr="008243A1">
        <w:rPr>
          <w:rFonts w:ascii="Arial" w:hAnsi="Arial" w:cs="Arial"/>
          <w:sz w:val="24"/>
          <w:szCs w:val="24"/>
        </w:rPr>
        <w:t>o</w:t>
      </w:r>
      <w:r w:rsidRPr="008243A1">
        <w:rPr>
          <w:rFonts w:ascii="Arial" w:hAnsi="Arial" w:cs="Arial"/>
          <w:sz w:val="24"/>
          <w:szCs w:val="24"/>
        </w:rPr>
        <w:t xml:space="preserve">n </w:t>
      </w:r>
      <w:r w:rsidR="002E1934" w:rsidRPr="008243A1">
        <w:rPr>
          <w:rFonts w:ascii="Arial" w:hAnsi="Arial" w:cs="Arial"/>
          <w:sz w:val="24"/>
          <w:szCs w:val="24"/>
        </w:rPr>
        <w:t>of</w:t>
      </w:r>
      <w:r w:rsidRPr="008243A1">
        <w:rPr>
          <w:rFonts w:ascii="Arial" w:hAnsi="Arial" w:cs="Arial"/>
          <w:sz w:val="24"/>
          <w:szCs w:val="24"/>
        </w:rPr>
        <w:t xml:space="preserve"> Medicine</w:t>
      </w:r>
      <w:r w:rsidRPr="008243A1">
        <w:rPr>
          <w:rFonts w:ascii="Arial" w:hAnsi="Arial" w:cs="Arial"/>
          <w:bCs/>
          <w:kern w:val="36"/>
          <w:sz w:val="24"/>
          <w:szCs w:val="24"/>
          <w:shd w:val="clear" w:color="auto" w:fill="FFFFFF" w:themeFill="background1"/>
        </w:rPr>
        <w:t xml:space="preserve"> is implemented </w:t>
      </w:r>
      <w:r w:rsidR="002E1934" w:rsidRPr="008243A1">
        <w:rPr>
          <w:rFonts w:ascii="Arial" w:hAnsi="Arial" w:cs="Arial"/>
          <w:bCs/>
          <w:kern w:val="36"/>
          <w:sz w:val="24"/>
          <w:szCs w:val="24"/>
        </w:rPr>
        <w:t>e</w:t>
      </w:r>
      <w:r w:rsidRPr="008243A1">
        <w:rPr>
          <w:rFonts w:ascii="Arial" w:hAnsi="Arial" w:cs="Arial"/>
          <w:bCs/>
          <w:kern w:val="36"/>
          <w:sz w:val="24"/>
          <w:szCs w:val="24"/>
        </w:rPr>
        <w:t xml:space="preserve">ffectively </w:t>
      </w:r>
    </w:p>
    <w:p w14:paraId="3A5EB1D7" w14:textId="6DE3BD66" w:rsidR="002E1934" w:rsidRPr="008243A1" w:rsidRDefault="002E1934" w:rsidP="002E1934">
      <w:pPr>
        <w:pStyle w:val="ListParagraph"/>
        <w:numPr>
          <w:ilvl w:val="0"/>
          <w:numId w:val="8"/>
        </w:numPr>
        <w:shd w:val="clear" w:color="auto" w:fill="FFFFFF"/>
        <w:spacing w:before="300" w:after="300"/>
        <w:rPr>
          <w:rFonts w:ascii="Arial" w:hAnsi="Arial" w:cs="Arial"/>
          <w:sz w:val="24"/>
          <w:szCs w:val="24"/>
        </w:rPr>
      </w:pPr>
      <w:r w:rsidRPr="008243A1">
        <w:rPr>
          <w:rFonts w:ascii="Arial" w:hAnsi="Arial" w:cs="Arial"/>
          <w:sz w:val="24"/>
          <w:szCs w:val="24"/>
        </w:rPr>
        <w:t xml:space="preserve">Ensuring that suitable accommodation is provided </w:t>
      </w:r>
      <w:proofErr w:type="gramStart"/>
      <w:r w:rsidRPr="008243A1">
        <w:rPr>
          <w:rFonts w:ascii="Arial" w:hAnsi="Arial" w:cs="Arial"/>
          <w:sz w:val="24"/>
          <w:szCs w:val="24"/>
        </w:rPr>
        <w:t>in order to</w:t>
      </w:r>
      <w:proofErr w:type="gramEnd"/>
      <w:r w:rsidRPr="008243A1">
        <w:rPr>
          <w:rFonts w:ascii="Arial" w:hAnsi="Arial" w:cs="Arial"/>
          <w:sz w:val="24"/>
          <w:szCs w:val="24"/>
        </w:rPr>
        <w:t xml:space="preserve"> cater for the medical and therapy needs of </w:t>
      </w:r>
      <w:r w:rsidR="00E87941">
        <w:rPr>
          <w:rFonts w:ascii="Arial" w:hAnsi="Arial" w:cs="Arial"/>
          <w:sz w:val="24"/>
          <w:szCs w:val="24"/>
        </w:rPr>
        <w:t>pupil</w:t>
      </w:r>
      <w:r w:rsidRPr="008243A1">
        <w:rPr>
          <w:rFonts w:ascii="Arial" w:hAnsi="Arial" w:cs="Arial"/>
          <w:sz w:val="24"/>
          <w:szCs w:val="24"/>
        </w:rPr>
        <w:t xml:space="preserve">s at each of </w:t>
      </w:r>
      <w:r w:rsidR="00204D92">
        <w:rPr>
          <w:rFonts w:ascii="Arial" w:hAnsi="Arial" w:cs="Arial"/>
          <w:sz w:val="24"/>
          <w:szCs w:val="24"/>
        </w:rPr>
        <w:t>Halliwell Education</w:t>
      </w:r>
    </w:p>
    <w:p w14:paraId="5DD95BDF" w14:textId="77777777" w:rsidR="003956D7" w:rsidRPr="008243A1" w:rsidRDefault="003956D7" w:rsidP="00F46376">
      <w:pPr>
        <w:pStyle w:val="ListParagraph"/>
        <w:numPr>
          <w:ilvl w:val="0"/>
          <w:numId w:val="8"/>
        </w:numPr>
        <w:shd w:val="clear" w:color="auto" w:fill="FFFFFF"/>
        <w:spacing w:before="300" w:after="300"/>
        <w:rPr>
          <w:rFonts w:ascii="Arial" w:hAnsi="Arial" w:cs="Arial"/>
          <w:sz w:val="24"/>
          <w:szCs w:val="24"/>
        </w:rPr>
      </w:pPr>
      <w:r w:rsidRPr="008243A1">
        <w:rPr>
          <w:rFonts w:ascii="Arial" w:hAnsi="Arial" w:cs="Arial"/>
          <w:sz w:val="24"/>
          <w:szCs w:val="24"/>
        </w:rPr>
        <w:t xml:space="preserve">Ensuring that the </w:t>
      </w:r>
      <w:r w:rsidR="00B66B28" w:rsidRPr="008243A1">
        <w:rPr>
          <w:rFonts w:ascii="Arial" w:hAnsi="Arial" w:cs="Arial"/>
          <w:sz w:val="24"/>
          <w:szCs w:val="24"/>
        </w:rPr>
        <w:t>First Aid and Safe Administrati</w:t>
      </w:r>
      <w:r w:rsidR="002E1934" w:rsidRPr="008243A1">
        <w:rPr>
          <w:rFonts w:ascii="Arial" w:hAnsi="Arial" w:cs="Arial"/>
          <w:sz w:val="24"/>
          <w:szCs w:val="24"/>
        </w:rPr>
        <w:t>o</w:t>
      </w:r>
      <w:r w:rsidR="00B66B28" w:rsidRPr="008243A1">
        <w:rPr>
          <w:rFonts w:ascii="Arial" w:hAnsi="Arial" w:cs="Arial"/>
          <w:sz w:val="24"/>
          <w:szCs w:val="24"/>
        </w:rPr>
        <w:t xml:space="preserve">n </w:t>
      </w:r>
      <w:r w:rsidR="002E1934" w:rsidRPr="008243A1">
        <w:rPr>
          <w:rFonts w:ascii="Arial" w:hAnsi="Arial" w:cs="Arial"/>
          <w:sz w:val="24"/>
          <w:szCs w:val="24"/>
        </w:rPr>
        <w:t>of</w:t>
      </w:r>
      <w:r w:rsidR="00B66B28" w:rsidRPr="008243A1">
        <w:rPr>
          <w:rFonts w:ascii="Arial" w:hAnsi="Arial" w:cs="Arial"/>
          <w:sz w:val="24"/>
          <w:szCs w:val="24"/>
        </w:rPr>
        <w:t xml:space="preserve"> Medicine P</w:t>
      </w:r>
      <w:r w:rsidR="002E1934" w:rsidRPr="008243A1">
        <w:rPr>
          <w:rFonts w:ascii="Arial" w:hAnsi="Arial" w:cs="Arial"/>
          <w:sz w:val="24"/>
          <w:szCs w:val="24"/>
        </w:rPr>
        <w:t>o</w:t>
      </w:r>
      <w:r w:rsidR="00B66B28" w:rsidRPr="008243A1">
        <w:rPr>
          <w:rFonts w:ascii="Arial" w:hAnsi="Arial" w:cs="Arial"/>
          <w:sz w:val="24"/>
          <w:szCs w:val="24"/>
        </w:rPr>
        <w:t xml:space="preserve">licy </w:t>
      </w:r>
      <w:r w:rsidRPr="008243A1">
        <w:rPr>
          <w:rFonts w:ascii="Arial" w:hAnsi="Arial" w:cs="Arial"/>
          <w:sz w:val="24"/>
          <w:szCs w:val="24"/>
        </w:rPr>
        <w:t>is kept up t</w:t>
      </w:r>
      <w:r w:rsidR="002E1934" w:rsidRPr="008243A1">
        <w:rPr>
          <w:rFonts w:ascii="Arial" w:hAnsi="Arial" w:cs="Arial"/>
          <w:sz w:val="24"/>
          <w:szCs w:val="24"/>
        </w:rPr>
        <w:t>o</w:t>
      </w:r>
      <w:r w:rsidRPr="008243A1">
        <w:rPr>
          <w:rFonts w:ascii="Arial" w:hAnsi="Arial" w:cs="Arial"/>
          <w:sz w:val="24"/>
          <w:szCs w:val="24"/>
        </w:rPr>
        <w:t xml:space="preserve"> date and in line with all current guidelines</w:t>
      </w:r>
    </w:p>
    <w:p w14:paraId="76A660E3" w14:textId="77777777" w:rsidR="003956D7" w:rsidRPr="008243A1" w:rsidRDefault="003956D7" w:rsidP="00F46376">
      <w:pPr>
        <w:pStyle w:val="ListParagraph"/>
        <w:numPr>
          <w:ilvl w:val="0"/>
          <w:numId w:val="8"/>
        </w:numPr>
        <w:shd w:val="clear" w:color="auto" w:fill="FFFFFF"/>
        <w:spacing w:before="300" w:after="300"/>
        <w:rPr>
          <w:rFonts w:ascii="Arial" w:hAnsi="Arial" w:cs="Arial"/>
          <w:sz w:val="24"/>
          <w:szCs w:val="24"/>
        </w:rPr>
      </w:pPr>
      <w:r w:rsidRPr="008243A1">
        <w:rPr>
          <w:rFonts w:ascii="Arial" w:hAnsi="Arial" w:cs="Arial"/>
          <w:sz w:val="24"/>
          <w:szCs w:val="24"/>
        </w:rPr>
        <w:t xml:space="preserve">Ensuring that the </w:t>
      </w:r>
      <w:r w:rsidR="00B66B28" w:rsidRPr="008243A1">
        <w:rPr>
          <w:rFonts w:ascii="Arial" w:hAnsi="Arial" w:cs="Arial"/>
          <w:sz w:val="24"/>
          <w:szCs w:val="24"/>
        </w:rPr>
        <w:t>First Aid and Safe Administrati</w:t>
      </w:r>
      <w:r w:rsidR="002E1934" w:rsidRPr="008243A1">
        <w:rPr>
          <w:rFonts w:ascii="Arial" w:hAnsi="Arial" w:cs="Arial"/>
          <w:sz w:val="24"/>
          <w:szCs w:val="24"/>
        </w:rPr>
        <w:t>o</w:t>
      </w:r>
      <w:r w:rsidR="00B66B28" w:rsidRPr="008243A1">
        <w:rPr>
          <w:rFonts w:ascii="Arial" w:hAnsi="Arial" w:cs="Arial"/>
          <w:sz w:val="24"/>
          <w:szCs w:val="24"/>
        </w:rPr>
        <w:t xml:space="preserve">n </w:t>
      </w:r>
      <w:r w:rsidR="002E1934" w:rsidRPr="008243A1">
        <w:rPr>
          <w:rFonts w:ascii="Arial" w:hAnsi="Arial" w:cs="Arial"/>
          <w:sz w:val="24"/>
          <w:szCs w:val="24"/>
        </w:rPr>
        <w:t>of</w:t>
      </w:r>
      <w:r w:rsidR="00B66B28" w:rsidRPr="008243A1">
        <w:rPr>
          <w:rFonts w:ascii="Arial" w:hAnsi="Arial" w:cs="Arial"/>
          <w:sz w:val="24"/>
          <w:szCs w:val="24"/>
        </w:rPr>
        <w:t xml:space="preserve"> Medicine P</w:t>
      </w:r>
      <w:r w:rsidR="002E1934" w:rsidRPr="008243A1">
        <w:rPr>
          <w:rFonts w:ascii="Arial" w:hAnsi="Arial" w:cs="Arial"/>
          <w:sz w:val="24"/>
          <w:szCs w:val="24"/>
        </w:rPr>
        <w:t>o</w:t>
      </w:r>
      <w:r w:rsidR="00B66B28" w:rsidRPr="008243A1">
        <w:rPr>
          <w:rFonts w:ascii="Arial" w:hAnsi="Arial" w:cs="Arial"/>
          <w:sz w:val="24"/>
          <w:szCs w:val="24"/>
        </w:rPr>
        <w:t xml:space="preserve">licy </w:t>
      </w:r>
      <w:r w:rsidRPr="008243A1">
        <w:rPr>
          <w:rFonts w:ascii="Arial" w:hAnsi="Arial" w:cs="Arial"/>
          <w:sz w:val="24"/>
          <w:szCs w:val="24"/>
        </w:rPr>
        <w:t>is effective leading t</w:t>
      </w:r>
      <w:r w:rsidR="002E1934" w:rsidRPr="008243A1">
        <w:rPr>
          <w:rFonts w:ascii="Arial" w:hAnsi="Arial" w:cs="Arial"/>
          <w:sz w:val="24"/>
          <w:szCs w:val="24"/>
        </w:rPr>
        <w:t>o</w:t>
      </w:r>
      <w:r w:rsidRPr="008243A1">
        <w:rPr>
          <w:rFonts w:ascii="Arial" w:hAnsi="Arial" w:cs="Arial"/>
          <w:sz w:val="24"/>
          <w:szCs w:val="24"/>
        </w:rPr>
        <w:t xml:space="preserve"> </w:t>
      </w:r>
      <w:r w:rsidR="002E1934" w:rsidRPr="008243A1">
        <w:rPr>
          <w:rFonts w:ascii="Arial" w:hAnsi="Arial" w:cs="Arial"/>
          <w:sz w:val="24"/>
          <w:szCs w:val="24"/>
        </w:rPr>
        <w:t xml:space="preserve">the </w:t>
      </w:r>
      <w:r w:rsidRPr="008243A1">
        <w:rPr>
          <w:rFonts w:ascii="Arial" w:hAnsi="Arial" w:cs="Arial"/>
          <w:sz w:val="24"/>
          <w:szCs w:val="24"/>
        </w:rPr>
        <w:t>high</w:t>
      </w:r>
      <w:r w:rsidR="002E1934" w:rsidRPr="008243A1">
        <w:rPr>
          <w:rFonts w:ascii="Arial" w:hAnsi="Arial" w:cs="Arial"/>
          <w:sz w:val="24"/>
          <w:szCs w:val="24"/>
        </w:rPr>
        <w:t>est</w:t>
      </w:r>
      <w:r w:rsidRPr="008243A1">
        <w:rPr>
          <w:rFonts w:ascii="Arial" w:hAnsi="Arial" w:cs="Arial"/>
          <w:sz w:val="24"/>
          <w:szCs w:val="24"/>
        </w:rPr>
        <w:t xml:space="preserve"> standards </w:t>
      </w:r>
      <w:r w:rsidR="002E1934" w:rsidRPr="008243A1">
        <w:rPr>
          <w:rFonts w:ascii="Arial" w:hAnsi="Arial" w:cs="Arial"/>
          <w:sz w:val="24"/>
          <w:szCs w:val="24"/>
        </w:rPr>
        <w:t>of</w:t>
      </w:r>
      <w:r w:rsidRPr="008243A1">
        <w:rPr>
          <w:rFonts w:ascii="Arial" w:hAnsi="Arial" w:cs="Arial"/>
          <w:sz w:val="24"/>
          <w:szCs w:val="24"/>
        </w:rPr>
        <w:t xml:space="preserve"> </w:t>
      </w:r>
      <w:r w:rsidR="00B66B28" w:rsidRPr="008243A1">
        <w:rPr>
          <w:rFonts w:ascii="Arial" w:hAnsi="Arial" w:cs="Arial"/>
          <w:sz w:val="24"/>
          <w:szCs w:val="24"/>
        </w:rPr>
        <w:t>care and dealing with accidents and injuries</w:t>
      </w:r>
    </w:p>
    <w:p w14:paraId="67DFCD5D" w14:textId="77777777" w:rsidR="00CE4208" w:rsidRPr="008243A1" w:rsidRDefault="002E1934" w:rsidP="00F46376">
      <w:pPr>
        <w:pStyle w:val="ListParagraph"/>
        <w:numPr>
          <w:ilvl w:val="0"/>
          <w:numId w:val="8"/>
        </w:numPr>
        <w:shd w:val="clear" w:color="auto" w:fill="FFFFFF"/>
        <w:spacing w:before="300" w:after="300"/>
        <w:rPr>
          <w:rFonts w:ascii="Arial" w:hAnsi="Arial" w:cs="Arial"/>
          <w:sz w:val="24"/>
          <w:szCs w:val="24"/>
        </w:rPr>
      </w:pPr>
      <w:r w:rsidRPr="008243A1">
        <w:rPr>
          <w:rFonts w:ascii="Arial" w:hAnsi="Arial" w:cs="Arial"/>
          <w:sz w:val="24"/>
          <w:szCs w:val="24"/>
        </w:rPr>
        <w:t>Ensuring that the company's first a</w:t>
      </w:r>
      <w:r w:rsidR="00CE4208" w:rsidRPr="008243A1">
        <w:rPr>
          <w:rFonts w:ascii="Arial" w:hAnsi="Arial" w:cs="Arial"/>
          <w:sz w:val="24"/>
          <w:szCs w:val="24"/>
        </w:rPr>
        <w:t xml:space="preserve">id needs are assessed in line with 'The Management </w:t>
      </w:r>
      <w:r w:rsidRPr="008243A1">
        <w:rPr>
          <w:rFonts w:ascii="Arial" w:hAnsi="Arial" w:cs="Arial"/>
          <w:sz w:val="24"/>
          <w:szCs w:val="24"/>
        </w:rPr>
        <w:t>of</w:t>
      </w:r>
      <w:r w:rsidR="00CE4208" w:rsidRPr="008243A1">
        <w:rPr>
          <w:rFonts w:ascii="Arial" w:hAnsi="Arial" w:cs="Arial"/>
          <w:sz w:val="24"/>
          <w:szCs w:val="24"/>
        </w:rPr>
        <w:t xml:space="preserve"> Health and Safety at W</w:t>
      </w:r>
      <w:r w:rsidRPr="008243A1">
        <w:rPr>
          <w:rFonts w:ascii="Arial" w:hAnsi="Arial" w:cs="Arial"/>
          <w:sz w:val="24"/>
          <w:szCs w:val="24"/>
        </w:rPr>
        <w:t>o</w:t>
      </w:r>
      <w:r w:rsidR="00CE4208" w:rsidRPr="008243A1">
        <w:rPr>
          <w:rFonts w:ascii="Arial" w:hAnsi="Arial" w:cs="Arial"/>
          <w:sz w:val="24"/>
          <w:szCs w:val="24"/>
        </w:rPr>
        <w:t>rk Regulati</w:t>
      </w:r>
      <w:r w:rsidRPr="008243A1">
        <w:rPr>
          <w:rFonts w:ascii="Arial" w:hAnsi="Arial" w:cs="Arial"/>
          <w:sz w:val="24"/>
          <w:szCs w:val="24"/>
        </w:rPr>
        <w:t>o</w:t>
      </w:r>
      <w:r w:rsidR="00CE4208" w:rsidRPr="008243A1">
        <w:rPr>
          <w:rFonts w:ascii="Arial" w:hAnsi="Arial" w:cs="Arial"/>
          <w:sz w:val="24"/>
          <w:szCs w:val="24"/>
        </w:rPr>
        <w:t>ns' (1992)</w:t>
      </w:r>
    </w:p>
    <w:p w14:paraId="0FD64E04" w14:textId="77777777" w:rsidR="00CE4208" w:rsidRPr="008243A1" w:rsidRDefault="00CE4208" w:rsidP="00F46376">
      <w:pPr>
        <w:pStyle w:val="ListParagraph"/>
        <w:numPr>
          <w:ilvl w:val="0"/>
          <w:numId w:val="8"/>
        </w:numPr>
        <w:shd w:val="clear" w:color="auto" w:fill="FFFFFF"/>
        <w:spacing w:before="300" w:after="300"/>
        <w:rPr>
          <w:rFonts w:ascii="Arial" w:hAnsi="Arial" w:cs="Arial"/>
          <w:sz w:val="24"/>
          <w:szCs w:val="24"/>
        </w:rPr>
      </w:pPr>
      <w:r w:rsidRPr="008243A1">
        <w:rPr>
          <w:rFonts w:ascii="Arial" w:hAnsi="Arial" w:cs="Arial"/>
          <w:sz w:val="24"/>
          <w:szCs w:val="24"/>
        </w:rPr>
        <w:t>Ensuring that the c</w:t>
      </w:r>
      <w:r w:rsidR="002E1934" w:rsidRPr="008243A1">
        <w:rPr>
          <w:rFonts w:ascii="Arial" w:hAnsi="Arial" w:cs="Arial"/>
          <w:sz w:val="24"/>
          <w:szCs w:val="24"/>
        </w:rPr>
        <w:t>o</w:t>
      </w:r>
      <w:r w:rsidRPr="008243A1">
        <w:rPr>
          <w:rFonts w:ascii="Arial" w:hAnsi="Arial" w:cs="Arial"/>
          <w:sz w:val="24"/>
          <w:szCs w:val="24"/>
        </w:rPr>
        <w:t xml:space="preserve">mpany is suitably insured in the event </w:t>
      </w:r>
      <w:r w:rsidR="002E1934" w:rsidRPr="008243A1">
        <w:rPr>
          <w:rFonts w:ascii="Arial" w:hAnsi="Arial" w:cs="Arial"/>
          <w:sz w:val="24"/>
          <w:szCs w:val="24"/>
        </w:rPr>
        <w:t>of</w:t>
      </w:r>
      <w:r w:rsidRPr="008243A1">
        <w:rPr>
          <w:rFonts w:ascii="Arial" w:hAnsi="Arial" w:cs="Arial"/>
          <w:sz w:val="24"/>
          <w:szCs w:val="24"/>
        </w:rPr>
        <w:t xml:space="preserve"> a claim alleging negligence by a member </w:t>
      </w:r>
      <w:r w:rsidR="002E1934" w:rsidRPr="008243A1">
        <w:rPr>
          <w:rFonts w:ascii="Arial" w:hAnsi="Arial" w:cs="Arial"/>
          <w:sz w:val="24"/>
          <w:szCs w:val="24"/>
        </w:rPr>
        <w:t>of</w:t>
      </w:r>
      <w:r w:rsidRPr="008243A1">
        <w:rPr>
          <w:rFonts w:ascii="Arial" w:hAnsi="Arial" w:cs="Arial"/>
          <w:sz w:val="24"/>
          <w:szCs w:val="24"/>
        </w:rPr>
        <w:t xml:space="preserve"> staff and acti</w:t>
      </w:r>
      <w:r w:rsidR="002E1934" w:rsidRPr="008243A1">
        <w:rPr>
          <w:rFonts w:ascii="Arial" w:hAnsi="Arial" w:cs="Arial"/>
          <w:sz w:val="24"/>
          <w:szCs w:val="24"/>
        </w:rPr>
        <w:t>o</w:t>
      </w:r>
      <w:r w:rsidRPr="008243A1">
        <w:rPr>
          <w:rFonts w:ascii="Arial" w:hAnsi="Arial" w:cs="Arial"/>
          <w:sz w:val="24"/>
          <w:szCs w:val="24"/>
        </w:rPr>
        <w:t>n is taken against the c</w:t>
      </w:r>
      <w:r w:rsidR="002E1934" w:rsidRPr="008243A1">
        <w:rPr>
          <w:rFonts w:ascii="Arial" w:hAnsi="Arial" w:cs="Arial"/>
          <w:sz w:val="24"/>
          <w:szCs w:val="24"/>
        </w:rPr>
        <w:t>o</w:t>
      </w:r>
      <w:r w:rsidRPr="008243A1">
        <w:rPr>
          <w:rFonts w:ascii="Arial" w:hAnsi="Arial" w:cs="Arial"/>
          <w:sz w:val="24"/>
          <w:szCs w:val="24"/>
        </w:rPr>
        <w:t>mpany</w:t>
      </w:r>
    </w:p>
    <w:p w14:paraId="2B7BB224" w14:textId="77777777" w:rsidR="00B575E5" w:rsidRPr="008243A1" w:rsidRDefault="00CE4208" w:rsidP="00B575E5">
      <w:pPr>
        <w:pStyle w:val="ListParagraph"/>
        <w:numPr>
          <w:ilvl w:val="0"/>
          <w:numId w:val="8"/>
        </w:numPr>
        <w:shd w:val="clear" w:color="auto" w:fill="FFFFFF"/>
        <w:spacing w:before="300" w:after="300"/>
        <w:rPr>
          <w:rFonts w:ascii="Arial" w:hAnsi="Arial" w:cs="Arial"/>
          <w:sz w:val="24"/>
          <w:szCs w:val="24"/>
        </w:rPr>
      </w:pPr>
      <w:r w:rsidRPr="008243A1">
        <w:rPr>
          <w:rFonts w:ascii="Arial" w:hAnsi="Arial" w:cs="Arial"/>
          <w:sz w:val="24"/>
          <w:szCs w:val="24"/>
        </w:rPr>
        <w:t>Ensuring that an</w:t>
      </w:r>
      <w:r w:rsidR="002E1934" w:rsidRPr="008243A1">
        <w:rPr>
          <w:rFonts w:ascii="Arial" w:hAnsi="Arial" w:cs="Arial"/>
          <w:sz w:val="24"/>
          <w:szCs w:val="24"/>
        </w:rPr>
        <w:t>y specific hazards or risks to first a</w:t>
      </w:r>
      <w:r w:rsidRPr="008243A1">
        <w:rPr>
          <w:rFonts w:ascii="Arial" w:hAnsi="Arial" w:cs="Arial"/>
          <w:sz w:val="24"/>
          <w:szCs w:val="24"/>
        </w:rPr>
        <w:t xml:space="preserve">id </w:t>
      </w:r>
      <w:r w:rsidR="002E1934" w:rsidRPr="008243A1">
        <w:rPr>
          <w:rFonts w:ascii="Arial" w:hAnsi="Arial" w:cs="Arial"/>
          <w:sz w:val="24"/>
          <w:szCs w:val="24"/>
        </w:rPr>
        <w:t>o</w:t>
      </w:r>
      <w:r w:rsidRPr="008243A1">
        <w:rPr>
          <w:rFonts w:ascii="Arial" w:hAnsi="Arial" w:cs="Arial"/>
          <w:sz w:val="24"/>
          <w:szCs w:val="24"/>
        </w:rPr>
        <w:t xml:space="preserve">n and </w:t>
      </w:r>
      <w:r w:rsidR="002E1934" w:rsidRPr="008243A1">
        <w:rPr>
          <w:rFonts w:ascii="Arial" w:hAnsi="Arial" w:cs="Arial"/>
          <w:sz w:val="24"/>
          <w:szCs w:val="24"/>
        </w:rPr>
        <w:t>of</w:t>
      </w:r>
      <w:r w:rsidRPr="008243A1">
        <w:rPr>
          <w:rFonts w:ascii="Arial" w:hAnsi="Arial" w:cs="Arial"/>
          <w:sz w:val="24"/>
          <w:szCs w:val="24"/>
        </w:rPr>
        <w:t>f site are pr</w:t>
      </w:r>
      <w:r w:rsidR="002E1934" w:rsidRPr="008243A1">
        <w:rPr>
          <w:rFonts w:ascii="Arial" w:hAnsi="Arial" w:cs="Arial"/>
          <w:sz w:val="24"/>
          <w:szCs w:val="24"/>
        </w:rPr>
        <w:t>o</w:t>
      </w:r>
      <w:r w:rsidRPr="008243A1">
        <w:rPr>
          <w:rFonts w:ascii="Arial" w:hAnsi="Arial" w:cs="Arial"/>
          <w:sz w:val="24"/>
          <w:szCs w:val="24"/>
        </w:rPr>
        <w:t>vided f</w:t>
      </w:r>
      <w:r w:rsidR="002E1934" w:rsidRPr="008243A1">
        <w:rPr>
          <w:rFonts w:ascii="Arial" w:hAnsi="Arial" w:cs="Arial"/>
          <w:sz w:val="24"/>
          <w:szCs w:val="24"/>
        </w:rPr>
        <w:t>o</w:t>
      </w:r>
      <w:r w:rsidRPr="008243A1">
        <w:rPr>
          <w:rFonts w:ascii="Arial" w:hAnsi="Arial" w:cs="Arial"/>
          <w:sz w:val="24"/>
          <w:szCs w:val="24"/>
        </w:rPr>
        <w:t xml:space="preserve">r </w:t>
      </w:r>
      <w:r w:rsidR="00152DF8" w:rsidRPr="008243A1">
        <w:rPr>
          <w:rFonts w:ascii="Arial" w:hAnsi="Arial" w:cs="Arial"/>
          <w:sz w:val="24"/>
          <w:szCs w:val="24"/>
        </w:rPr>
        <w:t>suitably and effectively</w:t>
      </w:r>
    </w:p>
    <w:p w14:paraId="436DDBE1" w14:textId="77777777" w:rsidR="003956D7" w:rsidRPr="008243A1" w:rsidRDefault="003956D7" w:rsidP="00F46376">
      <w:pPr>
        <w:pStyle w:val="ListParagraph"/>
        <w:numPr>
          <w:ilvl w:val="0"/>
          <w:numId w:val="8"/>
        </w:numPr>
        <w:shd w:val="clear" w:color="auto" w:fill="FFFFFF"/>
        <w:spacing w:before="300" w:after="300"/>
        <w:rPr>
          <w:rFonts w:ascii="Arial" w:hAnsi="Arial" w:cs="Arial"/>
          <w:sz w:val="24"/>
          <w:szCs w:val="24"/>
        </w:rPr>
      </w:pPr>
      <w:r w:rsidRPr="008243A1">
        <w:rPr>
          <w:rFonts w:ascii="Arial" w:hAnsi="Arial" w:cs="Arial"/>
          <w:sz w:val="24"/>
          <w:szCs w:val="24"/>
        </w:rPr>
        <w:t xml:space="preserve">Ensuring that all staff </w:t>
      </w:r>
      <w:r w:rsidR="00B575E5" w:rsidRPr="008243A1">
        <w:rPr>
          <w:rStyle w:val="Emphasis"/>
          <w:rFonts w:ascii="Arial" w:hAnsi="Arial" w:cs="Arial"/>
          <w:i w:val="0"/>
          <w:sz w:val="24"/>
          <w:szCs w:val="24"/>
        </w:rPr>
        <w:t>have received suitable training and are competent before they take on responsibility to support children with medical conditions and</w:t>
      </w:r>
      <w:r w:rsidR="00B575E5" w:rsidRPr="008243A1">
        <w:rPr>
          <w:rFonts w:ascii="Arial" w:hAnsi="Arial" w:cs="Arial"/>
          <w:sz w:val="24"/>
          <w:szCs w:val="24"/>
        </w:rPr>
        <w:t xml:space="preserve"> </w:t>
      </w:r>
      <w:r w:rsidRPr="008243A1">
        <w:rPr>
          <w:rFonts w:ascii="Arial" w:hAnsi="Arial" w:cs="Arial"/>
          <w:sz w:val="24"/>
          <w:szCs w:val="24"/>
        </w:rPr>
        <w:t>are pr</w:t>
      </w:r>
      <w:r w:rsidR="002E1934" w:rsidRPr="008243A1">
        <w:rPr>
          <w:rFonts w:ascii="Arial" w:hAnsi="Arial" w:cs="Arial"/>
          <w:sz w:val="24"/>
          <w:szCs w:val="24"/>
        </w:rPr>
        <w:t>o</w:t>
      </w:r>
      <w:r w:rsidRPr="008243A1">
        <w:rPr>
          <w:rFonts w:ascii="Arial" w:hAnsi="Arial" w:cs="Arial"/>
          <w:sz w:val="24"/>
          <w:szCs w:val="24"/>
        </w:rPr>
        <w:t>vided with annual</w:t>
      </w:r>
      <w:r w:rsidR="002E1934" w:rsidRPr="008243A1">
        <w:rPr>
          <w:rFonts w:ascii="Arial" w:hAnsi="Arial" w:cs="Arial"/>
          <w:sz w:val="24"/>
          <w:szCs w:val="24"/>
        </w:rPr>
        <w:t>,</w:t>
      </w:r>
      <w:r w:rsidRPr="008243A1">
        <w:rPr>
          <w:rFonts w:ascii="Arial" w:hAnsi="Arial" w:cs="Arial"/>
          <w:sz w:val="24"/>
          <w:szCs w:val="24"/>
        </w:rPr>
        <w:t xml:space="preserve"> </w:t>
      </w:r>
      <w:r w:rsidR="002E1934" w:rsidRPr="008243A1">
        <w:rPr>
          <w:rFonts w:ascii="Arial" w:hAnsi="Arial" w:cs="Arial"/>
          <w:sz w:val="24"/>
          <w:szCs w:val="24"/>
        </w:rPr>
        <w:t>basic first a</w:t>
      </w:r>
      <w:r w:rsidR="00B66B28" w:rsidRPr="008243A1">
        <w:rPr>
          <w:rFonts w:ascii="Arial" w:hAnsi="Arial" w:cs="Arial"/>
          <w:sz w:val="24"/>
          <w:szCs w:val="24"/>
        </w:rPr>
        <w:t>id</w:t>
      </w:r>
      <w:r w:rsidRPr="008243A1">
        <w:rPr>
          <w:rFonts w:ascii="Arial" w:hAnsi="Arial" w:cs="Arial"/>
          <w:sz w:val="24"/>
          <w:szCs w:val="24"/>
        </w:rPr>
        <w:t xml:space="preserve"> training </w:t>
      </w:r>
      <w:r w:rsidR="007A18FF" w:rsidRPr="008243A1">
        <w:rPr>
          <w:rFonts w:ascii="Arial" w:hAnsi="Arial" w:cs="Arial"/>
          <w:sz w:val="24"/>
          <w:szCs w:val="24"/>
        </w:rPr>
        <w:t xml:space="preserve">including the safe administration of medicines </w:t>
      </w:r>
      <w:r w:rsidR="00CE4208" w:rsidRPr="008243A1">
        <w:rPr>
          <w:rFonts w:ascii="Arial" w:hAnsi="Arial" w:cs="Arial"/>
          <w:sz w:val="24"/>
          <w:szCs w:val="24"/>
        </w:rPr>
        <w:t>and are suitably qualified and trained in line with HSE guidance</w:t>
      </w:r>
    </w:p>
    <w:p w14:paraId="6899278B" w14:textId="77777777" w:rsidR="00F65C70" w:rsidRPr="008243A1" w:rsidRDefault="00F65C70" w:rsidP="00F46376">
      <w:pPr>
        <w:pStyle w:val="ListParagraph"/>
        <w:numPr>
          <w:ilvl w:val="0"/>
          <w:numId w:val="8"/>
        </w:numPr>
        <w:shd w:val="clear" w:color="auto" w:fill="FFFFFF"/>
        <w:spacing w:before="300" w:after="300"/>
        <w:rPr>
          <w:rFonts w:ascii="Arial" w:hAnsi="Arial" w:cs="Arial"/>
          <w:sz w:val="24"/>
          <w:szCs w:val="24"/>
        </w:rPr>
      </w:pPr>
      <w:r w:rsidRPr="008243A1">
        <w:rPr>
          <w:rFonts w:ascii="Arial" w:hAnsi="Arial" w:cs="Arial"/>
          <w:sz w:val="24"/>
          <w:szCs w:val="24"/>
        </w:rPr>
        <w:t>Ensuring that that sufficient trained numbers of staff are available to implement the policy and deliver against all individual healthcare plans, including in contingency and emergency situations. This may involve recruiting a member of staff for this purpose.</w:t>
      </w:r>
    </w:p>
    <w:p w14:paraId="568EF369" w14:textId="74083A11" w:rsidR="00CE4208" w:rsidRPr="008243A1" w:rsidRDefault="00CE4208" w:rsidP="00F46376">
      <w:pPr>
        <w:pStyle w:val="ListParagraph"/>
        <w:numPr>
          <w:ilvl w:val="0"/>
          <w:numId w:val="8"/>
        </w:numPr>
        <w:shd w:val="clear" w:color="auto" w:fill="FFFFFF"/>
        <w:spacing w:before="300" w:after="300"/>
        <w:rPr>
          <w:rFonts w:ascii="Arial" w:hAnsi="Arial" w:cs="Arial"/>
          <w:sz w:val="24"/>
          <w:szCs w:val="24"/>
        </w:rPr>
      </w:pPr>
      <w:r w:rsidRPr="008243A1">
        <w:rPr>
          <w:rFonts w:ascii="Arial" w:hAnsi="Arial" w:cs="Arial"/>
          <w:sz w:val="24"/>
          <w:szCs w:val="24"/>
        </w:rPr>
        <w:t xml:space="preserve">Ensuring that </w:t>
      </w:r>
      <w:r w:rsidR="00B575E5" w:rsidRPr="008243A1">
        <w:rPr>
          <w:rStyle w:val="Emphasis"/>
          <w:rFonts w:ascii="Arial" w:hAnsi="Arial" w:cs="Arial"/>
          <w:i w:val="0"/>
          <w:sz w:val="24"/>
          <w:szCs w:val="24"/>
        </w:rPr>
        <w:t xml:space="preserve">any members of school staff who provide support to </w:t>
      </w:r>
      <w:r w:rsidR="00E87941">
        <w:rPr>
          <w:rStyle w:val="Emphasis"/>
          <w:rFonts w:ascii="Arial" w:hAnsi="Arial" w:cs="Arial"/>
          <w:i w:val="0"/>
          <w:sz w:val="24"/>
          <w:szCs w:val="24"/>
        </w:rPr>
        <w:t>pupil</w:t>
      </w:r>
      <w:r w:rsidR="00B575E5" w:rsidRPr="008243A1">
        <w:rPr>
          <w:rStyle w:val="Emphasis"/>
          <w:rFonts w:ascii="Arial" w:hAnsi="Arial" w:cs="Arial"/>
          <w:i w:val="0"/>
          <w:sz w:val="24"/>
          <w:szCs w:val="24"/>
        </w:rPr>
        <w:t xml:space="preserve">s with medical conditions </w:t>
      </w:r>
      <w:proofErr w:type="gramStart"/>
      <w:r w:rsidR="00B575E5" w:rsidRPr="008243A1">
        <w:rPr>
          <w:rStyle w:val="Emphasis"/>
          <w:rFonts w:ascii="Arial" w:hAnsi="Arial" w:cs="Arial"/>
          <w:i w:val="0"/>
          <w:sz w:val="24"/>
          <w:szCs w:val="24"/>
        </w:rPr>
        <w:t>are able to</w:t>
      </w:r>
      <w:proofErr w:type="gramEnd"/>
      <w:r w:rsidR="00B575E5" w:rsidRPr="008243A1">
        <w:rPr>
          <w:rStyle w:val="Emphasis"/>
          <w:rFonts w:ascii="Arial" w:hAnsi="Arial" w:cs="Arial"/>
          <w:i w:val="0"/>
          <w:sz w:val="24"/>
          <w:szCs w:val="24"/>
        </w:rPr>
        <w:t xml:space="preserve"> access information and other teaching support materials as needed and that the company </w:t>
      </w:r>
      <w:r w:rsidRPr="008243A1">
        <w:rPr>
          <w:rFonts w:ascii="Arial" w:hAnsi="Arial" w:cs="Arial"/>
          <w:sz w:val="24"/>
          <w:szCs w:val="24"/>
        </w:rPr>
        <w:t>pr</w:t>
      </w:r>
      <w:r w:rsidR="002E1934" w:rsidRPr="008243A1">
        <w:rPr>
          <w:rFonts w:ascii="Arial" w:hAnsi="Arial" w:cs="Arial"/>
          <w:sz w:val="24"/>
          <w:szCs w:val="24"/>
        </w:rPr>
        <w:t>o</w:t>
      </w:r>
      <w:r w:rsidRPr="008243A1">
        <w:rPr>
          <w:rFonts w:ascii="Arial" w:hAnsi="Arial" w:cs="Arial"/>
          <w:sz w:val="24"/>
          <w:szCs w:val="24"/>
        </w:rPr>
        <w:t>vides the pr</w:t>
      </w:r>
      <w:r w:rsidR="002E1934" w:rsidRPr="008243A1">
        <w:rPr>
          <w:rFonts w:ascii="Arial" w:hAnsi="Arial" w:cs="Arial"/>
          <w:sz w:val="24"/>
          <w:szCs w:val="24"/>
        </w:rPr>
        <w:t>o</w:t>
      </w:r>
      <w:r w:rsidRPr="008243A1">
        <w:rPr>
          <w:rFonts w:ascii="Arial" w:hAnsi="Arial" w:cs="Arial"/>
          <w:sz w:val="24"/>
          <w:szCs w:val="24"/>
        </w:rPr>
        <w:t>per materials, equipment and facilities required f</w:t>
      </w:r>
      <w:r w:rsidR="002E1934" w:rsidRPr="008243A1">
        <w:rPr>
          <w:rFonts w:ascii="Arial" w:hAnsi="Arial" w:cs="Arial"/>
          <w:sz w:val="24"/>
          <w:szCs w:val="24"/>
        </w:rPr>
        <w:t>o</w:t>
      </w:r>
      <w:r w:rsidRPr="008243A1">
        <w:rPr>
          <w:rFonts w:ascii="Arial" w:hAnsi="Arial" w:cs="Arial"/>
          <w:sz w:val="24"/>
          <w:szCs w:val="24"/>
        </w:rPr>
        <w:t>r ti</w:t>
      </w:r>
      <w:r w:rsidR="002E1934" w:rsidRPr="008243A1">
        <w:rPr>
          <w:rFonts w:ascii="Arial" w:hAnsi="Arial" w:cs="Arial"/>
          <w:sz w:val="24"/>
          <w:szCs w:val="24"/>
        </w:rPr>
        <w:t>mely and effective dealing with first a</w:t>
      </w:r>
      <w:r w:rsidRPr="008243A1">
        <w:rPr>
          <w:rFonts w:ascii="Arial" w:hAnsi="Arial" w:cs="Arial"/>
          <w:sz w:val="24"/>
          <w:szCs w:val="24"/>
        </w:rPr>
        <w:t>id matters</w:t>
      </w:r>
    </w:p>
    <w:p w14:paraId="451CDCE9" w14:textId="77777777" w:rsidR="00DD74F3" w:rsidRPr="008243A1" w:rsidRDefault="00DD74F3" w:rsidP="00F46376">
      <w:pPr>
        <w:pStyle w:val="ListParagraph"/>
        <w:numPr>
          <w:ilvl w:val="0"/>
          <w:numId w:val="8"/>
        </w:numPr>
        <w:shd w:val="clear" w:color="auto" w:fill="FFFFFF"/>
        <w:spacing w:before="300" w:after="300"/>
        <w:rPr>
          <w:rFonts w:ascii="Arial" w:hAnsi="Arial" w:cs="Arial"/>
          <w:sz w:val="24"/>
          <w:szCs w:val="24"/>
        </w:rPr>
      </w:pPr>
      <w:r w:rsidRPr="008243A1">
        <w:rPr>
          <w:rFonts w:ascii="Arial" w:hAnsi="Arial" w:cs="Arial"/>
          <w:sz w:val="24"/>
          <w:szCs w:val="24"/>
        </w:rPr>
        <w:t>Ensuring that appr</w:t>
      </w:r>
      <w:r w:rsidR="002E1934" w:rsidRPr="008243A1">
        <w:rPr>
          <w:rFonts w:ascii="Arial" w:hAnsi="Arial" w:cs="Arial"/>
          <w:sz w:val="24"/>
          <w:szCs w:val="24"/>
        </w:rPr>
        <w:t>o</w:t>
      </w:r>
      <w:r w:rsidRPr="008243A1">
        <w:rPr>
          <w:rFonts w:ascii="Arial" w:hAnsi="Arial" w:cs="Arial"/>
          <w:sz w:val="24"/>
          <w:szCs w:val="24"/>
        </w:rPr>
        <w:t>priate rec</w:t>
      </w:r>
      <w:r w:rsidR="002E1934" w:rsidRPr="008243A1">
        <w:rPr>
          <w:rFonts w:ascii="Arial" w:hAnsi="Arial" w:cs="Arial"/>
          <w:sz w:val="24"/>
          <w:szCs w:val="24"/>
        </w:rPr>
        <w:t>o</w:t>
      </w:r>
      <w:r w:rsidRPr="008243A1">
        <w:rPr>
          <w:rFonts w:ascii="Arial" w:hAnsi="Arial" w:cs="Arial"/>
          <w:sz w:val="24"/>
          <w:szCs w:val="24"/>
        </w:rPr>
        <w:t xml:space="preserve">rds are kept </w:t>
      </w:r>
      <w:r w:rsidR="002E1934" w:rsidRPr="008243A1">
        <w:rPr>
          <w:rFonts w:ascii="Arial" w:hAnsi="Arial" w:cs="Arial"/>
          <w:sz w:val="24"/>
          <w:szCs w:val="24"/>
        </w:rPr>
        <w:t>of</w:t>
      </w:r>
      <w:r w:rsidRPr="008243A1">
        <w:rPr>
          <w:rFonts w:ascii="Arial" w:hAnsi="Arial" w:cs="Arial"/>
          <w:sz w:val="24"/>
          <w:szCs w:val="24"/>
        </w:rPr>
        <w:t xml:space="preserve"> any accidents</w:t>
      </w:r>
    </w:p>
    <w:p w14:paraId="7F53A158" w14:textId="78C44CF5" w:rsidR="00B66B28" w:rsidRPr="008243A1" w:rsidRDefault="00B66B28" w:rsidP="00F46376">
      <w:pPr>
        <w:pStyle w:val="ListParagraph"/>
        <w:numPr>
          <w:ilvl w:val="0"/>
          <w:numId w:val="8"/>
        </w:numPr>
        <w:shd w:val="clear" w:color="auto" w:fill="FFFFFF"/>
        <w:spacing w:before="300" w:after="300"/>
        <w:rPr>
          <w:rFonts w:ascii="Arial" w:hAnsi="Arial" w:cs="Arial"/>
          <w:sz w:val="24"/>
          <w:szCs w:val="24"/>
        </w:rPr>
      </w:pPr>
      <w:r w:rsidRPr="008243A1">
        <w:rPr>
          <w:rFonts w:ascii="Arial" w:hAnsi="Arial" w:cs="Arial"/>
          <w:sz w:val="24"/>
          <w:szCs w:val="24"/>
        </w:rPr>
        <w:t>Ensuring that app</w:t>
      </w:r>
      <w:r w:rsidR="002E1934" w:rsidRPr="008243A1">
        <w:rPr>
          <w:rFonts w:ascii="Arial" w:hAnsi="Arial" w:cs="Arial"/>
          <w:sz w:val="24"/>
          <w:szCs w:val="24"/>
        </w:rPr>
        <w:t>o</w:t>
      </w:r>
      <w:r w:rsidRPr="008243A1">
        <w:rPr>
          <w:rFonts w:ascii="Arial" w:hAnsi="Arial" w:cs="Arial"/>
          <w:sz w:val="24"/>
          <w:szCs w:val="24"/>
        </w:rPr>
        <w:t>inted pers</w:t>
      </w:r>
      <w:r w:rsidR="002E1934" w:rsidRPr="008243A1">
        <w:rPr>
          <w:rFonts w:ascii="Arial" w:hAnsi="Arial" w:cs="Arial"/>
          <w:sz w:val="24"/>
          <w:szCs w:val="24"/>
        </w:rPr>
        <w:t>o</w:t>
      </w:r>
      <w:r w:rsidRPr="008243A1">
        <w:rPr>
          <w:rFonts w:ascii="Arial" w:hAnsi="Arial" w:cs="Arial"/>
          <w:sz w:val="24"/>
          <w:szCs w:val="24"/>
        </w:rPr>
        <w:t xml:space="preserve">ns </w:t>
      </w:r>
      <w:r w:rsidR="007A18FF" w:rsidRPr="008243A1">
        <w:rPr>
          <w:rFonts w:ascii="Arial" w:hAnsi="Arial" w:cs="Arial"/>
          <w:sz w:val="24"/>
          <w:szCs w:val="24"/>
        </w:rPr>
        <w:t xml:space="preserve">acting as </w:t>
      </w:r>
      <w:r w:rsidR="00381096">
        <w:rPr>
          <w:rFonts w:ascii="Arial" w:hAnsi="Arial" w:cs="Arial"/>
          <w:sz w:val="24"/>
          <w:szCs w:val="24"/>
        </w:rPr>
        <w:t>F</w:t>
      </w:r>
      <w:r w:rsidRPr="008243A1">
        <w:rPr>
          <w:rFonts w:ascii="Arial" w:hAnsi="Arial" w:cs="Arial"/>
          <w:sz w:val="24"/>
          <w:szCs w:val="24"/>
        </w:rPr>
        <w:t xml:space="preserve">irst </w:t>
      </w:r>
      <w:r w:rsidR="00381096">
        <w:rPr>
          <w:rFonts w:ascii="Arial" w:hAnsi="Arial" w:cs="Arial"/>
          <w:sz w:val="24"/>
          <w:szCs w:val="24"/>
        </w:rPr>
        <w:t>A</w:t>
      </w:r>
      <w:r w:rsidRPr="008243A1">
        <w:rPr>
          <w:rFonts w:ascii="Arial" w:hAnsi="Arial" w:cs="Arial"/>
          <w:sz w:val="24"/>
          <w:szCs w:val="24"/>
        </w:rPr>
        <w:t>iders c</w:t>
      </w:r>
      <w:r w:rsidR="002E1934" w:rsidRPr="008243A1">
        <w:rPr>
          <w:rFonts w:ascii="Arial" w:hAnsi="Arial" w:cs="Arial"/>
          <w:sz w:val="24"/>
          <w:szCs w:val="24"/>
        </w:rPr>
        <w:t>o</w:t>
      </w:r>
      <w:r w:rsidRPr="008243A1">
        <w:rPr>
          <w:rFonts w:ascii="Arial" w:hAnsi="Arial" w:cs="Arial"/>
          <w:sz w:val="24"/>
          <w:szCs w:val="24"/>
        </w:rPr>
        <w:t>mplete a training c</w:t>
      </w:r>
      <w:r w:rsidR="002E1934" w:rsidRPr="008243A1">
        <w:rPr>
          <w:rFonts w:ascii="Arial" w:hAnsi="Arial" w:cs="Arial"/>
          <w:sz w:val="24"/>
          <w:szCs w:val="24"/>
        </w:rPr>
        <w:t>o</w:t>
      </w:r>
      <w:r w:rsidRPr="008243A1">
        <w:rPr>
          <w:rFonts w:ascii="Arial" w:hAnsi="Arial" w:cs="Arial"/>
          <w:sz w:val="24"/>
          <w:szCs w:val="24"/>
        </w:rPr>
        <w:t>urse appr</w:t>
      </w:r>
      <w:r w:rsidR="002E1934" w:rsidRPr="008243A1">
        <w:rPr>
          <w:rFonts w:ascii="Arial" w:hAnsi="Arial" w:cs="Arial"/>
          <w:sz w:val="24"/>
          <w:szCs w:val="24"/>
        </w:rPr>
        <w:t>o</w:t>
      </w:r>
      <w:r w:rsidRPr="008243A1">
        <w:rPr>
          <w:rFonts w:ascii="Arial" w:hAnsi="Arial" w:cs="Arial"/>
          <w:sz w:val="24"/>
          <w:szCs w:val="24"/>
        </w:rPr>
        <w:t>ved by the Health and Safety Executive (HSE)</w:t>
      </w:r>
    </w:p>
    <w:p w14:paraId="4661B0D8" w14:textId="77777777" w:rsidR="003956D7" w:rsidRPr="008243A1" w:rsidRDefault="00F65C70" w:rsidP="00F46376">
      <w:pPr>
        <w:pStyle w:val="ListParagraph"/>
        <w:numPr>
          <w:ilvl w:val="0"/>
          <w:numId w:val="8"/>
        </w:numPr>
        <w:shd w:val="clear" w:color="auto" w:fill="FFFFFF"/>
        <w:spacing w:before="300" w:after="300"/>
        <w:rPr>
          <w:rFonts w:ascii="Arial" w:hAnsi="Arial" w:cs="Arial"/>
          <w:sz w:val="24"/>
          <w:szCs w:val="24"/>
        </w:rPr>
      </w:pPr>
      <w:r w:rsidRPr="008243A1">
        <w:rPr>
          <w:rFonts w:ascii="Arial" w:hAnsi="Arial" w:cs="Arial"/>
          <w:sz w:val="24"/>
          <w:szCs w:val="24"/>
        </w:rPr>
        <w:lastRenderedPageBreak/>
        <w:t>En</w:t>
      </w:r>
      <w:r w:rsidR="003956D7" w:rsidRPr="008243A1">
        <w:rPr>
          <w:rFonts w:ascii="Arial" w:hAnsi="Arial" w:cs="Arial"/>
          <w:sz w:val="24"/>
          <w:szCs w:val="24"/>
        </w:rPr>
        <w:t>suring that all staff including v</w:t>
      </w:r>
      <w:r w:rsidR="002E1934" w:rsidRPr="008243A1">
        <w:rPr>
          <w:rFonts w:ascii="Arial" w:hAnsi="Arial" w:cs="Arial"/>
          <w:sz w:val="24"/>
          <w:szCs w:val="24"/>
        </w:rPr>
        <w:t>o</w:t>
      </w:r>
      <w:r w:rsidR="003956D7" w:rsidRPr="008243A1">
        <w:rPr>
          <w:rFonts w:ascii="Arial" w:hAnsi="Arial" w:cs="Arial"/>
          <w:sz w:val="24"/>
          <w:szCs w:val="24"/>
        </w:rPr>
        <w:t xml:space="preserve">lunteers and temps are made aware </w:t>
      </w:r>
      <w:r w:rsidR="002E1934" w:rsidRPr="008243A1">
        <w:rPr>
          <w:rFonts w:ascii="Arial" w:hAnsi="Arial" w:cs="Arial"/>
          <w:sz w:val="24"/>
          <w:szCs w:val="24"/>
        </w:rPr>
        <w:t>of</w:t>
      </w:r>
      <w:r w:rsidR="003956D7" w:rsidRPr="008243A1">
        <w:rPr>
          <w:rFonts w:ascii="Arial" w:hAnsi="Arial" w:cs="Arial"/>
          <w:sz w:val="24"/>
          <w:szCs w:val="24"/>
        </w:rPr>
        <w:t xml:space="preserve"> this p</w:t>
      </w:r>
      <w:r w:rsidR="002E1934" w:rsidRPr="008243A1">
        <w:rPr>
          <w:rFonts w:ascii="Arial" w:hAnsi="Arial" w:cs="Arial"/>
          <w:sz w:val="24"/>
          <w:szCs w:val="24"/>
        </w:rPr>
        <w:t>o</w:t>
      </w:r>
      <w:r w:rsidR="003956D7" w:rsidRPr="008243A1">
        <w:rPr>
          <w:rFonts w:ascii="Arial" w:hAnsi="Arial" w:cs="Arial"/>
          <w:sz w:val="24"/>
          <w:szCs w:val="24"/>
        </w:rPr>
        <w:t xml:space="preserve">licy </w:t>
      </w:r>
    </w:p>
    <w:p w14:paraId="2CCA1C52" w14:textId="77777777" w:rsidR="00FE2361" w:rsidRPr="008243A1" w:rsidRDefault="00FE2361" w:rsidP="00F46376">
      <w:pPr>
        <w:pStyle w:val="ListParagraph"/>
        <w:numPr>
          <w:ilvl w:val="0"/>
          <w:numId w:val="8"/>
        </w:numPr>
        <w:shd w:val="clear" w:color="auto" w:fill="FFFFFF"/>
        <w:spacing w:before="300" w:after="300"/>
        <w:rPr>
          <w:rFonts w:ascii="Arial" w:hAnsi="Arial" w:cs="Arial"/>
          <w:sz w:val="24"/>
          <w:szCs w:val="24"/>
        </w:rPr>
      </w:pPr>
      <w:r w:rsidRPr="008243A1">
        <w:rPr>
          <w:rFonts w:ascii="Arial" w:hAnsi="Arial" w:cs="Arial"/>
          <w:sz w:val="24"/>
          <w:szCs w:val="24"/>
        </w:rPr>
        <w:t xml:space="preserve">Ensuring they staff know they should contact the school nursing service in the case of any child who has a medical condition that may require support at school, but who has not yet been brought to the attention of the school nurse.  </w:t>
      </w:r>
    </w:p>
    <w:p w14:paraId="60AD4510" w14:textId="6749B206" w:rsidR="00FE2361" w:rsidRPr="008243A1" w:rsidRDefault="00FE2361" w:rsidP="00F46376">
      <w:pPr>
        <w:pStyle w:val="ListParagraph"/>
        <w:numPr>
          <w:ilvl w:val="0"/>
          <w:numId w:val="8"/>
        </w:numPr>
        <w:shd w:val="clear" w:color="auto" w:fill="FFFFFF"/>
        <w:spacing w:before="300" w:after="300"/>
        <w:rPr>
          <w:rFonts w:ascii="Arial" w:hAnsi="Arial" w:cs="Arial"/>
          <w:sz w:val="24"/>
          <w:szCs w:val="24"/>
        </w:rPr>
      </w:pPr>
      <w:r w:rsidRPr="008243A1">
        <w:rPr>
          <w:rFonts w:ascii="Arial" w:hAnsi="Arial" w:cs="Arial"/>
          <w:sz w:val="24"/>
          <w:szCs w:val="24"/>
        </w:rPr>
        <w:t xml:space="preserve">Ensuring that staff are appropriately insured and are aware that they are insured to support </w:t>
      </w:r>
      <w:r w:rsidR="00E87941">
        <w:rPr>
          <w:rFonts w:ascii="Arial" w:hAnsi="Arial" w:cs="Arial"/>
          <w:sz w:val="24"/>
          <w:szCs w:val="24"/>
        </w:rPr>
        <w:t>pupil</w:t>
      </w:r>
      <w:r w:rsidRPr="008243A1">
        <w:rPr>
          <w:rFonts w:ascii="Arial" w:hAnsi="Arial" w:cs="Arial"/>
          <w:sz w:val="24"/>
          <w:szCs w:val="24"/>
        </w:rPr>
        <w:t xml:space="preserve">s in this way and </w:t>
      </w:r>
      <w:proofErr w:type="gramStart"/>
      <w:r w:rsidRPr="008243A1">
        <w:rPr>
          <w:rFonts w:ascii="Arial" w:hAnsi="Arial" w:cs="Arial"/>
          <w:sz w:val="24"/>
          <w:szCs w:val="24"/>
        </w:rPr>
        <w:t>are  aware</w:t>
      </w:r>
      <w:proofErr w:type="gramEnd"/>
      <w:r w:rsidRPr="008243A1">
        <w:rPr>
          <w:rFonts w:ascii="Arial" w:hAnsi="Arial" w:cs="Arial"/>
          <w:sz w:val="24"/>
          <w:szCs w:val="24"/>
        </w:rPr>
        <w:t xml:space="preserve"> they have overall responsibility for the development of individual healthcare plans.</w:t>
      </w:r>
    </w:p>
    <w:p w14:paraId="723F5764" w14:textId="148E7F86" w:rsidR="003956D7" w:rsidRPr="008243A1" w:rsidRDefault="003956D7" w:rsidP="00F46376">
      <w:pPr>
        <w:pStyle w:val="ListParagraph"/>
        <w:numPr>
          <w:ilvl w:val="0"/>
          <w:numId w:val="8"/>
        </w:numPr>
        <w:shd w:val="clear" w:color="auto" w:fill="FFFFFF"/>
        <w:spacing w:before="300" w:after="300"/>
        <w:rPr>
          <w:rFonts w:ascii="Arial" w:hAnsi="Arial" w:cs="Arial"/>
          <w:sz w:val="24"/>
          <w:szCs w:val="24"/>
        </w:rPr>
      </w:pPr>
      <w:r w:rsidRPr="008243A1">
        <w:rPr>
          <w:rFonts w:ascii="Arial" w:hAnsi="Arial" w:cs="Arial"/>
          <w:sz w:val="24"/>
          <w:szCs w:val="24"/>
        </w:rPr>
        <w:t xml:space="preserve">Ensuring that </w:t>
      </w:r>
      <w:r w:rsidR="00204D92">
        <w:rPr>
          <w:rFonts w:ascii="Arial" w:hAnsi="Arial" w:cs="Arial"/>
          <w:sz w:val="24"/>
          <w:szCs w:val="24"/>
        </w:rPr>
        <w:t>Halliwell Education</w:t>
      </w:r>
      <w:r w:rsidRPr="008243A1">
        <w:rPr>
          <w:rFonts w:ascii="Arial" w:hAnsi="Arial" w:cs="Arial"/>
          <w:sz w:val="24"/>
          <w:szCs w:val="24"/>
        </w:rPr>
        <w:t xml:space="preserve"> has str</w:t>
      </w:r>
      <w:r w:rsidR="002E1934" w:rsidRPr="008243A1">
        <w:rPr>
          <w:rFonts w:ascii="Arial" w:hAnsi="Arial" w:cs="Arial"/>
          <w:sz w:val="24"/>
          <w:szCs w:val="24"/>
        </w:rPr>
        <w:t>o</w:t>
      </w:r>
      <w:r w:rsidRPr="008243A1">
        <w:rPr>
          <w:rFonts w:ascii="Arial" w:hAnsi="Arial" w:cs="Arial"/>
          <w:sz w:val="24"/>
          <w:szCs w:val="24"/>
        </w:rPr>
        <w:t>ng guidelines and pr</w:t>
      </w:r>
      <w:r w:rsidR="002E1934" w:rsidRPr="008243A1">
        <w:rPr>
          <w:rFonts w:ascii="Arial" w:hAnsi="Arial" w:cs="Arial"/>
          <w:sz w:val="24"/>
          <w:szCs w:val="24"/>
        </w:rPr>
        <w:t>o</w:t>
      </w:r>
      <w:r w:rsidRPr="008243A1">
        <w:rPr>
          <w:rFonts w:ascii="Arial" w:hAnsi="Arial" w:cs="Arial"/>
          <w:sz w:val="24"/>
          <w:szCs w:val="24"/>
        </w:rPr>
        <w:t>cedures f</w:t>
      </w:r>
      <w:r w:rsidR="002E1934" w:rsidRPr="008243A1">
        <w:rPr>
          <w:rFonts w:ascii="Arial" w:hAnsi="Arial" w:cs="Arial"/>
          <w:sz w:val="24"/>
          <w:szCs w:val="24"/>
        </w:rPr>
        <w:t>o</w:t>
      </w:r>
      <w:r w:rsidRPr="008243A1">
        <w:rPr>
          <w:rFonts w:ascii="Arial" w:hAnsi="Arial" w:cs="Arial"/>
          <w:sz w:val="24"/>
          <w:szCs w:val="24"/>
        </w:rPr>
        <w:t xml:space="preserve">r dealing with </w:t>
      </w:r>
      <w:r w:rsidR="00B66B28" w:rsidRPr="008243A1">
        <w:rPr>
          <w:rFonts w:ascii="Arial" w:hAnsi="Arial" w:cs="Arial"/>
          <w:sz w:val="24"/>
          <w:szCs w:val="24"/>
        </w:rPr>
        <w:t>accidents and injuries</w:t>
      </w:r>
      <w:r w:rsidRPr="008243A1">
        <w:rPr>
          <w:rFonts w:ascii="Arial" w:hAnsi="Arial" w:cs="Arial"/>
          <w:sz w:val="24"/>
          <w:szCs w:val="24"/>
        </w:rPr>
        <w:t xml:space="preserve"> </w:t>
      </w:r>
    </w:p>
    <w:p w14:paraId="03089CB4" w14:textId="77777777" w:rsidR="003956D7" w:rsidRPr="008243A1" w:rsidRDefault="003956D7" w:rsidP="00F46376">
      <w:pPr>
        <w:pStyle w:val="ListParagraph"/>
        <w:numPr>
          <w:ilvl w:val="0"/>
          <w:numId w:val="8"/>
        </w:numPr>
        <w:shd w:val="clear" w:color="auto" w:fill="FFFFFF"/>
        <w:spacing w:before="300" w:after="300"/>
        <w:rPr>
          <w:rFonts w:ascii="Arial" w:hAnsi="Arial" w:cs="Arial"/>
          <w:sz w:val="24"/>
          <w:szCs w:val="24"/>
        </w:rPr>
      </w:pPr>
      <w:r w:rsidRPr="008243A1">
        <w:rPr>
          <w:rFonts w:ascii="Arial" w:hAnsi="Arial" w:cs="Arial"/>
          <w:sz w:val="24"/>
          <w:szCs w:val="24"/>
        </w:rPr>
        <w:t>Ensuring that all p</w:t>
      </w:r>
      <w:r w:rsidR="002E1934" w:rsidRPr="008243A1">
        <w:rPr>
          <w:rFonts w:ascii="Arial" w:hAnsi="Arial" w:cs="Arial"/>
          <w:sz w:val="24"/>
          <w:szCs w:val="24"/>
        </w:rPr>
        <w:t>o</w:t>
      </w:r>
      <w:r w:rsidRPr="008243A1">
        <w:rPr>
          <w:rFonts w:ascii="Arial" w:hAnsi="Arial" w:cs="Arial"/>
          <w:sz w:val="24"/>
          <w:szCs w:val="24"/>
        </w:rPr>
        <w:t>licies and pr</w:t>
      </w:r>
      <w:r w:rsidR="002E1934" w:rsidRPr="008243A1">
        <w:rPr>
          <w:rFonts w:ascii="Arial" w:hAnsi="Arial" w:cs="Arial"/>
          <w:sz w:val="24"/>
          <w:szCs w:val="24"/>
        </w:rPr>
        <w:t>o</w:t>
      </w:r>
      <w:r w:rsidRPr="008243A1">
        <w:rPr>
          <w:rFonts w:ascii="Arial" w:hAnsi="Arial" w:cs="Arial"/>
          <w:sz w:val="24"/>
          <w:szCs w:val="24"/>
        </w:rPr>
        <w:t xml:space="preserve">cedures are reviewed annually </w:t>
      </w:r>
    </w:p>
    <w:p w14:paraId="7C706527" w14:textId="7456AD02" w:rsidR="003956D7" w:rsidRPr="008243A1" w:rsidRDefault="003956D7" w:rsidP="00F46376">
      <w:pPr>
        <w:pStyle w:val="ListParagraph"/>
        <w:numPr>
          <w:ilvl w:val="0"/>
          <w:numId w:val="8"/>
        </w:numPr>
        <w:shd w:val="clear" w:color="auto" w:fill="FFFFFF"/>
        <w:spacing w:before="300" w:after="300"/>
        <w:rPr>
          <w:rFonts w:ascii="Arial" w:hAnsi="Arial" w:cs="Arial"/>
          <w:sz w:val="24"/>
          <w:szCs w:val="24"/>
        </w:rPr>
      </w:pPr>
      <w:r w:rsidRPr="008243A1">
        <w:rPr>
          <w:rFonts w:ascii="Arial" w:hAnsi="Arial" w:cs="Arial"/>
          <w:sz w:val="24"/>
          <w:szCs w:val="24"/>
        </w:rPr>
        <w:t>Liaising with t</w:t>
      </w:r>
      <w:r w:rsidR="002E1934" w:rsidRPr="008243A1">
        <w:rPr>
          <w:rFonts w:ascii="Arial" w:hAnsi="Arial" w:cs="Arial"/>
          <w:sz w:val="24"/>
          <w:szCs w:val="24"/>
        </w:rPr>
        <w:t xml:space="preserve">he </w:t>
      </w:r>
      <w:r w:rsidR="00381096">
        <w:rPr>
          <w:rFonts w:ascii="Arial" w:hAnsi="Arial" w:cs="Arial"/>
          <w:sz w:val="24"/>
          <w:szCs w:val="24"/>
        </w:rPr>
        <w:t xml:space="preserve">Executive </w:t>
      </w:r>
      <w:r w:rsidR="00625C59">
        <w:rPr>
          <w:rFonts w:ascii="Arial" w:hAnsi="Arial" w:cs="Arial"/>
          <w:sz w:val="24"/>
          <w:szCs w:val="24"/>
        </w:rPr>
        <w:t>Headteacher</w:t>
      </w:r>
      <w:r w:rsidRPr="008243A1">
        <w:rPr>
          <w:rFonts w:ascii="Arial" w:hAnsi="Arial" w:cs="Arial"/>
          <w:sz w:val="24"/>
          <w:szCs w:val="24"/>
        </w:rPr>
        <w:t xml:space="preserve"> thr</w:t>
      </w:r>
      <w:r w:rsidR="002E1934" w:rsidRPr="008243A1">
        <w:rPr>
          <w:rFonts w:ascii="Arial" w:hAnsi="Arial" w:cs="Arial"/>
          <w:sz w:val="24"/>
          <w:szCs w:val="24"/>
        </w:rPr>
        <w:t>o</w:t>
      </w:r>
      <w:r w:rsidRPr="008243A1">
        <w:rPr>
          <w:rFonts w:ascii="Arial" w:hAnsi="Arial" w:cs="Arial"/>
          <w:sz w:val="24"/>
          <w:szCs w:val="24"/>
        </w:rPr>
        <w:t>ugh</w:t>
      </w:r>
      <w:r w:rsidR="002E1934" w:rsidRPr="008243A1">
        <w:rPr>
          <w:rFonts w:ascii="Arial" w:hAnsi="Arial" w:cs="Arial"/>
          <w:sz w:val="24"/>
          <w:szCs w:val="24"/>
        </w:rPr>
        <w:t>o</w:t>
      </w:r>
      <w:r w:rsidRPr="008243A1">
        <w:rPr>
          <w:rFonts w:ascii="Arial" w:hAnsi="Arial" w:cs="Arial"/>
          <w:sz w:val="24"/>
          <w:szCs w:val="24"/>
        </w:rPr>
        <w:t>ut the year t</w:t>
      </w:r>
      <w:r w:rsidR="002E1934" w:rsidRPr="008243A1">
        <w:rPr>
          <w:rFonts w:ascii="Arial" w:hAnsi="Arial" w:cs="Arial"/>
          <w:sz w:val="24"/>
          <w:szCs w:val="24"/>
        </w:rPr>
        <w:t>o</w:t>
      </w:r>
      <w:r w:rsidRPr="008243A1">
        <w:rPr>
          <w:rFonts w:ascii="Arial" w:hAnsi="Arial" w:cs="Arial"/>
          <w:sz w:val="24"/>
          <w:szCs w:val="24"/>
        </w:rPr>
        <w:t xml:space="preserve"> discuss pr</w:t>
      </w:r>
      <w:r w:rsidR="002E1934" w:rsidRPr="008243A1">
        <w:rPr>
          <w:rFonts w:ascii="Arial" w:hAnsi="Arial" w:cs="Arial"/>
          <w:sz w:val="24"/>
          <w:szCs w:val="24"/>
        </w:rPr>
        <w:t>o</w:t>
      </w:r>
      <w:r w:rsidRPr="008243A1">
        <w:rPr>
          <w:rFonts w:ascii="Arial" w:hAnsi="Arial" w:cs="Arial"/>
          <w:sz w:val="24"/>
          <w:szCs w:val="24"/>
        </w:rPr>
        <w:t>cesses and p</w:t>
      </w:r>
      <w:r w:rsidR="002E1934" w:rsidRPr="008243A1">
        <w:rPr>
          <w:rFonts w:ascii="Arial" w:hAnsi="Arial" w:cs="Arial"/>
          <w:sz w:val="24"/>
          <w:szCs w:val="24"/>
        </w:rPr>
        <w:t>o</w:t>
      </w:r>
      <w:r w:rsidRPr="008243A1">
        <w:rPr>
          <w:rFonts w:ascii="Arial" w:hAnsi="Arial" w:cs="Arial"/>
          <w:sz w:val="24"/>
          <w:szCs w:val="24"/>
        </w:rPr>
        <w:t>ssible impr</w:t>
      </w:r>
      <w:r w:rsidR="002E1934" w:rsidRPr="008243A1">
        <w:rPr>
          <w:rFonts w:ascii="Arial" w:hAnsi="Arial" w:cs="Arial"/>
          <w:sz w:val="24"/>
          <w:szCs w:val="24"/>
        </w:rPr>
        <w:t>o</w:t>
      </w:r>
      <w:r w:rsidRPr="008243A1">
        <w:rPr>
          <w:rFonts w:ascii="Arial" w:hAnsi="Arial" w:cs="Arial"/>
          <w:sz w:val="24"/>
          <w:szCs w:val="24"/>
        </w:rPr>
        <w:t>vements that lead t</w:t>
      </w:r>
      <w:r w:rsidR="002E1934" w:rsidRPr="008243A1">
        <w:rPr>
          <w:rFonts w:ascii="Arial" w:hAnsi="Arial" w:cs="Arial"/>
          <w:sz w:val="24"/>
          <w:szCs w:val="24"/>
        </w:rPr>
        <w:t>o</w:t>
      </w:r>
      <w:r w:rsidRPr="008243A1">
        <w:rPr>
          <w:rFonts w:ascii="Arial" w:hAnsi="Arial" w:cs="Arial"/>
          <w:sz w:val="24"/>
          <w:szCs w:val="24"/>
        </w:rPr>
        <w:t xml:space="preserve"> high standards </w:t>
      </w:r>
      <w:r w:rsidR="002E1934" w:rsidRPr="008243A1">
        <w:rPr>
          <w:rFonts w:ascii="Arial" w:hAnsi="Arial" w:cs="Arial"/>
          <w:sz w:val="24"/>
          <w:szCs w:val="24"/>
        </w:rPr>
        <w:t>of</w:t>
      </w:r>
      <w:r w:rsidRPr="008243A1">
        <w:rPr>
          <w:rFonts w:ascii="Arial" w:hAnsi="Arial" w:cs="Arial"/>
          <w:sz w:val="24"/>
          <w:szCs w:val="24"/>
        </w:rPr>
        <w:t xml:space="preserve"> </w:t>
      </w:r>
      <w:r w:rsidR="002E1934" w:rsidRPr="008243A1">
        <w:rPr>
          <w:rFonts w:ascii="Arial" w:hAnsi="Arial" w:cs="Arial"/>
          <w:sz w:val="24"/>
          <w:szCs w:val="24"/>
        </w:rPr>
        <w:t>care, safety and first a</w:t>
      </w:r>
      <w:r w:rsidR="00B66B28" w:rsidRPr="008243A1">
        <w:rPr>
          <w:rFonts w:ascii="Arial" w:hAnsi="Arial" w:cs="Arial"/>
          <w:sz w:val="24"/>
          <w:szCs w:val="24"/>
        </w:rPr>
        <w:t>id.</w:t>
      </w:r>
    </w:p>
    <w:p w14:paraId="7EE5791C" w14:textId="77777777" w:rsidR="002D0B7B" w:rsidRPr="008243A1" w:rsidRDefault="002D0B7B" w:rsidP="00F46376">
      <w:pPr>
        <w:pStyle w:val="ListParagraph"/>
        <w:shd w:val="clear" w:color="auto" w:fill="FFFFFF"/>
        <w:spacing w:before="300" w:after="300"/>
        <w:ind w:left="502"/>
        <w:rPr>
          <w:rFonts w:ascii="Arial" w:hAnsi="Arial" w:cs="Arial"/>
          <w:sz w:val="24"/>
          <w:szCs w:val="24"/>
        </w:rPr>
      </w:pPr>
    </w:p>
    <w:p w14:paraId="44642653" w14:textId="77777777" w:rsidR="002E1934" w:rsidRPr="008243A1" w:rsidRDefault="002E1934" w:rsidP="00F46376">
      <w:pPr>
        <w:shd w:val="clear" w:color="auto" w:fill="FFFFFF"/>
        <w:spacing w:before="300" w:after="300"/>
        <w:rPr>
          <w:rFonts w:ascii="Arial" w:hAnsi="Arial" w:cs="Arial"/>
          <w:b/>
          <w:sz w:val="24"/>
          <w:szCs w:val="24"/>
          <w:u w:val="single"/>
        </w:rPr>
      </w:pPr>
    </w:p>
    <w:p w14:paraId="511F216E" w14:textId="77777777" w:rsidR="002E1934" w:rsidRPr="008243A1" w:rsidRDefault="002E1934" w:rsidP="00F46376">
      <w:pPr>
        <w:shd w:val="clear" w:color="auto" w:fill="FFFFFF"/>
        <w:spacing w:before="300" w:after="300"/>
        <w:rPr>
          <w:rFonts w:ascii="Arial" w:hAnsi="Arial" w:cs="Arial"/>
          <w:b/>
          <w:sz w:val="24"/>
          <w:szCs w:val="24"/>
          <w:u w:val="single"/>
        </w:rPr>
      </w:pPr>
    </w:p>
    <w:p w14:paraId="32526CA7" w14:textId="77777777" w:rsidR="002E1934" w:rsidRPr="008243A1" w:rsidRDefault="002E1934" w:rsidP="00F46376">
      <w:pPr>
        <w:shd w:val="clear" w:color="auto" w:fill="FFFFFF"/>
        <w:spacing w:before="300" w:after="300"/>
        <w:rPr>
          <w:rFonts w:ascii="Arial" w:hAnsi="Arial" w:cs="Arial"/>
          <w:b/>
          <w:sz w:val="24"/>
          <w:szCs w:val="24"/>
          <w:u w:val="single"/>
        </w:rPr>
      </w:pPr>
    </w:p>
    <w:p w14:paraId="1F1F0788" w14:textId="77777777" w:rsidR="002E1934" w:rsidRPr="008243A1" w:rsidRDefault="002E1934" w:rsidP="00F46376">
      <w:pPr>
        <w:shd w:val="clear" w:color="auto" w:fill="FFFFFF"/>
        <w:spacing w:before="300" w:after="300"/>
        <w:rPr>
          <w:rFonts w:ascii="Arial" w:hAnsi="Arial" w:cs="Arial"/>
          <w:b/>
          <w:sz w:val="24"/>
          <w:szCs w:val="24"/>
          <w:u w:val="single"/>
        </w:rPr>
      </w:pPr>
    </w:p>
    <w:p w14:paraId="04709D1D" w14:textId="77777777" w:rsidR="00FE2361" w:rsidRPr="008243A1" w:rsidRDefault="00FE2361" w:rsidP="00F46376">
      <w:pPr>
        <w:shd w:val="clear" w:color="auto" w:fill="FFFFFF"/>
        <w:spacing w:before="300" w:after="300"/>
        <w:rPr>
          <w:rFonts w:ascii="Arial" w:hAnsi="Arial" w:cs="Arial"/>
          <w:b/>
          <w:sz w:val="24"/>
          <w:szCs w:val="24"/>
        </w:rPr>
      </w:pPr>
    </w:p>
    <w:p w14:paraId="6F48178E" w14:textId="77777777" w:rsidR="00FE2361" w:rsidRPr="008243A1" w:rsidRDefault="00FE2361" w:rsidP="00F46376">
      <w:pPr>
        <w:shd w:val="clear" w:color="auto" w:fill="FFFFFF"/>
        <w:spacing w:before="300" w:after="300"/>
        <w:rPr>
          <w:rFonts w:ascii="Arial" w:hAnsi="Arial" w:cs="Arial"/>
          <w:b/>
          <w:sz w:val="24"/>
          <w:szCs w:val="24"/>
        </w:rPr>
      </w:pPr>
    </w:p>
    <w:p w14:paraId="3BBCA15D" w14:textId="77777777" w:rsidR="00FE2361" w:rsidRPr="008243A1" w:rsidRDefault="00FE2361" w:rsidP="00F46376">
      <w:pPr>
        <w:shd w:val="clear" w:color="auto" w:fill="FFFFFF"/>
        <w:spacing w:before="300" w:after="300"/>
        <w:rPr>
          <w:rFonts w:ascii="Arial" w:hAnsi="Arial" w:cs="Arial"/>
          <w:b/>
          <w:sz w:val="24"/>
          <w:szCs w:val="24"/>
        </w:rPr>
      </w:pPr>
    </w:p>
    <w:p w14:paraId="4E875383" w14:textId="77777777" w:rsidR="00FE2361" w:rsidRPr="008243A1" w:rsidRDefault="00FE2361" w:rsidP="00F46376">
      <w:pPr>
        <w:shd w:val="clear" w:color="auto" w:fill="FFFFFF"/>
        <w:spacing w:before="300" w:after="300"/>
        <w:rPr>
          <w:rFonts w:ascii="Arial" w:hAnsi="Arial" w:cs="Arial"/>
          <w:b/>
          <w:sz w:val="24"/>
          <w:szCs w:val="24"/>
        </w:rPr>
      </w:pPr>
    </w:p>
    <w:p w14:paraId="389BA38E" w14:textId="77777777" w:rsidR="00FE2361" w:rsidRPr="008243A1" w:rsidRDefault="00FE2361" w:rsidP="00F46376">
      <w:pPr>
        <w:shd w:val="clear" w:color="auto" w:fill="FFFFFF"/>
        <w:spacing w:before="300" w:after="300"/>
        <w:rPr>
          <w:rFonts w:ascii="Arial" w:hAnsi="Arial" w:cs="Arial"/>
          <w:b/>
          <w:sz w:val="24"/>
          <w:szCs w:val="24"/>
        </w:rPr>
      </w:pPr>
    </w:p>
    <w:p w14:paraId="45DE45B1" w14:textId="77777777" w:rsidR="00FE2361" w:rsidRPr="008243A1" w:rsidRDefault="00FE2361" w:rsidP="00F46376">
      <w:pPr>
        <w:shd w:val="clear" w:color="auto" w:fill="FFFFFF"/>
        <w:spacing w:before="300" w:after="300"/>
        <w:rPr>
          <w:rFonts w:ascii="Arial" w:hAnsi="Arial" w:cs="Arial"/>
          <w:b/>
          <w:sz w:val="24"/>
          <w:szCs w:val="24"/>
        </w:rPr>
      </w:pPr>
    </w:p>
    <w:p w14:paraId="7B247F99" w14:textId="77777777" w:rsidR="00FE2361" w:rsidRPr="008243A1" w:rsidRDefault="00FE2361" w:rsidP="00F46376">
      <w:pPr>
        <w:shd w:val="clear" w:color="auto" w:fill="FFFFFF"/>
        <w:spacing w:before="300" w:after="300"/>
        <w:rPr>
          <w:rFonts w:ascii="Arial" w:hAnsi="Arial" w:cs="Arial"/>
          <w:b/>
          <w:sz w:val="24"/>
          <w:szCs w:val="24"/>
        </w:rPr>
      </w:pPr>
    </w:p>
    <w:p w14:paraId="42400ACA" w14:textId="77777777" w:rsidR="00FE2361" w:rsidRDefault="00FE2361" w:rsidP="00F46376">
      <w:pPr>
        <w:shd w:val="clear" w:color="auto" w:fill="FFFFFF"/>
        <w:spacing w:before="300" w:after="300"/>
        <w:rPr>
          <w:rFonts w:ascii="Arial" w:hAnsi="Arial" w:cs="Arial"/>
          <w:b/>
          <w:sz w:val="24"/>
          <w:szCs w:val="24"/>
        </w:rPr>
      </w:pPr>
    </w:p>
    <w:p w14:paraId="5102ADFC" w14:textId="77777777" w:rsidR="00381096" w:rsidRDefault="00381096" w:rsidP="00F46376">
      <w:pPr>
        <w:shd w:val="clear" w:color="auto" w:fill="FFFFFF"/>
        <w:spacing w:before="300" w:after="300"/>
        <w:rPr>
          <w:rFonts w:ascii="Arial" w:hAnsi="Arial" w:cs="Arial"/>
          <w:b/>
          <w:sz w:val="24"/>
          <w:szCs w:val="24"/>
        </w:rPr>
      </w:pPr>
    </w:p>
    <w:p w14:paraId="268E71ED" w14:textId="77777777" w:rsidR="00381096" w:rsidRPr="008243A1" w:rsidRDefault="00381096" w:rsidP="00F46376">
      <w:pPr>
        <w:shd w:val="clear" w:color="auto" w:fill="FFFFFF"/>
        <w:spacing w:before="300" w:after="300"/>
        <w:rPr>
          <w:rFonts w:ascii="Arial" w:hAnsi="Arial" w:cs="Arial"/>
          <w:b/>
          <w:sz w:val="24"/>
          <w:szCs w:val="24"/>
        </w:rPr>
      </w:pPr>
    </w:p>
    <w:p w14:paraId="2DEACB1D" w14:textId="0BB21F92" w:rsidR="003956D7" w:rsidRPr="008243A1" w:rsidRDefault="003956D7" w:rsidP="00F46376">
      <w:pPr>
        <w:shd w:val="clear" w:color="auto" w:fill="FFFFFF"/>
        <w:spacing w:before="300" w:after="300"/>
        <w:rPr>
          <w:rFonts w:ascii="Arial" w:hAnsi="Arial" w:cs="Arial"/>
          <w:b/>
          <w:sz w:val="24"/>
          <w:szCs w:val="24"/>
        </w:rPr>
      </w:pPr>
      <w:r w:rsidRPr="008243A1">
        <w:rPr>
          <w:rFonts w:ascii="Arial" w:hAnsi="Arial" w:cs="Arial"/>
          <w:b/>
          <w:sz w:val="24"/>
          <w:szCs w:val="24"/>
        </w:rPr>
        <w:lastRenderedPageBreak/>
        <w:t>The r</w:t>
      </w:r>
      <w:r w:rsidR="002E1934" w:rsidRPr="008243A1">
        <w:rPr>
          <w:rFonts w:ascii="Arial" w:hAnsi="Arial" w:cs="Arial"/>
          <w:b/>
          <w:sz w:val="24"/>
          <w:szCs w:val="24"/>
        </w:rPr>
        <w:t>o</w:t>
      </w:r>
      <w:r w:rsidRPr="008243A1">
        <w:rPr>
          <w:rFonts w:ascii="Arial" w:hAnsi="Arial" w:cs="Arial"/>
          <w:b/>
          <w:sz w:val="24"/>
          <w:szCs w:val="24"/>
        </w:rPr>
        <w:t>le an</w:t>
      </w:r>
      <w:r w:rsidR="002E1934" w:rsidRPr="008243A1">
        <w:rPr>
          <w:rFonts w:ascii="Arial" w:hAnsi="Arial" w:cs="Arial"/>
          <w:b/>
          <w:sz w:val="24"/>
          <w:szCs w:val="24"/>
        </w:rPr>
        <w:t xml:space="preserve">d responsibilities of the </w:t>
      </w:r>
      <w:r w:rsidR="00381096">
        <w:rPr>
          <w:rFonts w:ascii="Arial" w:hAnsi="Arial" w:cs="Arial"/>
          <w:b/>
          <w:sz w:val="24"/>
          <w:szCs w:val="24"/>
        </w:rPr>
        <w:t xml:space="preserve">Executive </w:t>
      </w:r>
      <w:r w:rsidR="00625C59">
        <w:rPr>
          <w:rFonts w:ascii="Arial" w:hAnsi="Arial" w:cs="Arial"/>
          <w:b/>
          <w:sz w:val="24"/>
          <w:szCs w:val="24"/>
        </w:rPr>
        <w:t>Headteacher</w:t>
      </w:r>
    </w:p>
    <w:p w14:paraId="237EE84F" w14:textId="7ED303AD" w:rsidR="003956D7" w:rsidRPr="008243A1" w:rsidRDefault="003956D7" w:rsidP="00F46376">
      <w:pPr>
        <w:shd w:val="clear" w:color="auto" w:fill="FFFFFF"/>
        <w:spacing w:before="300" w:after="300"/>
        <w:rPr>
          <w:rFonts w:ascii="Arial" w:hAnsi="Arial" w:cs="Arial"/>
          <w:sz w:val="24"/>
          <w:szCs w:val="24"/>
        </w:rPr>
      </w:pPr>
      <w:r w:rsidRPr="008243A1">
        <w:rPr>
          <w:rFonts w:ascii="Arial" w:hAnsi="Arial" w:cs="Arial"/>
          <w:sz w:val="24"/>
          <w:szCs w:val="24"/>
        </w:rPr>
        <w:t>Th</w:t>
      </w:r>
      <w:r w:rsidR="002E1934" w:rsidRPr="008243A1">
        <w:rPr>
          <w:rFonts w:ascii="Arial" w:hAnsi="Arial" w:cs="Arial"/>
          <w:sz w:val="24"/>
          <w:szCs w:val="24"/>
        </w:rPr>
        <w:t xml:space="preserve">e </w:t>
      </w:r>
      <w:r w:rsidR="00381096">
        <w:rPr>
          <w:rFonts w:ascii="Arial" w:hAnsi="Arial" w:cs="Arial"/>
          <w:sz w:val="24"/>
          <w:szCs w:val="24"/>
        </w:rPr>
        <w:t xml:space="preserve">Executive </w:t>
      </w:r>
      <w:r w:rsidR="00625C59">
        <w:rPr>
          <w:rFonts w:ascii="Arial" w:hAnsi="Arial" w:cs="Arial"/>
          <w:sz w:val="24"/>
          <w:szCs w:val="24"/>
        </w:rPr>
        <w:t>Headteacher</w:t>
      </w:r>
      <w:r w:rsidRPr="008243A1">
        <w:rPr>
          <w:rFonts w:ascii="Arial" w:hAnsi="Arial" w:cs="Arial"/>
          <w:sz w:val="24"/>
          <w:szCs w:val="24"/>
        </w:rPr>
        <w:t xml:space="preserve"> is resp</w:t>
      </w:r>
      <w:r w:rsidR="002E1934" w:rsidRPr="008243A1">
        <w:rPr>
          <w:rFonts w:ascii="Arial" w:hAnsi="Arial" w:cs="Arial"/>
          <w:sz w:val="24"/>
          <w:szCs w:val="24"/>
        </w:rPr>
        <w:t>o</w:t>
      </w:r>
      <w:r w:rsidRPr="008243A1">
        <w:rPr>
          <w:rFonts w:ascii="Arial" w:hAnsi="Arial" w:cs="Arial"/>
          <w:sz w:val="24"/>
          <w:szCs w:val="24"/>
        </w:rPr>
        <w:t>nsible f</w:t>
      </w:r>
      <w:r w:rsidR="002E1934" w:rsidRPr="008243A1">
        <w:rPr>
          <w:rFonts w:ascii="Arial" w:hAnsi="Arial" w:cs="Arial"/>
          <w:sz w:val="24"/>
          <w:szCs w:val="24"/>
        </w:rPr>
        <w:t>o</w:t>
      </w:r>
      <w:r w:rsidRPr="008243A1">
        <w:rPr>
          <w:rFonts w:ascii="Arial" w:hAnsi="Arial" w:cs="Arial"/>
          <w:sz w:val="24"/>
          <w:szCs w:val="24"/>
        </w:rPr>
        <w:t>r:</w:t>
      </w:r>
    </w:p>
    <w:p w14:paraId="56A2F132" w14:textId="77777777" w:rsidR="0039364F" w:rsidRPr="008243A1" w:rsidRDefault="0039364F" w:rsidP="00F46376">
      <w:pPr>
        <w:pStyle w:val="ListParagraph"/>
        <w:numPr>
          <w:ilvl w:val="0"/>
          <w:numId w:val="8"/>
        </w:numPr>
        <w:shd w:val="clear" w:color="auto" w:fill="FFFFFF"/>
        <w:spacing w:before="300" w:after="300"/>
        <w:rPr>
          <w:rFonts w:ascii="Arial" w:hAnsi="Arial" w:cs="Arial"/>
          <w:sz w:val="24"/>
          <w:szCs w:val="24"/>
        </w:rPr>
      </w:pPr>
      <w:r w:rsidRPr="008243A1">
        <w:rPr>
          <w:rFonts w:ascii="Arial" w:hAnsi="Arial" w:cs="Arial"/>
          <w:sz w:val="24"/>
          <w:szCs w:val="24"/>
        </w:rPr>
        <w:t xml:space="preserve">Ensuring that the </w:t>
      </w:r>
      <w:r w:rsidR="007C5C13" w:rsidRPr="008243A1">
        <w:rPr>
          <w:rFonts w:ascii="Arial" w:hAnsi="Arial" w:cs="Arial"/>
          <w:sz w:val="24"/>
          <w:szCs w:val="24"/>
        </w:rPr>
        <w:t>Director's</w:t>
      </w:r>
      <w:r w:rsidRPr="008243A1">
        <w:rPr>
          <w:rFonts w:ascii="Arial" w:hAnsi="Arial" w:cs="Arial"/>
          <w:sz w:val="24"/>
          <w:szCs w:val="24"/>
        </w:rPr>
        <w:t xml:space="preserve"> delegated functi</w:t>
      </w:r>
      <w:r w:rsidR="002E1934" w:rsidRPr="008243A1">
        <w:rPr>
          <w:rFonts w:ascii="Arial" w:hAnsi="Arial" w:cs="Arial"/>
          <w:sz w:val="24"/>
          <w:szCs w:val="24"/>
        </w:rPr>
        <w:t>o</w:t>
      </w:r>
      <w:r w:rsidRPr="008243A1">
        <w:rPr>
          <w:rFonts w:ascii="Arial" w:hAnsi="Arial" w:cs="Arial"/>
          <w:sz w:val="24"/>
          <w:szCs w:val="24"/>
        </w:rPr>
        <w:t xml:space="preserve">ns are fully carried </w:t>
      </w:r>
      <w:r w:rsidR="002E1934" w:rsidRPr="008243A1">
        <w:rPr>
          <w:rFonts w:ascii="Arial" w:hAnsi="Arial" w:cs="Arial"/>
          <w:sz w:val="24"/>
          <w:szCs w:val="24"/>
        </w:rPr>
        <w:t>o</w:t>
      </w:r>
      <w:r w:rsidRPr="008243A1">
        <w:rPr>
          <w:rFonts w:ascii="Arial" w:hAnsi="Arial" w:cs="Arial"/>
          <w:sz w:val="24"/>
          <w:szCs w:val="24"/>
        </w:rPr>
        <w:t>ut</w:t>
      </w:r>
    </w:p>
    <w:p w14:paraId="440BE47B" w14:textId="77777777" w:rsidR="002D0B7B" w:rsidRPr="008243A1" w:rsidRDefault="002D0B7B" w:rsidP="00F46376">
      <w:pPr>
        <w:pStyle w:val="ListParagraph"/>
        <w:numPr>
          <w:ilvl w:val="0"/>
          <w:numId w:val="8"/>
        </w:numPr>
        <w:shd w:val="clear" w:color="auto" w:fill="FFFFFF"/>
        <w:spacing w:before="300" w:after="300"/>
        <w:rPr>
          <w:rFonts w:ascii="Arial" w:hAnsi="Arial" w:cs="Arial"/>
          <w:sz w:val="24"/>
          <w:szCs w:val="24"/>
        </w:rPr>
      </w:pPr>
      <w:r w:rsidRPr="008243A1">
        <w:rPr>
          <w:rFonts w:ascii="Arial" w:hAnsi="Arial" w:cs="Arial"/>
          <w:sz w:val="24"/>
          <w:szCs w:val="24"/>
        </w:rPr>
        <w:t>Undertaking regular, frequent and r</w:t>
      </w:r>
      <w:r w:rsidR="002E1934" w:rsidRPr="008243A1">
        <w:rPr>
          <w:rFonts w:ascii="Arial" w:hAnsi="Arial" w:cs="Arial"/>
          <w:sz w:val="24"/>
          <w:szCs w:val="24"/>
        </w:rPr>
        <w:t>o</w:t>
      </w:r>
      <w:r w:rsidRPr="008243A1">
        <w:rPr>
          <w:rFonts w:ascii="Arial" w:hAnsi="Arial" w:cs="Arial"/>
          <w:sz w:val="24"/>
          <w:szCs w:val="24"/>
        </w:rPr>
        <w:t>bust checks at each sch</w:t>
      </w:r>
      <w:r w:rsidR="002E1934" w:rsidRPr="008243A1">
        <w:rPr>
          <w:rFonts w:ascii="Arial" w:hAnsi="Arial" w:cs="Arial"/>
          <w:sz w:val="24"/>
          <w:szCs w:val="24"/>
        </w:rPr>
        <w:t>oo</w:t>
      </w:r>
      <w:r w:rsidRPr="008243A1">
        <w:rPr>
          <w:rFonts w:ascii="Arial" w:hAnsi="Arial" w:cs="Arial"/>
          <w:sz w:val="24"/>
          <w:szCs w:val="24"/>
        </w:rPr>
        <w:t>l (including unann</w:t>
      </w:r>
      <w:r w:rsidR="002E1934" w:rsidRPr="008243A1">
        <w:rPr>
          <w:rFonts w:ascii="Arial" w:hAnsi="Arial" w:cs="Arial"/>
          <w:sz w:val="24"/>
          <w:szCs w:val="24"/>
        </w:rPr>
        <w:t>o</w:t>
      </w:r>
      <w:r w:rsidRPr="008243A1">
        <w:rPr>
          <w:rFonts w:ascii="Arial" w:hAnsi="Arial" w:cs="Arial"/>
          <w:sz w:val="24"/>
          <w:szCs w:val="24"/>
        </w:rPr>
        <w:t>unced m</w:t>
      </w:r>
      <w:r w:rsidR="002E1934" w:rsidRPr="008243A1">
        <w:rPr>
          <w:rFonts w:ascii="Arial" w:hAnsi="Arial" w:cs="Arial"/>
          <w:sz w:val="24"/>
          <w:szCs w:val="24"/>
        </w:rPr>
        <w:t>o</w:t>
      </w:r>
      <w:r w:rsidRPr="008243A1">
        <w:rPr>
          <w:rFonts w:ascii="Arial" w:hAnsi="Arial" w:cs="Arial"/>
          <w:sz w:val="24"/>
          <w:szCs w:val="24"/>
        </w:rPr>
        <w:t>nit</w:t>
      </w:r>
      <w:r w:rsidR="002E1934" w:rsidRPr="008243A1">
        <w:rPr>
          <w:rFonts w:ascii="Arial" w:hAnsi="Arial" w:cs="Arial"/>
          <w:sz w:val="24"/>
          <w:szCs w:val="24"/>
        </w:rPr>
        <w:t>o</w:t>
      </w:r>
      <w:r w:rsidRPr="008243A1">
        <w:rPr>
          <w:rFonts w:ascii="Arial" w:hAnsi="Arial" w:cs="Arial"/>
          <w:sz w:val="24"/>
          <w:szCs w:val="24"/>
        </w:rPr>
        <w:t>ring visits) t</w:t>
      </w:r>
      <w:r w:rsidR="002E1934" w:rsidRPr="008243A1">
        <w:rPr>
          <w:rFonts w:ascii="Arial" w:hAnsi="Arial" w:cs="Arial"/>
          <w:sz w:val="24"/>
          <w:szCs w:val="24"/>
        </w:rPr>
        <w:t>o</w:t>
      </w:r>
      <w:r w:rsidRPr="008243A1">
        <w:rPr>
          <w:rFonts w:ascii="Arial" w:hAnsi="Arial" w:cs="Arial"/>
          <w:sz w:val="24"/>
          <w:szCs w:val="24"/>
        </w:rPr>
        <w:t xml:space="preserve"> check that the First Aid and Safe Administrati</w:t>
      </w:r>
      <w:r w:rsidR="002E1934" w:rsidRPr="008243A1">
        <w:rPr>
          <w:rFonts w:ascii="Arial" w:hAnsi="Arial" w:cs="Arial"/>
          <w:sz w:val="24"/>
          <w:szCs w:val="24"/>
        </w:rPr>
        <w:t>o</w:t>
      </w:r>
      <w:r w:rsidRPr="008243A1">
        <w:rPr>
          <w:rFonts w:ascii="Arial" w:hAnsi="Arial" w:cs="Arial"/>
          <w:sz w:val="24"/>
          <w:szCs w:val="24"/>
        </w:rPr>
        <w:t xml:space="preserve">n </w:t>
      </w:r>
      <w:r w:rsidR="002E1934" w:rsidRPr="008243A1">
        <w:rPr>
          <w:rFonts w:ascii="Arial" w:hAnsi="Arial" w:cs="Arial"/>
          <w:sz w:val="24"/>
          <w:szCs w:val="24"/>
        </w:rPr>
        <w:t>of</w:t>
      </w:r>
      <w:r w:rsidRPr="008243A1">
        <w:rPr>
          <w:rFonts w:ascii="Arial" w:hAnsi="Arial" w:cs="Arial"/>
          <w:sz w:val="24"/>
          <w:szCs w:val="24"/>
        </w:rPr>
        <w:t xml:space="preserve"> Medicine P</w:t>
      </w:r>
      <w:r w:rsidR="002E1934" w:rsidRPr="008243A1">
        <w:rPr>
          <w:rFonts w:ascii="Arial" w:hAnsi="Arial" w:cs="Arial"/>
          <w:sz w:val="24"/>
          <w:szCs w:val="24"/>
        </w:rPr>
        <w:t>o</w:t>
      </w:r>
      <w:r w:rsidRPr="008243A1">
        <w:rPr>
          <w:rFonts w:ascii="Arial" w:hAnsi="Arial" w:cs="Arial"/>
          <w:sz w:val="24"/>
          <w:szCs w:val="24"/>
        </w:rPr>
        <w:t>licy and Pr</w:t>
      </w:r>
      <w:r w:rsidR="002E1934" w:rsidRPr="008243A1">
        <w:rPr>
          <w:rFonts w:ascii="Arial" w:hAnsi="Arial" w:cs="Arial"/>
          <w:sz w:val="24"/>
          <w:szCs w:val="24"/>
        </w:rPr>
        <w:t>o</w:t>
      </w:r>
      <w:r w:rsidRPr="008243A1">
        <w:rPr>
          <w:rFonts w:ascii="Arial" w:hAnsi="Arial" w:cs="Arial"/>
          <w:sz w:val="24"/>
          <w:szCs w:val="24"/>
        </w:rPr>
        <w:t xml:space="preserve">cedures are </w:t>
      </w:r>
      <w:r w:rsidR="006A6E5E" w:rsidRPr="008243A1">
        <w:rPr>
          <w:rFonts w:ascii="Arial" w:hAnsi="Arial" w:cs="Arial"/>
          <w:sz w:val="24"/>
          <w:szCs w:val="24"/>
        </w:rPr>
        <w:t>r</w:t>
      </w:r>
      <w:r w:rsidR="002E1934" w:rsidRPr="008243A1">
        <w:rPr>
          <w:rFonts w:ascii="Arial" w:hAnsi="Arial" w:cs="Arial"/>
          <w:sz w:val="24"/>
          <w:szCs w:val="24"/>
        </w:rPr>
        <w:t>o</w:t>
      </w:r>
      <w:r w:rsidR="006A6E5E" w:rsidRPr="008243A1">
        <w:rPr>
          <w:rFonts w:ascii="Arial" w:hAnsi="Arial" w:cs="Arial"/>
          <w:sz w:val="24"/>
          <w:szCs w:val="24"/>
        </w:rPr>
        <w:t>bustly</w:t>
      </w:r>
      <w:r w:rsidRPr="008243A1">
        <w:rPr>
          <w:rFonts w:ascii="Arial" w:hAnsi="Arial" w:cs="Arial"/>
          <w:sz w:val="24"/>
          <w:szCs w:val="24"/>
        </w:rPr>
        <w:t xml:space="preserve"> and effectively implemented</w:t>
      </w:r>
    </w:p>
    <w:p w14:paraId="174909F1" w14:textId="4C4B4B87" w:rsidR="00FE2361" w:rsidRPr="008243A1" w:rsidRDefault="00FE2361" w:rsidP="00F46376">
      <w:pPr>
        <w:pStyle w:val="ListParagraph"/>
        <w:numPr>
          <w:ilvl w:val="0"/>
          <w:numId w:val="8"/>
        </w:numPr>
        <w:shd w:val="clear" w:color="auto" w:fill="FFFFFF"/>
        <w:spacing w:before="300" w:after="300"/>
        <w:rPr>
          <w:rFonts w:ascii="Arial" w:hAnsi="Arial" w:cs="Arial"/>
          <w:sz w:val="24"/>
          <w:szCs w:val="24"/>
        </w:rPr>
      </w:pPr>
      <w:r w:rsidRPr="008243A1">
        <w:rPr>
          <w:rFonts w:ascii="Arial" w:hAnsi="Arial" w:cs="Arial"/>
          <w:sz w:val="24"/>
          <w:szCs w:val="24"/>
        </w:rPr>
        <w:t xml:space="preserve">Ensuring that the First Aid and Safe Administration of Medicine Policy is kept up to date and in line with all current guidelines and that all staff are aware of the policy for supporting </w:t>
      </w:r>
      <w:r w:rsidR="00E87941">
        <w:rPr>
          <w:rFonts w:ascii="Arial" w:hAnsi="Arial" w:cs="Arial"/>
          <w:sz w:val="24"/>
          <w:szCs w:val="24"/>
        </w:rPr>
        <w:t>pupil</w:t>
      </w:r>
      <w:r w:rsidRPr="008243A1">
        <w:rPr>
          <w:rFonts w:ascii="Arial" w:hAnsi="Arial" w:cs="Arial"/>
          <w:sz w:val="24"/>
          <w:szCs w:val="24"/>
        </w:rPr>
        <w:t>s with medical conditions and understand their role in its implementation.</w:t>
      </w:r>
    </w:p>
    <w:p w14:paraId="680F326C" w14:textId="77777777" w:rsidR="00A254D9" w:rsidRPr="008243A1" w:rsidRDefault="00A254D9" w:rsidP="00F46376">
      <w:pPr>
        <w:pStyle w:val="ListParagraph"/>
        <w:numPr>
          <w:ilvl w:val="0"/>
          <w:numId w:val="8"/>
        </w:numPr>
        <w:shd w:val="clear" w:color="auto" w:fill="FFFFFF"/>
        <w:spacing w:before="300" w:after="300"/>
        <w:rPr>
          <w:rFonts w:ascii="Arial" w:hAnsi="Arial" w:cs="Arial"/>
          <w:sz w:val="24"/>
          <w:szCs w:val="24"/>
        </w:rPr>
      </w:pPr>
      <w:r w:rsidRPr="008243A1">
        <w:rPr>
          <w:rFonts w:ascii="Arial" w:hAnsi="Arial" w:cs="Arial"/>
          <w:sz w:val="24"/>
          <w:szCs w:val="24"/>
        </w:rPr>
        <w:t>Ensuring that the First Aid and Safe Administrati</w:t>
      </w:r>
      <w:r w:rsidR="002E1934" w:rsidRPr="008243A1">
        <w:rPr>
          <w:rFonts w:ascii="Arial" w:hAnsi="Arial" w:cs="Arial"/>
          <w:sz w:val="24"/>
          <w:szCs w:val="24"/>
        </w:rPr>
        <w:t>o</w:t>
      </w:r>
      <w:r w:rsidRPr="008243A1">
        <w:rPr>
          <w:rFonts w:ascii="Arial" w:hAnsi="Arial" w:cs="Arial"/>
          <w:sz w:val="24"/>
          <w:szCs w:val="24"/>
        </w:rPr>
        <w:t xml:space="preserve">n </w:t>
      </w:r>
      <w:r w:rsidR="002E1934" w:rsidRPr="008243A1">
        <w:rPr>
          <w:rFonts w:ascii="Arial" w:hAnsi="Arial" w:cs="Arial"/>
          <w:sz w:val="24"/>
          <w:szCs w:val="24"/>
        </w:rPr>
        <w:t>of</w:t>
      </w:r>
      <w:r w:rsidRPr="008243A1">
        <w:rPr>
          <w:rFonts w:ascii="Arial" w:hAnsi="Arial" w:cs="Arial"/>
          <w:sz w:val="24"/>
          <w:szCs w:val="24"/>
        </w:rPr>
        <w:t xml:space="preserve"> Medicine P</w:t>
      </w:r>
      <w:r w:rsidR="002E1934" w:rsidRPr="008243A1">
        <w:rPr>
          <w:rFonts w:ascii="Arial" w:hAnsi="Arial" w:cs="Arial"/>
          <w:sz w:val="24"/>
          <w:szCs w:val="24"/>
        </w:rPr>
        <w:t>o</w:t>
      </w:r>
      <w:r w:rsidRPr="008243A1">
        <w:rPr>
          <w:rFonts w:ascii="Arial" w:hAnsi="Arial" w:cs="Arial"/>
          <w:sz w:val="24"/>
          <w:szCs w:val="24"/>
        </w:rPr>
        <w:t>licy is effective leading t</w:t>
      </w:r>
      <w:r w:rsidR="002E1934" w:rsidRPr="008243A1">
        <w:rPr>
          <w:rFonts w:ascii="Arial" w:hAnsi="Arial" w:cs="Arial"/>
          <w:sz w:val="24"/>
          <w:szCs w:val="24"/>
        </w:rPr>
        <w:t>o</w:t>
      </w:r>
      <w:r w:rsidRPr="008243A1">
        <w:rPr>
          <w:rFonts w:ascii="Arial" w:hAnsi="Arial" w:cs="Arial"/>
          <w:sz w:val="24"/>
          <w:szCs w:val="24"/>
        </w:rPr>
        <w:t xml:space="preserve"> </w:t>
      </w:r>
      <w:r w:rsidR="00E11E15" w:rsidRPr="008243A1">
        <w:rPr>
          <w:rFonts w:ascii="Arial" w:hAnsi="Arial" w:cs="Arial"/>
          <w:color w:val="000000" w:themeColor="text1"/>
          <w:sz w:val="24"/>
          <w:szCs w:val="24"/>
        </w:rPr>
        <w:t xml:space="preserve">the </w:t>
      </w:r>
      <w:r w:rsidRPr="008243A1">
        <w:rPr>
          <w:rFonts w:ascii="Arial" w:hAnsi="Arial" w:cs="Arial"/>
          <w:color w:val="000000" w:themeColor="text1"/>
          <w:sz w:val="24"/>
          <w:szCs w:val="24"/>
        </w:rPr>
        <w:t>high</w:t>
      </w:r>
      <w:r w:rsidR="00E11E15" w:rsidRPr="008243A1">
        <w:rPr>
          <w:rFonts w:ascii="Arial" w:hAnsi="Arial" w:cs="Arial"/>
          <w:color w:val="000000" w:themeColor="text1"/>
          <w:sz w:val="24"/>
          <w:szCs w:val="24"/>
        </w:rPr>
        <w:t>est</w:t>
      </w:r>
      <w:r w:rsidRPr="008243A1">
        <w:rPr>
          <w:rFonts w:ascii="Arial" w:hAnsi="Arial" w:cs="Arial"/>
          <w:sz w:val="24"/>
          <w:szCs w:val="24"/>
        </w:rPr>
        <w:t xml:space="preserve"> standards </w:t>
      </w:r>
      <w:r w:rsidR="002E1934" w:rsidRPr="008243A1">
        <w:rPr>
          <w:rFonts w:ascii="Arial" w:hAnsi="Arial" w:cs="Arial"/>
          <w:sz w:val="24"/>
          <w:szCs w:val="24"/>
        </w:rPr>
        <w:t>of</w:t>
      </w:r>
      <w:r w:rsidRPr="008243A1">
        <w:rPr>
          <w:rFonts w:ascii="Arial" w:hAnsi="Arial" w:cs="Arial"/>
          <w:sz w:val="24"/>
          <w:szCs w:val="24"/>
        </w:rPr>
        <w:t xml:space="preserve"> care and dealing with accidents and injuries</w:t>
      </w:r>
    </w:p>
    <w:p w14:paraId="2A0E4B34" w14:textId="77777777" w:rsidR="00A254D9" w:rsidRPr="008243A1" w:rsidRDefault="00A254D9" w:rsidP="00F46376">
      <w:pPr>
        <w:pStyle w:val="ListParagraph"/>
        <w:numPr>
          <w:ilvl w:val="0"/>
          <w:numId w:val="8"/>
        </w:numPr>
        <w:shd w:val="clear" w:color="auto" w:fill="FFFFFF"/>
        <w:spacing w:before="300" w:after="300"/>
        <w:rPr>
          <w:rFonts w:ascii="Arial" w:hAnsi="Arial" w:cs="Arial"/>
          <w:sz w:val="24"/>
          <w:szCs w:val="24"/>
        </w:rPr>
      </w:pPr>
      <w:r w:rsidRPr="008243A1">
        <w:rPr>
          <w:rFonts w:ascii="Arial" w:hAnsi="Arial" w:cs="Arial"/>
          <w:sz w:val="24"/>
          <w:szCs w:val="24"/>
        </w:rPr>
        <w:t xml:space="preserve">Ensuring that any specific hazards </w:t>
      </w:r>
      <w:r w:rsidR="002E1934" w:rsidRPr="008243A1">
        <w:rPr>
          <w:rFonts w:ascii="Arial" w:hAnsi="Arial" w:cs="Arial"/>
          <w:sz w:val="24"/>
          <w:szCs w:val="24"/>
        </w:rPr>
        <w:t>o</w:t>
      </w:r>
      <w:r w:rsidRPr="008243A1">
        <w:rPr>
          <w:rFonts w:ascii="Arial" w:hAnsi="Arial" w:cs="Arial"/>
          <w:sz w:val="24"/>
          <w:szCs w:val="24"/>
        </w:rPr>
        <w:t>r risks t</w:t>
      </w:r>
      <w:r w:rsidR="002E1934" w:rsidRPr="008243A1">
        <w:rPr>
          <w:rFonts w:ascii="Arial" w:hAnsi="Arial" w:cs="Arial"/>
          <w:sz w:val="24"/>
          <w:szCs w:val="24"/>
        </w:rPr>
        <w:t>o</w:t>
      </w:r>
      <w:r w:rsidR="00E11E15" w:rsidRPr="008243A1">
        <w:rPr>
          <w:rFonts w:ascii="Arial" w:hAnsi="Arial" w:cs="Arial"/>
          <w:sz w:val="24"/>
          <w:szCs w:val="24"/>
        </w:rPr>
        <w:t xml:space="preserve"> first a</w:t>
      </w:r>
      <w:r w:rsidRPr="008243A1">
        <w:rPr>
          <w:rFonts w:ascii="Arial" w:hAnsi="Arial" w:cs="Arial"/>
          <w:sz w:val="24"/>
          <w:szCs w:val="24"/>
        </w:rPr>
        <w:t xml:space="preserve">id </w:t>
      </w:r>
      <w:r w:rsidR="002E1934" w:rsidRPr="008243A1">
        <w:rPr>
          <w:rFonts w:ascii="Arial" w:hAnsi="Arial" w:cs="Arial"/>
          <w:sz w:val="24"/>
          <w:szCs w:val="24"/>
        </w:rPr>
        <w:t>o</w:t>
      </w:r>
      <w:r w:rsidRPr="008243A1">
        <w:rPr>
          <w:rFonts w:ascii="Arial" w:hAnsi="Arial" w:cs="Arial"/>
          <w:sz w:val="24"/>
          <w:szCs w:val="24"/>
        </w:rPr>
        <w:t xml:space="preserve">n and </w:t>
      </w:r>
      <w:r w:rsidR="002E1934" w:rsidRPr="008243A1">
        <w:rPr>
          <w:rFonts w:ascii="Arial" w:hAnsi="Arial" w:cs="Arial"/>
          <w:sz w:val="24"/>
          <w:szCs w:val="24"/>
        </w:rPr>
        <w:t>of</w:t>
      </w:r>
      <w:r w:rsidRPr="008243A1">
        <w:rPr>
          <w:rFonts w:ascii="Arial" w:hAnsi="Arial" w:cs="Arial"/>
          <w:sz w:val="24"/>
          <w:szCs w:val="24"/>
        </w:rPr>
        <w:t>f site are pr</w:t>
      </w:r>
      <w:r w:rsidR="002E1934" w:rsidRPr="008243A1">
        <w:rPr>
          <w:rFonts w:ascii="Arial" w:hAnsi="Arial" w:cs="Arial"/>
          <w:sz w:val="24"/>
          <w:szCs w:val="24"/>
        </w:rPr>
        <w:t>o</w:t>
      </w:r>
      <w:r w:rsidRPr="008243A1">
        <w:rPr>
          <w:rFonts w:ascii="Arial" w:hAnsi="Arial" w:cs="Arial"/>
          <w:sz w:val="24"/>
          <w:szCs w:val="24"/>
        </w:rPr>
        <w:t>vided f</w:t>
      </w:r>
      <w:r w:rsidR="002E1934" w:rsidRPr="008243A1">
        <w:rPr>
          <w:rFonts w:ascii="Arial" w:hAnsi="Arial" w:cs="Arial"/>
          <w:sz w:val="24"/>
          <w:szCs w:val="24"/>
        </w:rPr>
        <w:t>o</w:t>
      </w:r>
      <w:r w:rsidRPr="008243A1">
        <w:rPr>
          <w:rFonts w:ascii="Arial" w:hAnsi="Arial" w:cs="Arial"/>
          <w:sz w:val="24"/>
          <w:szCs w:val="24"/>
        </w:rPr>
        <w:t xml:space="preserve">r </w:t>
      </w:r>
      <w:r w:rsidR="00152DF8" w:rsidRPr="008243A1">
        <w:rPr>
          <w:rFonts w:ascii="Arial" w:hAnsi="Arial" w:cs="Arial"/>
          <w:sz w:val="24"/>
          <w:szCs w:val="24"/>
        </w:rPr>
        <w:t xml:space="preserve">suitably and </w:t>
      </w:r>
      <w:r w:rsidRPr="008243A1">
        <w:rPr>
          <w:rFonts w:ascii="Arial" w:hAnsi="Arial" w:cs="Arial"/>
          <w:sz w:val="24"/>
          <w:szCs w:val="24"/>
        </w:rPr>
        <w:t>effectively</w:t>
      </w:r>
    </w:p>
    <w:p w14:paraId="0167C7EF" w14:textId="77777777" w:rsidR="00A254D9" w:rsidRPr="008243A1" w:rsidRDefault="00A254D9" w:rsidP="00F46376">
      <w:pPr>
        <w:pStyle w:val="ListParagraph"/>
        <w:numPr>
          <w:ilvl w:val="0"/>
          <w:numId w:val="8"/>
        </w:numPr>
        <w:shd w:val="clear" w:color="auto" w:fill="FFFFFF"/>
        <w:spacing w:before="300" w:after="300"/>
        <w:rPr>
          <w:rFonts w:ascii="Arial" w:hAnsi="Arial" w:cs="Arial"/>
          <w:sz w:val="24"/>
          <w:szCs w:val="24"/>
        </w:rPr>
      </w:pPr>
      <w:r w:rsidRPr="008243A1">
        <w:rPr>
          <w:rFonts w:ascii="Arial" w:hAnsi="Arial" w:cs="Arial"/>
          <w:sz w:val="24"/>
          <w:szCs w:val="24"/>
        </w:rPr>
        <w:t>Ensuring that all staff are pr</w:t>
      </w:r>
      <w:r w:rsidR="002E1934" w:rsidRPr="008243A1">
        <w:rPr>
          <w:rFonts w:ascii="Arial" w:hAnsi="Arial" w:cs="Arial"/>
          <w:sz w:val="24"/>
          <w:szCs w:val="24"/>
        </w:rPr>
        <w:t>o</w:t>
      </w:r>
      <w:r w:rsidR="00E11E15" w:rsidRPr="008243A1">
        <w:rPr>
          <w:rFonts w:ascii="Arial" w:hAnsi="Arial" w:cs="Arial"/>
          <w:sz w:val="24"/>
          <w:szCs w:val="24"/>
        </w:rPr>
        <w:t xml:space="preserve">vided with annual, </w:t>
      </w:r>
      <w:r w:rsidR="00E11E15" w:rsidRPr="008243A1">
        <w:rPr>
          <w:rFonts w:ascii="Arial" w:hAnsi="Arial" w:cs="Arial"/>
          <w:color w:val="000000" w:themeColor="text1"/>
          <w:sz w:val="24"/>
          <w:szCs w:val="24"/>
        </w:rPr>
        <w:t>basic first a</w:t>
      </w:r>
      <w:r w:rsidRPr="008243A1">
        <w:rPr>
          <w:rFonts w:ascii="Arial" w:hAnsi="Arial" w:cs="Arial"/>
          <w:color w:val="000000" w:themeColor="text1"/>
          <w:sz w:val="24"/>
          <w:szCs w:val="24"/>
        </w:rPr>
        <w:t>id training</w:t>
      </w:r>
      <w:r w:rsidR="007A18FF" w:rsidRPr="008243A1">
        <w:rPr>
          <w:rFonts w:ascii="Arial" w:hAnsi="Arial" w:cs="Arial"/>
          <w:sz w:val="24"/>
          <w:szCs w:val="24"/>
        </w:rPr>
        <w:t xml:space="preserve"> including safe administration of medicines </w:t>
      </w:r>
      <w:r w:rsidRPr="008243A1">
        <w:rPr>
          <w:rFonts w:ascii="Arial" w:hAnsi="Arial" w:cs="Arial"/>
          <w:sz w:val="24"/>
          <w:szCs w:val="24"/>
        </w:rPr>
        <w:t xml:space="preserve">and are suitably qualified and trained </w:t>
      </w:r>
    </w:p>
    <w:p w14:paraId="056DDE97" w14:textId="77777777" w:rsidR="00A254D9" w:rsidRPr="008243A1" w:rsidRDefault="00706716" w:rsidP="00F46376">
      <w:pPr>
        <w:pStyle w:val="ListParagraph"/>
        <w:numPr>
          <w:ilvl w:val="0"/>
          <w:numId w:val="8"/>
        </w:numPr>
        <w:shd w:val="clear" w:color="auto" w:fill="FFFFFF"/>
        <w:spacing w:before="300" w:after="300"/>
        <w:rPr>
          <w:rFonts w:ascii="Arial" w:hAnsi="Arial" w:cs="Arial"/>
          <w:sz w:val="24"/>
          <w:szCs w:val="24"/>
        </w:rPr>
      </w:pPr>
      <w:r w:rsidRPr="008243A1">
        <w:rPr>
          <w:rFonts w:ascii="Arial" w:hAnsi="Arial" w:cs="Arial"/>
          <w:sz w:val="24"/>
          <w:szCs w:val="24"/>
        </w:rPr>
        <w:t>Ensuring that the c</w:t>
      </w:r>
      <w:r w:rsidR="002E1934" w:rsidRPr="008243A1">
        <w:rPr>
          <w:rFonts w:ascii="Arial" w:hAnsi="Arial" w:cs="Arial"/>
          <w:sz w:val="24"/>
          <w:szCs w:val="24"/>
        </w:rPr>
        <w:t>o</w:t>
      </w:r>
      <w:r w:rsidRPr="008243A1">
        <w:rPr>
          <w:rFonts w:ascii="Arial" w:hAnsi="Arial" w:cs="Arial"/>
          <w:sz w:val="24"/>
          <w:szCs w:val="24"/>
        </w:rPr>
        <w:t xml:space="preserve">mpany's </w:t>
      </w:r>
      <w:r w:rsidR="00A254D9" w:rsidRPr="008243A1">
        <w:rPr>
          <w:rFonts w:ascii="Arial" w:hAnsi="Arial" w:cs="Arial"/>
          <w:sz w:val="24"/>
          <w:szCs w:val="24"/>
        </w:rPr>
        <w:t>materials, equipment and facilities required f</w:t>
      </w:r>
      <w:r w:rsidR="002E1934" w:rsidRPr="008243A1">
        <w:rPr>
          <w:rFonts w:ascii="Arial" w:hAnsi="Arial" w:cs="Arial"/>
          <w:sz w:val="24"/>
          <w:szCs w:val="24"/>
        </w:rPr>
        <w:t>o</w:t>
      </w:r>
      <w:r w:rsidR="00A254D9" w:rsidRPr="008243A1">
        <w:rPr>
          <w:rFonts w:ascii="Arial" w:hAnsi="Arial" w:cs="Arial"/>
          <w:sz w:val="24"/>
          <w:szCs w:val="24"/>
        </w:rPr>
        <w:t xml:space="preserve">r timely dealing with </w:t>
      </w:r>
      <w:r w:rsidR="00D36494" w:rsidRPr="008243A1">
        <w:rPr>
          <w:rFonts w:ascii="Arial" w:hAnsi="Arial" w:cs="Arial"/>
          <w:sz w:val="24"/>
          <w:szCs w:val="24"/>
        </w:rPr>
        <w:t xml:space="preserve">accidents and injuries </w:t>
      </w:r>
      <w:r w:rsidRPr="008243A1">
        <w:rPr>
          <w:rFonts w:ascii="Arial" w:hAnsi="Arial" w:cs="Arial"/>
          <w:sz w:val="24"/>
          <w:szCs w:val="24"/>
        </w:rPr>
        <w:t>are used effectively</w:t>
      </w:r>
      <w:r w:rsidR="007E71CA" w:rsidRPr="008243A1">
        <w:rPr>
          <w:rFonts w:ascii="Arial" w:hAnsi="Arial" w:cs="Arial"/>
          <w:sz w:val="24"/>
          <w:szCs w:val="24"/>
        </w:rPr>
        <w:t xml:space="preserve"> </w:t>
      </w:r>
    </w:p>
    <w:p w14:paraId="6300F443" w14:textId="77777777" w:rsidR="00A254D9" w:rsidRPr="008243A1" w:rsidRDefault="00D36494" w:rsidP="00F46376">
      <w:pPr>
        <w:pStyle w:val="ListParagraph"/>
        <w:numPr>
          <w:ilvl w:val="0"/>
          <w:numId w:val="8"/>
        </w:numPr>
        <w:shd w:val="clear" w:color="auto" w:fill="FFFFFF"/>
        <w:spacing w:before="300" w:after="300"/>
        <w:rPr>
          <w:rFonts w:ascii="Arial" w:hAnsi="Arial" w:cs="Arial"/>
          <w:sz w:val="24"/>
          <w:szCs w:val="24"/>
        </w:rPr>
      </w:pPr>
      <w:r w:rsidRPr="008243A1">
        <w:rPr>
          <w:rFonts w:ascii="Arial" w:hAnsi="Arial" w:cs="Arial"/>
          <w:sz w:val="24"/>
          <w:szCs w:val="24"/>
        </w:rPr>
        <w:t>Checking</w:t>
      </w:r>
      <w:r w:rsidR="00A254D9" w:rsidRPr="008243A1">
        <w:rPr>
          <w:rFonts w:ascii="Arial" w:hAnsi="Arial" w:cs="Arial"/>
          <w:sz w:val="24"/>
          <w:szCs w:val="24"/>
        </w:rPr>
        <w:t xml:space="preserve"> that appr</w:t>
      </w:r>
      <w:r w:rsidR="002E1934" w:rsidRPr="008243A1">
        <w:rPr>
          <w:rFonts w:ascii="Arial" w:hAnsi="Arial" w:cs="Arial"/>
          <w:sz w:val="24"/>
          <w:szCs w:val="24"/>
        </w:rPr>
        <w:t>o</w:t>
      </w:r>
      <w:r w:rsidR="00A254D9" w:rsidRPr="008243A1">
        <w:rPr>
          <w:rFonts w:ascii="Arial" w:hAnsi="Arial" w:cs="Arial"/>
          <w:sz w:val="24"/>
          <w:szCs w:val="24"/>
        </w:rPr>
        <w:t>priate rec</w:t>
      </w:r>
      <w:r w:rsidR="002E1934" w:rsidRPr="008243A1">
        <w:rPr>
          <w:rFonts w:ascii="Arial" w:hAnsi="Arial" w:cs="Arial"/>
          <w:sz w:val="24"/>
          <w:szCs w:val="24"/>
        </w:rPr>
        <w:t>o</w:t>
      </w:r>
      <w:r w:rsidR="00A254D9" w:rsidRPr="008243A1">
        <w:rPr>
          <w:rFonts w:ascii="Arial" w:hAnsi="Arial" w:cs="Arial"/>
          <w:sz w:val="24"/>
          <w:szCs w:val="24"/>
        </w:rPr>
        <w:t xml:space="preserve">rds are kept </w:t>
      </w:r>
      <w:r w:rsidR="002E1934" w:rsidRPr="008243A1">
        <w:rPr>
          <w:rFonts w:ascii="Arial" w:hAnsi="Arial" w:cs="Arial"/>
          <w:sz w:val="24"/>
          <w:szCs w:val="24"/>
        </w:rPr>
        <w:t>of</w:t>
      </w:r>
      <w:r w:rsidR="00A254D9" w:rsidRPr="008243A1">
        <w:rPr>
          <w:rFonts w:ascii="Arial" w:hAnsi="Arial" w:cs="Arial"/>
          <w:sz w:val="24"/>
          <w:szCs w:val="24"/>
        </w:rPr>
        <w:t xml:space="preserve"> any accidents</w:t>
      </w:r>
    </w:p>
    <w:p w14:paraId="36A79686" w14:textId="77777777" w:rsidR="00A254D9" w:rsidRPr="008243A1" w:rsidRDefault="00A254D9" w:rsidP="00F46376">
      <w:pPr>
        <w:pStyle w:val="ListParagraph"/>
        <w:numPr>
          <w:ilvl w:val="0"/>
          <w:numId w:val="8"/>
        </w:numPr>
        <w:shd w:val="clear" w:color="auto" w:fill="FFFFFF"/>
        <w:spacing w:before="300" w:after="300"/>
        <w:rPr>
          <w:rFonts w:ascii="Arial" w:hAnsi="Arial" w:cs="Arial"/>
          <w:sz w:val="24"/>
          <w:szCs w:val="24"/>
        </w:rPr>
      </w:pPr>
      <w:r w:rsidRPr="008243A1">
        <w:rPr>
          <w:rFonts w:ascii="Arial" w:hAnsi="Arial" w:cs="Arial"/>
          <w:sz w:val="24"/>
          <w:szCs w:val="24"/>
        </w:rPr>
        <w:t>Ensuring that app</w:t>
      </w:r>
      <w:r w:rsidR="002E1934" w:rsidRPr="008243A1">
        <w:rPr>
          <w:rFonts w:ascii="Arial" w:hAnsi="Arial" w:cs="Arial"/>
          <w:sz w:val="24"/>
          <w:szCs w:val="24"/>
        </w:rPr>
        <w:t>o</w:t>
      </w:r>
      <w:r w:rsidRPr="008243A1">
        <w:rPr>
          <w:rFonts w:ascii="Arial" w:hAnsi="Arial" w:cs="Arial"/>
          <w:sz w:val="24"/>
          <w:szCs w:val="24"/>
        </w:rPr>
        <w:t>inted pers</w:t>
      </w:r>
      <w:r w:rsidR="002E1934" w:rsidRPr="008243A1">
        <w:rPr>
          <w:rFonts w:ascii="Arial" w:hAnsi="Arial" w:cs="Arial"/>
          <w:sz w:val="24"/>
          <w:szCs w:val="24"/>
        </w:rPr>
        <w:t>o</w:t>
      </w:r>
      <w:r w:rsidR="00E11E15" w:rsidRPr="008243A1">
        <w:rPr>
          <w:rFonts w:ascii="Arial" w:hAnsi="Arial" w:cs="Arial"/>
          <w:sz w:val="24"/>
          <w:szCs w:val="24"/>
        </w:rPr>
        <w:t xml:space="preserve">ns acting as </w:t>
      </w:r>
      <w:r w:rsidR="00E11E15" w:rsidRPr="008243A1">
        <w:rPr>
          <w:rFonts w:ascii="Arial" w:hAnsi="Arial" w:cs="Arial"/>
          <w:color w:val="000000" w:themeColor="text1"/>
          <w:sz w:val="24"/>
          <w:szCs w:val="24"/>
        </w:rPr>
        <w:t>f</w:t>
      </w:r>
      <w:r w:rsidRPr="008243A1">
        <w:rPr>
          <w:rFonts w:ascii="Arial" w:hAnsi="Arial" w:cs="Arial"/>
          <w:color w:val="000000" w:themeColor="text1"/>
          <w:sz w:val="24"/>
          <w:szCs w:val="24"/>
        </w:rPr>
        <w:t>irst aiders</w:t>
      </w:r>
      <w:r w:rsidRPr="008243A1">
        <w:rPr>
          <w:rFonts w:ascii="Arial" w:hAnsi="Arial" w:cs="Arial"/>
          <w:sz w:val="24"/>
          <w:szCs w:val="24"/>
        </w:rPr>
        <w:t xml:space="preserve"> c</w:t>
      </w:r>
      <w:r w:rsidR="002E1934" w:rsidRPr="008243A1">
        <w:rPr>
          <w:rFonts w:ascii="Arial" w:hAnsi="Arial" w:cs="Arial"/>
          <w:sz w:val="24"/>
          <w:szCs w:val="24"/>
        </w:rPr>
        <w:t>o</w:t>
      </w:r>
      <w:r w:rsidRPr="008243A1">
        <w:rPr>
          <w:rFonts w:ascii="Arial" w:hAnsi="Arial" w:cs="Arial"/>
          <w:sz w:val="24"/>
          <w:szCs w:val="24"/>
        </w:rPr>
        <w:t>mplete a training c</w:t>
      </w:r>
      <w:r w:rsidR="002E1934" w:rsidRPr="008243A1">
        <w:rPr>
          <w:rFonts w:ascii="Arial" w:hAnsi="Arial" w:cs="Arial"/>
          <w:sz w:val="24"/>
          <w:szCs w:val="24"/>
        </w:rPr>
        <w:t>o</w:t>
      </w:r>
      <w:r w:rsidRPr="008243A1">
        <w:rPr>
          <w:rFonts w:ascii="Arial" w:hAnsi="Arial" w:cs="Arial"/>
          <w:sz w:val="24"/>
          <w:szCs w:val="24"/>
        </w:rPr>
        <w:t>urse appr</w:t>
      </w:r>
      <w:r w:rsidR="002E1934" w:rsidRPr="008243A1">
        <w:rPr>
          <w:rFonts w:ascii="Arial" w:hAnsi="Arial" w:cs="Arial"/>
          <w:sz w:val="24"/>
          <w:szCs w:val="24"/>
        </w:rPr>
        <w:t>o</w:t>
      </w:r>
      <w:r w:rsidRPr="008243A1">
        <w:rPr>
          <w:rFonts w:ascii="Arial" w:hAnsi="Arial" w:cs="Arial"/>
          <w:sz w:val="24"/>
          <w:szCs w:val="24"/>
        </w:rPr>
        <w:t>ved by the Health and Safety Executive (HSE)</w:t>
      </w:r>
    </w:p>
    <w:p w14:paraId="564667A6" w14:textId="77777777" w:rsidR="00A254D9" w:rsidRPr="008243A1" w:rsidRDefault="00A254D9" w:rsidP="00F46376">
      <w:pPr>
        <w:pStyle w:val="ListParagraph"/>
        <w:numPr>
          <w:ilvl w:val="0"/>
          <w:numId w:val="8"/>
        </w:numPr>
        <w:shd w:val="clear" w:color="auto" w:fill="FFFFFF"/>
        <w:spacing w:before="300" w:after="300"/>
        <w:rPr>
          <w:rFonts w:ascii="Arial" w:hAnsi="Arial" w:cs="Arial"/>
          <w:sz w:val="24"/>
          <w:szCs w:val="24"/>
        </w:rPr>
      </w:pPr>
      <w:r w:rsidRPr="008243A1">
        <w:rPr>
          <w:rFonts w:ascii="Arial" w:hAnsi="Arial" w:cs="Arial"/>
          <w:sz w:val="24"/>
          <w:szCs w:val="24"/>
        </w:rPr>
        <w:t>Ensuring that all staff including v</w:t>
      </w:r>
      <w:r w:rsidR="002E1934" w:rsidRPr="008243A1">
        <w:rPr>
          <w:rFonts w:ascii="Arial" w:hAnsi="Arial" w:cs="Arial"/>
          <w:sz w:val="24"/>
          <w:szCs w:val="24"/>
        </w:rPr>
        <w:t>o</w:t>
      </w:r>
      <w:r w:rsidRPr="008243A1">
        <w:rPr>
          <w:rFonts w:ascii="Arial" w:hAnsi="Arial" w:cs="Arial"/>
          <w:sz w:val="24"/>
          <w:szCs w:val="24"/>
        </w:rPr>
        <w:t xml:space="preserve">lunteers and temps are made aware </w:t>
      </w:r>
      <w:r w:rsidR="002E1934" w:rsidRPr="008243A1">
        <w:rPr>
          <w:rFonts w:ascii="Arial" w:hAnsi="Arial" w:cs="Arial"/>
          <w:sz w:val="24"/>
          <w:szCs w:val="24"/>
        </w:rPr>
        <w:t>of</w:t>
      </w:r>
      <w:r w:rsidRPr="008243A1">
        <w:rPr>
          <w:rFonts w:ascii="Arial" w:hAnsi="Arial" w:cs="Arial"/>
          <w:sz w:val="24"/>
          <w:szCs w:val="24"/>
        </w:rPr>
        <w:t xml:space="preserve"> this p</w:t>
      </w:r>
      <w:r w:rsidR="002E1934" w:rsidRPr="008243A1">
        <w:rPr>
          <w:rFonts w:ascii="Arial" w:hAnsi="Arial" w:cs="Arial"/>
          <w:sz w:val="24"/>
          <w:szCs w:val="24"/>
        </w:rPr>
        <w:t>o</w:t>
      </w:r>
      <w:r w:rsidRPr="008243A1">
        <w:rPr>
          <w:rFonts w:ascii="Arial" w:hAnsi="Arial" w:cs="Arial"/>
          <w:sz w:val="24"/>
          <w:szCs w:val="24"/>
        </w:rPr>
        <w:t xml:space="preserve">licy </w:t>
      </w:r>
    </w:p>
    <w:p w14:paraId="66032464" w14:textId="77777777" w:rsidR="00A254D9" w:rsidRPr="008243A1" w:rsidRDefault="00A254D9" w:rsidP="00F46376">
      <w:pPr>
        <w:pStyle w:val="ListParagraph"/>
        <w:numPr>
          <w:ilvl w:val="0"/>
          <w:numId w:val="8"/>
        </w:numPr>
        <w:shd w:val="clear" w:color="auto" w:fill="FFFFFF"/>
        <w:spacing w:before="300" w:after="300"/>
        <w:rPr>
          <w:rFonts w:ascii="Arial" w:hAnsi="Arial" w:cs="Arial"/>
          <w:sz w:val="24"/>
          <w:szCs w:val="24"/>
        </w:rPr>
      </w:pPr>
      <w:r w:rsidRPr="008243A1">
        <w:rPr>
          <w:rFonts w:ascii="Arial" w:hAnsi="Arial" w:cs="Arial"/>
          <w:sz w:val="24"/>
          <w:szCs w:val="24"/>
        </w:rPr>
        <w:t>Ensuring that all p</w:t>
      </w:r>
      <w:r w:rsidR="002E1934" w:rsidRPr="008243A1">
        <w:rPr>
          <w:rFonts w:ascii="Arial" w:hAnsi="Arial" w:cs="Arial"/>
          <w:sz w:val="24"/>
          <w:szCs w:val="24"/>
        </w:rPr>
        <w:t>o</w:t>
      </w:r>
      <w:r w:rsidRPr="008243A1">
        <w:rPr>
          <w:rFonts w:ascii="Arial" w:hAnsi="Arial" w:cs="Arial"/>
          <w:sz w:val="24"/>
          <w:szCs w:val="24"/>
        </w:rPr>
        <w:t>licies and pr</w:t>
      </w:r>
      <w:r w:rsidR="002E1934" w:rsidRPr="008243A1">
        <w:rPr>
          <w:rFonts w:ascii="Arial" w:hAnsi="Arial" w:cs="Arial"/>
          <w:sz w:val="24"/>
          <w:szCs w:val="24"/>
        </w:rPr>
        <w:t>o</w:t>
      </w:r>
      <w:r w:rsidRPr="008243A1">
        <w:rPr>
          <w:rFonts w:ascii="Arial" w:hAnsi="Arial" w:cs="Arial"/>
          <w:sz w:val="24"/>
          <w:szCs w:val="24"/>
        </w:rPr>
        <w:t xml:space="preserve">cedures are reviewed annually </w:t>
      </w:r>
    </w:p>
    <w:p w14:paraId="21980F69" w14:textId="77777777" w:rsidR="00A254D9" w:rsidRPr="008243A1" w:rsidRDefault="00A254D9" w:rsidP="00F46376">
      <w:pPr>
        <w:pStyle w:val="ListParagraph"/>
        <w:numPr>
          <w:ilvl w:val="0"/>
          <w:numId w:val="8"/>
        </w:numPr>
        <w:shd w:val="clear" w:color="auto" w:fill="FFFFFF"/>
        <w:spacing w:before="300" w:after="300"/>
        <w:rPr>
          <w:rFonts w:ascii="Arial" w:hAnsi="Arial" w:cs="Arial"/>
          <w:sz w:val="24"/>
          <w:szCs w:val="24"/>
        </w:rPr>
      </w:pPr>
      <w:r w:rsidRPr="008243A1">
        <w:rPr>
          <w:rFonts w:ascii="Arial" w:hAnsi="Arial" w:cs="Arial"/>
          <w:sz w:val="24"/>
          <w:szCs w:val="24"/>
        </w:rPr>
        <w:t xml:space="preserve">Liaising with the </w:t>
      </w:r>
      <w:r w:rsidR="00D36494" w:rsidRPr="008243A1">
        <w:rPr>
          <w:rFonts w:ascii="Arial" w:hAnsi="Arial" w:cs="Arial"/>
          <w:sz w:val="24"/>
          <w:szCs w:val="24"/>
        </w:rPr>
        <w:t>Direct</w:t>
      </w:r>
      <w:r w:rsidR="002E1934" w:rsidRPr="008243A1">
        <w:rPr>
          <w:rFonts w:ascii="Arial" w:hAnsi="Arial" w:cs="Arial"/>
          <w:sz w:val="24"/>
          <w:szCs w:val="24"/>
        </w:rPr>
        <w:t>o</w:t>
      </w:r>
      <w:r w:rsidR="00D36494" w:rsidRPr="008243A1">
        <w:rPr>
          <w:rFonts w:ascii="Arial" w:hAnsi="Arial" w:cs="Arial"/>
          <w:sz w:val="24"/>
          <w:szCs w:val="24"/>
        </w:rPr>
        <w:t>rs</w:t>
      </w:r>
      <w:r w:rsidRPr="008243A1">
        <w:rPr>
          <w:rFonts w:ascii="Arial" w:hAnsi="Arial" w:cs="Arial"/>
          <w:sz w:val="24"/>
          <w:szCs w:val="24"/>
        </w:rPr>
        <w:t xml:space="preserve"> thr</w:t>
      </w:r>
      <w:r w:rsidR="002E1934" w:rsidRPr="008243A1">
        <w:rPr>
          <w:rFonts w:ascii="Arial" w:hAnsi="Arial" w:cs="Arial"/>
          <w:sz w:val="24"/>
          <w:szCs w:val="24"/>
        </w:rPr>
        <w:t>o</w:t>
      </w:r>
      <w:r w:rsidRPr="008243A1">
        <w:rPr>
          <w:rFonts w:ascii="Arial" w:hAnsi="Arial" w:cs="Arial"/>
          <w:sz w:val="24"/>
          <w:szCs w:val="24"/>
        </w:rPr>
        <w:t>ugh</w:t>
      </w:r>
      <w:r w:rsidR="002E1934" w:rsidRPr="008243A1">
        <w:rPr>
          <w:rFonts w:ascii="Arial" w:hAnsi="Arial" w:cs="Arial"/>
          <w:sz w:val="24"/>
          <w:szCs w:val="24"/>
        </w:rPr>
        <w:t>o</w:t>
      </w:r>
      <w:r w:rsidRPr="008243A1">
        <w:rPr>
          <w:rFonts w:ascii="Arial" w:hAnsi="Arial" w:cs="Arial"/>
          <w:sz w:val="24"/>
          <w:szCs w:val="24"/>
        </w:rPr>
        <w:t>ut the year t</w:t>
      </w:r>
      <w:r w:rsidR="002E1934" w:rsidRPr="008243A1">
        <w:rPr>
          <w:rFonts w:ascii="Arial" w:hAnsi="Arial" w:cs="Arial"/>
          <w:sz w:val="24"/>
          <w:szCs w:val="24"/>
        </w:rPr>
        <w:t>o</w:t>
      </w:r>
      <w:r w:rsidRPr="008243A1">
        <w:rPr>
          <w:rFonts w:ascii="Arial" w:hAnsi="Arial" w:cs="Arial"/>
          <w:sz w:val="24"/>
          <w:szCs w:val="24"/>
        </w:rPr>
        <w:t xml:space="preserve"> discuss pr</w:t>
      </w:r>
      <w:r w:rsidR="002E1934" w:rsidRPr="008243A1">
        <w:rPr>
          <w:rFonts w:ascii="Arial" w:hAnsi="Arial" w:cs="Arial"/>
          <w:sz w:val="24"/>
          <w:szCs w:val="24"/>
        </w:rPr>
        <w:t>o</w:t>
      </w:r>
      <w:r w:rsidRPr="008243A1">
        <w:rPr>
          <w:rFonts w:ascii="Arial" w:hAnsi="Arial" w:cs="Arial"/>
          <w:sz w:val="24"/>
          <w:szCs w:val="24"/>
        </w:rPr>
        <w:t>cesses and p</w:t>
      </w:r>
      <w:r w:rsidR="002E1934" w:rsidRPr="008243A1">
        <w:rPr>
          <w:rFonts w:ascii="Arial" w:hAnsi="Arial" w:cs="Arial"/>
          <w:sz w:val="24"/>
          <w:szCs w:val="24"/>
        </w:rPr>
        <w:t>o</w:t>
      </w:r>
      <w:r w:rsidRPr="008243A1">
        <w:rPr>
          <w:rFonts w:ascii="Arial" w:hAnsi="Arial" w:cs="Arial"/>
          <w:sz w:val="24"/>
          <w:szCs w:val="24"/>
        </w:rPr>
        <w:t>ssible impr</w:t>
      </w:r>
      <w:r w:rsidR="002E1934" w:rsidRPr="008243A1">
        <w:rPr>
          <w:rFonts w:ascii="Arial" w:hAnsi="Arial" w:cs="Arial"/>
          <w:sz w:val="24"/>
          <w:szCs w:val="24"/>
        </w:rPr>
        <w:t>o</w:t>
      </w:r>
      <w:r w:rsidRPr="008243A1">
        <w:rPr>
          <w:rFonts w:ascii="Arial" w:hAnsi="Arial" w:cs="Arial"/>
          <w:sz w:val="24"/>
          <w:szCs w:val="24"/>
        </w:rPr>
        <w:t>vements that lead t</w:t>
      </w:r>
      <w:r w:rsidR="002E1934" w:rsidRPr="008243A1">
        <w:rPr>
          <w:rFonts w:ascii="Arial" w:hAnsi="Arial" w:cs="Arial"/>
          <w:sz w:val="24"/>
          <w:szCs w:val="24"/>
        </w:rPr>
        <w:t>o</w:t>
      </w:r>
      <w:r w:rsidRPr="008243A1">
        <w:rPr>
          <w:rFonts w:ascii="Arial" w:hAnsi="Arial" w:cs="Arial"/>
          <w:sz w:val="24"/>
          <w:szCs w:val="24"/>
        </w:rPr>
        <w:t xml:space="preserve"> </w:t>
      </w:r>
      <w:r w:rsidR="00E11E15" w:rsidRPr="008243A1">
        <w:rPr>
          <w:rFonts w:ascii="Arial" w:hAnsi="Arial" w:cs="Arial"/>
          <w:sz w:val="24"/>
          <w:szCs w:val="24"/>
        </w:rPr>
        <w:t xml:space="preserve">the </w:t>
      </w:r>
      <w:r w:rsidRPr="008243A1">
        <w:rPr>
          <w:rFonts w:ascii="Arial" w:hAnsi="Arial" w:cs="Arial"/>
          <w:color w:val="000000" w:themeColor="text1"/>
          <w:sz w:val="24"/>
          <w:szCs w:val="24"/>
        </w:rPr>
        <w:t>high</w:t>
      </w:r>
      <w:r w:rsidR="00E11E15" w:rsidRPr="008243A1">
        <w:rPr>
          <w:rFonts w:ascii="Arial" w:hAnsi="Arial" w:cs="Arial"/>
          <w:color w:val="000000" w:themeColor="text1"/>
          <w:sz w:val="24"/>
          <w:szCs w:val="24"/>
        </w:rPr>
        <w:t>est</w:t>
      </w:r>
      <w:r w:rsidRPr="008243A1">
        <w:rPr>
          <w:rFonts w:ascii="Arial" w:hAnsi="Arial" w:cs="Arial"/>
          <w:color w:val="000000" w:themeColor="text1"/>
          <w:sz w:val="24"/>
          <w:szCs w:val="24"/>
        </w:rPr>
        <w:t xml:space="preserve"> standards </w:t>
      </w:r>
      <w:r w:rsidR="002E1934" w:rsidRPr="008243A1">
        <w:rPr>
          <w:rFonts w:ascii="Arial" w:hAnsi="Arial" w:cs="Arial"/>
          <w:color w:val="000000" w:themeColor="text1"/>
          <w:sz w:val="24"/>
          <w:szCs w:val="24"/>
        </w:rPr>
        <w:t>of</w:t>
      </w:r>
      <w:r w:rsidRPr="008243A1">
        <w:rPr>
          <w:rFonts w:ascii="Arial" w:hAnsi="Arial" w:cs="Arial"/>
          <w:color w:val="000000" w:themeColor="text1"/>
          <w:sz w:val="24"/>
          <w:szCs w:val="24"/>
        </w:rPr>
        <w:t xml:space="preserve"> care, safety and </w:t>
      </w:r>
      <w:r w:rsidR="00E11E15" w:rsidRPr="008243A1">
        <w:rPr>
          <w:rFonts w:ascii="Arial" w:hAnsi="Arial" w:cs="Arial"/>
          <w:color w:val="000000" w:themeColor="text1"/>
          <w:sz w:val="24"/>
          <w:szCs w:val="24"/>
        </w:rPr>
        <w:t>first a</w:t>
      </w:r>
      <w:r w:rsidRPr="008243A1">
        <w:rPr>
          <w:rFonts w:ascii="Arial" w:hAnsi="Arial" w:cs="Arial"/>
          <w:color w:val="000000" w:themeColor="text1"/>
          <w:sz w:val="24"/>
          <w:szCs w:val="24"/>
        </w:rPr>
        <w:t>id.</w:t>
      </w:r>
    </w:p>
    <w:p w14:paraId="6193E504" w14:textId="77777777" w:rsidR="00FE2361" w:rsidRPr="008243A1" w:rsidRDefault="00FE2361" w:rsidP="00F46376">
      <w:pPr>
        <w:shd w:val="clear" w:color="auto" w:fill="FFFFFF"/>
        <w:spacing w:before="300" w:after="300"/>
        <w:rPr>
          <w:rFonts w:ascii="Arial" w:hAnsi="Arial" w:cs="Arial"/>
          <w:b/>
          <w:sz w:val="24"/>
          <w:szCs w:val="24"/>
        </w:rPr>
      </w:pPr>
    </w:p>
    <w:p w14:paraId="01C5BB4D" w14:textId="77777777" w:rsidR="00FE2361" w:rsidRPr="008243A1" w:rsidRDefault="00FE2361" w:rsidP="00F46376">
      <w:pPr>
        <w:shd w:val="clear" w:color="auto" w:fill="FFFFFF"/>
        <w:spacing w:before="300" w:after="300"/>
        <w:rPr>
          <w:rFonts w:ascii="Arial" w:hAnsi="Arial" w:cs="Arial"/>
          <w:b/>
          <w:sz w:val="24"/>
          <w:szCs w:val="24"/>
        </w:rPr>
      </w:pPr>
    </w:p>
    <w:p w14:paraId="19AF1B38" w14:textId="77777777" w:rsidR="00FE2361" w:rsidRPr="008243A1" w:rsidRDefault="00FE2361" w:rsidP="00F46376">
      <w:pPr>
        <w:shd w:val="clear" w:color="auto" w:fill="FFFFFF"/>
        <w:spacing w:before="300" w:after="300"/>
        <w:rPr>
          <w:rFonts w:ascii="Arial" w:hAnsi="Arial" w:cs="Arial"/>
          <w:b/>
          <w:sz w:val="24"/>
          <w:szCs w:val="24"/>
        </w:rPr>
      </w:pPr>
    </w:p>
    <w:p w14:paraId="6DB3E732" w14:textId="77777777" w:rsidR="00FE2361" w:rsidRPr="008243A1" w:rsidRDefault="00FE2361" w:rsidP="00F46376">
      <w:pPr>
        <w:shd w:val="clear" w:color="auto" w:fill="FFFFFF"/>
        <w:spacing w:before="300" w:after="300"/>
        <w:rPr>
          <w:rFonts w:ascii="Arial" w:hAnsi="Arial" w:cs="Arial"/>
          <w:b/>
          <w:sz w:val="24"/>
          <w:szCs w:val="24"/>
        </w:rPr>
      </w:pPr>
    </w:p>
    <w:p w14:paraId="29B94E52" w14:textId="77777777" w:rsidR="00FE2361" w:rsidRPr="008243A1" w:rsidRDefault="00FE2361" w:rsidP="00F46376">
      <w:pPr>
        <w:shd w:val="clear" w:color="auto" w:fill="FFFFFF"/>
        <w:spacing w:before="300" w:after="300"/>
        <w:rPr>
          <w:rFonts w:ascii="Arial" w:hAnsi="Arial" w:cs="Arial"/>
          <w:b/>
          <w:sz w:val="24"/>
          <w:szCs w:val="24"/>
        </w:rPr>
      </w:pPr>
    </w:p>
    <w:p w14:paraId="44FE5BA8" w14:textId="77777777" w:rsidR="003956D7" w:rsidRPr="008243A1" w:rsidRDefault="003956D7" w:rsidP="00F46376">
      <w:pPr>
        <w:shd w:val="clear" w:color="auto" w:fill="FFFFFF"/>
        <w:spacing w:before="300" w:after="300"/>
        <w:rPr>
          <w:rFonts w:ascii="Arial" w:hAnsi="Arial" w:cs="Arial"/>
          <w:b/>
          <w:sz w:val="24"/>
          <w:szCs w:val="24"/>
        </w:rPr>
      </w:pPr>
      <w:r w:rsidRPr="008243A1">
        <w:rPr>
          <w:rFonts w:ascii="Arial" w:hAnsi="Arial" w:cs="Arial"/>
          <w:b/>
          <w:sz w:val="24"/>
          <w:szCs w:val="24"/>
        </w:rPr>
        <w:lastRenderedPageBreak/>
        <w:t>The r</w:t>
      </w:r>
      <w:r w:rsidR="002E1934" w:rsidRPr="008243A1">
        <w:rPr>
          <w:rFonts w:ascii="Arial" w:hAnsi="Arial" w:cs="Arial"/>
          <w:b/>
          <w:sz w:val="24"/>
          <w:szCs w:val="24"/>
        </w:rPr>
        <w:t>o</w:t>
      </w:r>
      <w:r w:rsidRPr="008243A1">
        <w:rPr>
          <w:rFonts w:ascii="Arial" w:hAnsi="Arial" w:cs="Arial"/>
          <w:b/>
          <w:sz w:val="24"/>
          <w:szCs w:val="24"/>
        </w:rPr>
        <w:t>le and resp</w:t>
      </w:r>
      <w:r w:rsidR="002E1934" w:rsidRPr="008243A1">
        <w:rPr>
          <w:rFonts w:ascii="Arial" w:hAnsi="Arial" w:cs="Arial"/>
          <w:b/>
          <w:sz w:val="24"/>
          <w:szCs w:val="24"/>
        </w:rPr>
        <w:t>o</w:t>
      </w:r>
      <w:r w:rsidRPr="008243A1">
        <w:rPr>
          <w:rFonts w:ascii="Arial" w:hAnsi="Arial" w:cs="Arial"/>
          <w:b/>
          <w:sz w:val="24"/>
          <w:szCs w:val="24"/>
        </w:rPr>
        <w:t xml:space="preserve">nsibilities </w:t>
      </w:r>
      <w:r w:rsidR="002E1934" w:rsidRPr="008243A1">
        <w:rPr>
          <w:rFonts w:ascii="Arial" w:hAnsi="Arial" w:cs="Arial"/>
          <w:b/>
          <w:sz w:val="24"/>
          <w:szCs w:val="24"/>
        </w:rPr>
        <w:t>of</w:t>
      </w:r>
      <w:r w:rsidRPr="008243A1">
        <w:rPr>
          <w:rFonts w:ascii="Arial" w:hAnsi="Arial" w:cs="Arial"/>
          <w:b/>
          <w:sz w:val="24"/>
          <w:szCs w:val="24"/>
        </w:rPr>
        <w:t xml:space="preserve"> Staff</w:t>
      </w:r>
    </w:p>
    <w:p w14:paraId="6D0F1AE3" w14:textId="77777777" w:rsidR="003956D7" w:rsidRPr="008243A1" w:rsidRDefault="003956D7" w:rsidP="00F46376">
      <w:pPr>
        <w:shd w:val="clear" w:color="auto" w:fill="FFFFFF"/>
        <w:spacing w:before="300" w:after="300"/>
        <w:rPr>
          <w:rFonts w:ascii="Arial" w:hAnsi="Arial" w:cs="Arial"/>
          <w:sz w:val="24"/>
          <w:szCs w:val="24"/>
        </w:rPr>
      </w:pPr>
      <w:r w:rsidRPr="008243A1">
        <w:rPr>
          <w:rFonts w:ascii="Arial" w:hAnsi="Arial" w:cs="Arial"/>
          <w:sz w:val="24"/>
          <w:szCs w:val="24"/>
        </w:rPr>
        <w:t>Staff are resp</w:t>
      </w:r>
      <w:r w:rsidR="002E1934" w:rsidRPr="008243A1">
        <w:rPr>
          <w:rFonts w:ascii="Arial" w:hAnsi="Arial" w:cs="Arial"/>
          <w:sz w:val="24"/>
          <w:szCs w:val="24"/>
        </w:rPr>
        <w:t>o</w:t>
      </w:r>
      <w:r w:rsidRPr="008243A1">
        <w:rPr>
          <w:rFonts w:ascii="Arial" w:hAnsi="Arial" w:cs="Arial"/>
          <w:sz w:val="24"/>
          <w:szCs w:val="24"/>
        </w:rPr>
        <w:t>nsible f</w:t>
      </w:r>
      <w:r w:rsidR="002E1934" w:rsidRPr="008243A1">
        <w:rPr>
          <w:rFonts w:ascii="Arial" w:hAnsi="Arial" w:cs="Arial"/>
          <w:sz w:val="24"/>
          <w:szCs w:val="24"/>
        </w:rPr>
        <w:t>o</w:t>
      </w:r>
      <w:r w:rsidRPr="008243A1">
        <w:rPr>
          <w:rFonts w:ascii="Arial" w:hAnsi="Arial" w:cs="Arial"/>
          <w:sz w:val="24"/>
          <w:szCs w:val="24"/>
        </w:rPr>
        <w:t>r:</w:t>
      </w:r>
    </w:p>
    <w:p w14:paraId="77877504" w14:textId="77777777" w:rsidR="00A254D9" w:rsidRPr="008243A1" w:rsidRDefault="00A254D9" w:rsidP="00F46376">
      <w:pPr>
        <w:pStyle w:val="ListParagraph"/>
        <w:numPr>
          <w:ilvl w:val="0"/>
          <w:numId w:val="8"/>
        </w:numPr>
        <w:shd w:val="clear" w:color="auto" w:fill="FFFFFF"/>
        <w:spacing w:before="300" w:after="300"/>
        <w:rPr>
          <w:rFonts w:ascii="Arial" w:hAnsi="Arial" w:cs="Arial"/>
          <w:color w:val="000000" w:themeColor="text1"/>
          <w:sz w:val="24"/>
          <w:szCs w:val="24"/>
        </w:rPr>
      </w:pPr>
      <w:r w:rsidRPr="008243A1">
        <w:rPr>
          <w:rFonts w:ascii="Arial" w:hAnsi="Arial" w:cs="Arial"/>
          <w:color w:val="000000" w:themeColor="text1"/>
          <w:sz w:val="24"/>
          <w:szCs w:val="24"/>
        </w:rPr>
        <w:t>Ensuring that the First Aid and Safe Administrati</w:t>
      </w:r>
      <w:r w:rsidR="002E1934" w:rsidRPr="008243A1">
        <w:rPr>
          <w:rFonts w:ascii="Arial" w:hAnsi="Arial" w:cs="Arial"/>
          <w:color w:val="000000" w:themeColor="text1"/>
          <w:sz w:val="24"/>
          <w:szCs w:val="24"/>
        </w:rPr>
        <w:t>o</w:t>
      </w:r>
      <w:r w:rsidRPr="008243A1">
        <w:rPr>
          <w:rFonts w:ascii="Arial" w:hAnsi="Arial" w:cs="Arial"/>
          <w:color w:val="000000" w:themeColor="text1"/>
          <w:sz w:val="24"/>
          <w:szCs w:val="24"/>
        </w:rPr>
        <w:t xml:space="preserve">n </w:t>
      </w:r>
      <w:r w:rsidR="002E1934" w:rsidRPr="008243A1">
        <w:rPr>
          <w:rFonts w:ascii="Arial" w:hAnsi="Arial" w:cs="Arial"/>
          <w:color w:val="000000" w:themeColor="text1"/>
          <w:sz w:val="24"/>
          <w:szCs w:val="24"/>
        </w:rPr>
        <w:t>of</w:t>
      </w:r>
      <w:r w:rsidRPr="008243A1">
        <w:rPr>
          <w:rFonts w:ascii="Arial" w:hAnsi="Arial" w:cs="Arial"/>
          <w:color w:val="000000" w:themeColor="text1"/>
          <w:sz w:val="24"/>
          <w:szCs w:val="24"/>
        </w:rPr>
        <w:t xml:space="preserve"> Medicine P</w:t>
      </w:r>
      <w:r w:rsidR="002E1934" w:rsidRPr="008243A1">
        <w:rPr>
          <w:rFonts w:ascii="Arial" w:hAnsi="Arial" w:cs="Arial"/>
          <w:color w:val="000000" w:themeColor="text1"/>
          <w:sz w:val="24"/>
          <w:szCs w:val="24"/>
        </w:rPr>
        <w:t>o</w:t>
      </w:r>
      <w:r w:rsidR="00E11E15" w:rsidRPr="008243A1">
        <w:rPr>
          <w:rFonts w:ascii="Arial" w:hAnsi="Arial" w:cs="Arial"/>
          <w:color w:val="000000" w:themeColor="text1"/>
          <w:sz w:val="24"/>
          <w:szCs w:val="24"/>
        </w:rPr>
        <w:t>licy is fully and effectively imp</w:t>
      </w:r>
      <w:r w:rsidRPr="008243A1">
        <w:rPr>
          <w:rFonts w:ascii="Arial" w:hAnsi="Arial" w:cs="Arial"/>
          <w:color w:val="000000" w:themeColor="text1"/>
          <w:sz w:val="24"/>
          <w:szCs w:val="24"/>
        </w:rPr>
        <w:t xml:space="preserve">lemented </w:t>
      </w:r>
    </w:p>
    <w:p w14:paraId="22A112B7" w14:textId="77777777" w:rsidR="00A254D9" w:rsidRPr="008243A1" w:rsidRDefault="00D727E0" w:rsidP="00F46376">
      <w:pPr>
        <w:pStyle w:val="ListParagraph"/>
        <w:numPr>
          <w:ilvl w:val="0"/>
          <w:numId w:val="8"/>
        </w:numPr>
        <w:shd w:val="clear" w:color="auto" w:fill="FFFFFF"/>
        <w:spacing w:before="300" w:after="300"/>
        <w:rPr>
          <w:rFonts w:ascii="Arial" w:hAnsi="Arial" w:cs="Arial"/>
          <w:sz w:val="24"/>
          <w:szCs w:val="24"/>
        </w:rPr>
      </w:pPr>
      <w:r w:rsidRPr="008243A1">
        <w:rPr>
          <w:rFonts w:ascii="Arial" w:hAnsi="Arial" w:cs="Arial"/>
          <w:color w:val="000000" w:themeColor="text1"/>
          <w:sz w:val="24"/>
          <w:szCs w:val="24"/>
        </w:rPr>
        <w:t xml:space="preserve">Providing </w:t>
      </w:r>
      <w:r w:rsidR="00A254D9" w:rsidRPr="008243A1">
        <w:rPr>
          <w:rFonts w:ascii="Arial" w:hAnsi="Arial" w:cs="Arial"/>
          <w:color w:val="000000" w:themeColor="text1"/>
          <w:sz w:val="24"/>
          <w:szCs w:val="24"/>
        </w:rPr>
        <w:t xml:space="preserve">high standards </w:t>
      </w:r>
      <w:r w:rsidR="002E1934" w:rsidRPr="008243A1">
        <w:rPr>
          <w:rFonts w:ascii="Arial" w:hAnsi="Arial" w:cs="Arial"/>
          <w:color w:val="000000" w:themeColor="text1"/>
          <w:sz w:val="24"/>
          <w:szCs w:val="24"/>
        </w:rPr>
        <w:t>of</w:t>
      </w:r>
      <w:r w:rsidR="00A254D9" w:rsidRPr="008243A1">
        <w:rPr>
          <w:rFonts w:ascii="Arial" w:hAnsi="Arial" w:cs="Arial"/>
          <w:color w:val="000000" w:themeColor="text1"/>
          <w:sz w:val="24"/>
          <w:szCs w:val="24"/>
        </w:rPr>
        <w:t xml:space="preserve"> care</w:t>
      </w:r>
      <w:r w:rsidR="00A254D9" w:rsidRPr="008243A1">
        <w:rPr>
          <w:rFonts w:ascii="Arial" w:hAnsi="Arial" w:cs="Arial"/>
          <w:sz w:val="24"/>
          <w:szCs w:val="24"/>
        </w:rPr>
        <w:t xml:space="preserve"> and dealing with accidents and injuries</w:t>
      </w:r>
    </w:p>
    <w:p w14:paraId="1857BE7D" w14:textId="77777777" w:rsidR="00A254D9" w:rsidRPr="008243A1" w:rsidRDefault="00A254D9" w:rsidP="00F46376">
      <w:pPr>
        <w:pStyle w:val="ListParagraph"/>
        <w:numPr>
          <w:ilvl w:val="0"/>
          <w:numId w:val="8"/>
        </w:numPr>
        <w:shd w:val="clear" w:color="auto" w:fill="FFFFFF"/>
        <w:spacing w:before="300" w:after="300"/>
        <w:rPr>
          <w:rFonts w:ascii="Arial" w:hAnsi="Arial" w:cs="Arial"/>
          <w:sz w:val="24"/>
          <w:szCs w:val="24"/>
        </w:rPr>
      </w:pPr>
      <w:r w:rsidRPr="008243A1">
        <w:rPr>
          <w:rFonts w:ascii="Arial" w:hAnsi="Arial" w:cs="Arial"/>
          <w:sz w:val="24"/>
          <w:szCs w:val="24"/>
        </w:rPr>
        <w:t>Ensuring that the c</w:t>
      </w:r>
      <w:r w:rsidR="002E1934" w:rsidRPr="008243A1">
        <w:rPr>
          <w:rFonts w:ascii="Arial" w:hAnsi="Arial" w:cs="Arial"/>
          <w:sz w:val="24"/>
          <w:szCs w:val="24"/>
        </w:rPr>
        <w:t>o</w:t>
      </w:r>
      <w:r w:rsidR="00D727E0" w:rsidRPr="008243A1">
        <w:rPr>
          <w:rFonts w:ascii="Arial" w:hAnsi="Arial" w:cs="Arial"/>
          <w:sz w:val="24"/>
          <w:szCs w:val="24"/>
        </w:rPr>
        <w:t>mpany's first a</w:t>
      </w:r>
      <w:r w:rsidRPr="008243A1">
        <w:rPr>
          <w:rFonts w:ascii="Arial" w:hAnsi="Arial" w:cs="Arial"/>
          <w:sz w:val="24"/>
          <w:szCs w:val="24"/>
        </w:rPr>
        <w:t xml:space="preserve">id </w:t>
      </w:r>
      <w:r w:rsidR="002E1934" w:rsidRPr="008243A1">
        <w:rPr>
          <w:rFonts w:ascii="Arial" w:hAnsi="Arial" w:cs="Arial"/>
          <w:sz w:val="24"/>
          <w:szCs w:val="24"/>
        </w:rPr>
        <w:t>o</w:t>
      </w:r>
      <w:r w:rsidRPr="008243A1">
        <w:rPr>
          <w:rFonts w:ascii="Arial" w:hAnsi="Arial" w:cs="Arial"/>
          <w:sz w:val="24"/>
          <w:szCs w:val="24"/>
        </w:rPr>
        <w:t>bligati</w:t>
      </w:r>
      <w:r w:rsidR="002E1934" w:rsidRPr="008243A1">
        <w:rPr>
          <w:rFonts w:ascii="Arial" w:hAnsi="Arial" w:cs="Arial"/>
          <w:sz w:val="24"/>
          <w:szCs w:val="24"/>
        </w:rPr>
        <w:t>o</w:t>
      </w:r>
      <w:r w:rsidRPr="008243A1">
        <w:rPr>
          <w:rFonts w:ascii="Arial" w:hAnsi="Arial" w:cs="Arial"/>
          <w:sz w:val="24"/>
          <w:szCs w:val="24"/>
        </w:rPr>
        <w:t xml:space="preserve">ns are fully implemented in and </w:t>
      </w:r>
      <w:r w:rsidR="002E1934" w:rsidRPr="008243A1">
        <w:rPr>
          <w:rFonts w:ascii="Arial" w:hAnsi="Arial" w:cs="Arial"/>
          <w:sz w:val="24"/>
          <w:szCs w:val="24"/>
        </w:rPr>
        <w:t>o</w:t>
      </w:r>
      <w:r w:rsidRPr="008243A1">
        <w:rPr>
          <w:rFonts w:ascii="Arial" w:hAnsi="Arial" w:cs="Arial"/>
          <w:sz w:val="24"/>
          <w:szCs w:val="24"/>
        </w:rPr>
        <w:t xml:space="preserve">utside </w:t>
      </w:r>
      <w:r w:rsidR="002E1934" w:rsidRPr="008243A1">
        <w:rPr>
          <w:rFonts w:ascii="Arial" w:hAnsi="Arial" w:cs="Arial"/>
          <w:sz w:val="24"/>
          <w:szCs w:val="24"/>
        </w:rPr>
        <w:t>of</w:t>
      </w:r>
      <w:r w:rsidRPr="008243A1">
        <w:rPr>
          <w:rFonts w:ascii="Arial" w:hAnsi="Arial" w:cs="Arial"/>
          <w:sz w:val="24"/>
          <w:szCs w:val="24"/>
        </w:rPr>
        <w:t xml:space="preserve"> sch</w:t>
      </w:r>
      <w:r w:rsidR="002E1934" w:rsidRPr="008243A1">
        <w:rPr>
          <w:rFonts w:ascii="Arial" w:hAnsi="Arial" w:cs="Arial"/>
          <w:sz w:val="24"/>
          <w:szCs w:val="24"/>
        </w:rPr>
        <w:t>oo</w:t>
      </w:r>
      <w:r w:rsidRPr="008243A1">
        <w:rPr>
          <w:rFonts w:ascii="Arial" w:hAnsi="Arial" w:cs="Arial"/>
          <w:sz w:val="24"/>
          <w:szCs w:val="24"/>
        </w:rPr>
        <w:t>l (f</w:t>
      </w:r>
      <w:r w:rsidR="002E1934" w:rsidRPr="008243A1">
        <w:rPr>
          <w:rFonts w:ascii="Arial" w:hAnsi="Arial" w:cs="Arial"/>
          <w:sz w:val="24"/>
          <w:szCs w:val="24"/>
        </w:rPr>
        <w:t>o</w:t>
      </w:r>
      <w:r w:rsidRPr="008243A1">
        <w:rPr>
          <w:rFonts w:ascii="Arial" w:hAnsi="Arial" w:cs="Arial"/>
          <w:sz w:val="24"/>
          <w:szCs w:val="24"/>
        </w:rPr>
        <w:t>r example</w:t>
      </w:r>
      <w:r w:rsidR="00D727E0" w:rsidRPr="008243A1">
        <w:rPr>
          <w:rFonts w:ascii="Arial" w:hAnsi="Arial" w:cs="Arial"/>
          <w:sz w:val="24"/>
          <w:szCs w:val="24"/>
        </w:rPr>
        <w:t>,</w:t>
      </w:r>
      <w:r w:rsidRPr="008243A1">
        <w:rPr>
          <w:rFonts w:ascii="Arial" w:hAnsi="Arial" w:cs="Arial"/>
          <w:sz w:val="24"/>
          <w:szCs w:val="24"/>
        </w:rPr>
        <w:t xml:space="preserve"> </w:t>
      </w:r>
      <w:r w:rsidR="002E1934" w:rsidRPr="008243A1">
        <w:rPr>
          <w:rFonts w:ascii="Arial" w:hAnsi="Arial" w:cs="Arial"/>
          <w:sz w:val="24"/>
          <w:szCs w:val="24"/>
        </w:rPr>
        <w:t>o</w:t>
      </w:r>
      <w:r w:rsidR="00D727E0" w:rsidRPr="008243A1">
        <w:rPr>
          <w:rFonts w:ascii="Arial" w:hAnsi="Arial" w:cs="Arial"/>
          <w:sz w:val="24"/>
          <w:szCs w:val="24"/>
        </w:rPr>
        <w:t>n e</w:t>
      </w:r>
      <w:r w:rsidRPr="008243A1">
        <w:rPr>
          <w:rFonts w:ascii="Arial" w:hAnsi="Arial" w:cs="Arial"/>
          <w:sz w:val="24"/>
          <w:szCs w:val="24"/>
        </w:rPr>
        <w:t>ducati</w:t>
      </w:r>
      <w:r w:rsidR="002E1934" w:rsidRPr="008243A1">
        <w:rPr>
          <w:rFonts w:ascii="Arial" w:hAnsi="Arial" w:cs="Arial"/>
          <w:sz w:val="24"/>
          <w:szCs w:val="24"/>
        </w:rPr>
        <w:t>o</w:t>
      </w:r>
      <w:r w:rsidR="00D727E0" w:rsidRPr="008243A1">
        <w:rPr>
          <w:rFonts w:ascii="Arial" w:hAnsi="Arial" w:cs="Arial"/>
          <w:sz w:val="24"/>
          <w:szCs w:val="24"/>
        </w:rPr>
        <w:t>nal visits and t</w:t>
      </w:r>
      <w:r w:rsidRPr="008243A1">
        <w:rPr>
          <w:rFonts w:ascii="Arial" w:hAnsi="Arial" w:cs="Arial"/>
          <w:sz w:val="24"/>
          <w:szCs w:val="24"/>
        </w:rPr>
        <w:t>rips)</w:t>
      </w:r>
    </w:p>
    <w:p w14:paraId="79338A3D" w14:textId="77777777" w:rsidR="00A254D9" w:rsidRPr="008243A1" w:rsidRDefault="00A254D9" w:rsidP="00F46376">
      <w:pPr>
        <w:pStyle w:val="ListParagraph"/>
        <w:numPr>
          <w:ilvl w:val="0"/>
          <w:numId w:val="8"/>
        </w:numPr>
        <w:shd w:val="clear" w:color="auto" w:fill="FFFFFF"/>
        <w:spacing w:before="300" w:after="300"/>
        <w:rPr>
          <w:rFonts w:ascii="Arial" w:hAnsi="Arial" w:cs="Arial"/>
          <w:sz w:val="24"/>
          <w:szCs w:val="24"/>
        </w:rPr>
      </w:pPr>
      <w:r w:rsidRPr="008243A1">
        <w:rPr>
          <w:rFonts w:ascii="Arial" w:hAnsi="Arial" w:cs="Arial"/>
          <w:sz w:val="24"/>
          <w:szCs w:val="24"/>
        </w:rPr>
        <w:t xml:space="preserve">Ensuring that any specific hazards </w:t>
      </w:r>
      <w:r w:rsidR="002E1934" w:rsidRPr="008243A1">
        <w:rPr>
          <w:rFonts w:ascii="Arial" w:hAnsi="Arial" w:cs="Arial"/>
          <w:sz w:val="24"/>
          <w:szCs w:val="24"/>
        </w:rPr>
        <w:t>o</w:t>
      </w:r>
      <w:r w:rsidRPr="008243A1">
        <w:rPr>
          <w:rFonts w:ascii="Arial" w:hAnsi="Arial" w:cs="Arial"/>
          <w:sz w:val="24"/>
          <w:szCs w:val="24"/>
        </w:rPr>
        <w:t>r risks t</w:t>
      </w:r>
      <w:r w:rsidR="002E1934" w:rsidRPr="008243A1">
        <w:rPr>
          <w:rFonts w:ascii="Arial" w:hAnsi="Arial" w:cs="Arial"/>
          <w:sz w:val="24"/>
          <w:szCs w:val="24"/>
        </w:rPr>
        <w:t>o</w:t>
      </w:r>
      <w:r w:rsidR="00D727E0" w:rsidRPr="008243A1">
        <w:rPr>
          <w:rFonts w:ascii="Arial" w:hAnsi="Arial" w:cs="Arial"/>
          <w:sz w:val="24"/>
          <w:szCs w:val="24"/>
        </w:rPr>
        <w:t xml:space="preserve"> first a</w:t>
      </w:r>
      <w:r w:rsidRPr="008243A1">
        <w:rPr>
          <w:rFonts w:ascii="Arial" w:hAnsi="Arial" w:cs="Arial"/>
          <w:sz w:val="24"/>
          <w:szCs w:val="24"/>
        </w:rPr>
        <w:t xml:space="preserve">id </w:t>
      </w:r>
      <w:r w:rsidR="002E1934" w:rsidRPr="008243A1">
        <w:rPr>
          <w:rFonts w:ascii="Arial" w:hAnsi="Arial" w:cs="Arial"/>
          <w:sz w:val="24"/>
          <w:szCs w:val="24"/>
        </w:rPr>
        <w:t>o</w:t>
      </w:r>
      <w:r w:rsidRPr="008243A1">
        <w:rPr>
          <w:rFonts w:ascii="Arial" w:hAnsi="Arial" w:cs="Arial"/>
          <w:sz w:val="24"/>
          <w:szCs w:val="24"/>
        </w:rPr>
        <w:t xml:space="preserve">n and </w:t>
      </w:r>
      <w:r w:rsidR="002E1934" w:rsidRPr="008243A1">
        <w:rPr>
          <w:rFonts w:ascii="Arial" w:hAnsi="Arial" w:cs="Arial"/>
          <w:sz w:val="24"/>
          <w:szCs w:val="24"/>
        </w:rPr>
        <w:t>of</w:t>
      </w:r>
      <w:r w:rsidR="00D727E0" w:rsidRPr="008243A1">
        <w:rPr>
          <w:rFonts w:ascii="Arial" w:hAnsi="Arial" w:cs="Arial"/>
          <w:sz w:val="24"/>
          <w:szCs w:val="24"/>
        </w:rPr>
        <w:t>f site are</w:t>
      </w:r>
      <w:r w:rsidR="00D727E0" w:rsidRPr="008243A1">
        <w:rPr>
          <w:rFonts w:ascii="Arial" w:hAnsi="Arial" w:cs="Arial"/>
          <w:color w:val="000000" w:themeColor="text1"/>
          <w:sz w:val="24"/>
          <w:szCs w:val="24"/>
        </w:rPr>
        <w:t xml:space="preserve"> managed</w:t>
      </w:r>
      <w:r w:rsidR="00D727E0" w:rsidRPr="008243A1">
        <w:rPr>
          <w:rFonts w:ascii="Arial" w:hAnsi="Arial" w:cs="Arial"/>
          <w:sz w:val="24"/>
          <w:szCs w:val="24"/>
        </w:rPr>
        <w:t xml:space="preserve"> </w:t>
      </w:r>
      <w:r w:rsidRPr="008243A1">
        <w:rPr>
          <w:rFonts w:ascii="Arial" w:hAnsi="Arial" w:cs="Arial"/>
          <w:sz w:val="24"/>
          <w:szCs w:val="24"/>
        </w:rPr>
        <w:t>effectively</w:t>
      </w:r>
    </w:p>
    <w:p w14:paraId="494B3547" w14:textId="77777777" w:rsidR="00FE2361" w:rsidRPr="008243A1" w:rsidRDefault="00FE2361" w:rsidP="00F46376">
      <w:pPr>
        <w:pStyle w:val="ListParagraph"/>
        <w:numPr>
          <w:ilvl w:val="0"/>
          <w:numId w:val="8"/>
        </w:numPr>
        <w:shd w:val="clear" w:color="auto" w:fill="FFFFFF"/>
        <w:spacing w:before="300" w:after="300"/>
        <w:rPr>
          <w:rFonts w:ascii="Arial" w:hAnsi="Arial" w:cs="Arial"/>
          <w:sz w:val="24"/>
          <w:szCs w:val="24"/>
        </w:rPr>
      </w:pPr>
      <w:r w:rsidRPr="008243A1">
        <w:rPr>
          <w:rFonts w:ascii="Arial" w:hAnsi="Arial" w:cs="Arial"/>
          <w:sz w:val="24"/>
          <w:szCs w:val="24"/>
        </w:rPr>
        <w:t>Ensuring they receive sufficient and suitable training and achieve the necessary level of competency before they take on responsibility to support children with medical conditions.</w:t>
      </w:r>
    </w:p>
    <w:p w14:paraId="6547CD04" w14:textId="1EC46999" w:rsidR="00FE2361" w:rsidRPr="008243A1" w:rsidRDefault="00FE2361" w:rsidP="00FE2361">
      <w:pPr>
        <w:pStyle w:val="ListParagraph"/>
        <w:numPr>
          <w:ilvl w:val="0"/>
          <w:numId w:val="8"/>
        </w:numPr>
        <w:shd w:val="clear" w:color="auto" w:fill="FFFFFF"/>
        <w:spacing w:before="300" w:after="300"/>
        <w:rPr>
          <w:rFonts w:ascii="Arial" w:hAnsi="Arial" w:cs="Arial"/>
          <w:sz w:val="24"/>
          <w:szCs w:val="24"/>
        </w:rPr>
      </w:pPr>
      <w:r w:rsidRPr="008243A1">
        <w:rPr>
          <w:rFonts w:ascii="Arial" w:hAnsi="Arial" w:cs="Arial"/>
          <w:sz w:val="24"/>
          <w:szCs w:val="24"/>
        </w:rPr>
        <w:t>Ensuring they are aware that they</w:t>
      </w:r>
      <w:r w:rsidR="004D6BDD" w:rsidRPr="008243A1">
        <w:rPr>
          <w:rFonts w:ascii="Arial" w:hAnsi="Arial" w:cs="Arial"/>
          <w:sz w:val="24"/>
          <w:szCs w:val="24"/>
        </w:rPr>
        <w:t xml:space="preserve"> </w:t>
      </w:r>
      <w:r w:rsidRPr="008243A1">
        <w:rPr>
          <w:rFonts w:ascii="Arial" w:hAnsi="Arial" w:cs="Arial"/>
          <w:sz w:val="24"/>
          <w:szCs w:val="24"/>
        </w:rPr>
        <w:t xml:space="preserve">may be asked to provide support to </w:t>
      </w:r>
      <w:r w:rsidR="00E87941">
        <w:rPr>
          <w:rFonts w:ascii="Arial" w:hAnsi="Arial" w:cs="Arial"/>
          <w:sz w:val="24"/>
          <w:szCs w:val="24"/>
        </w:rPr>
        <w:t>pupil</w:t>
      </w:r>
      <w:r w:rsidRPr="008243A1">
        <w:rPr>
          <w:rFonts w:ascii="Arial" w:hAnsi="Arial" w:cs="Arial"/>
          <w:sz w:val="24"/>
          <w:szCs w:val="24"/>
        </w:rPr>
        <w:t xml:space="preserve">s with medical conditions, including the administering of medicines, although they cannot be required to do so. Although administering medicines is not part of teachers’ professional duties, they should </w:t>
      </w:r>
      <w:proofErr w:type="gramStart"/>
      <w:r w:rsidRPr="008243A1">
        <w:rPr>
          <w:rFonts w:ascii="Arial" w:hAnsi="Arial" w:cs="Arial"/>
          <w:sz w:val="24"/>
          <w:szCs w:val="24"/>
        </w:rPr>
        <w:t>take into account</w:t>
      </w:r>
      <w:proofErr w:type="gramEnd"/>
      <w:r w:rsidRPr="008243A1">
        <w:rPr>
          <w:rFonts w:ascii="Arial" w:hAnsi="Arial" w:cs="Arial"/>
          <w:sz w:val="24"/>
          <w:szCs w:val="24"/>
        </w:rPr>
        <w:t xml:space="preserve"> the needs of </w:t>
      </w:r>
      <w:r w:rsidR="00E87941">
        <w:rPr>
          <w:rFonts w:ascii="Arial" w:hAnsi="Arial" w:cs="Arial"/>
          <w:sz w:val="24"/>
          <w:szCs w:val="24"/>
        </w:rPr>
        <w:t>pupil</w:t>
      </w:r>
      <w:r w:rsidRPr="008243A1">
        <w:rPr>
          <w:rFonts w:ascii="Arial" w:hAnsi="Arial" w:cs="Arial"/>
          <w:sz w:val="24"/>
          <w:szCs w:val="24"/>
        </w:rPr>
        <w:t>s with medical conditions that they teach.</w:t>
      </w:r>
    </w:p>
    <w:p w14:paraId="0E9105B2" w14:textId="42937442" w:rsidR="00FE2361" w:rsidRPr="008243A1" w:rsidRDefault="00FE2361" w:rsidP="00FE2361">
      <w:pPr>
        <w:pStyle w:val="ListParagraph"/>
        <w:numPr>
          <w:ilvl w:val="0"/>
          <w:numId w:val="8"/>
        </w:numPr>
        <w:shd w:val="clear" w:color="auto" w:fill="FFFFFF"/>
        <w:spacing w:before="300" w:after="300"/>
        <w:rPr>
          <w:rFonts w:ascii="Arial" w:hAnsi="Arial" w:cs="Arial"/>
          <w:sz w:val="24"/>
          <w:szCs w:val="24"/>
        </w:rPr>
      </w:pPr>
      <w:r w:rsidRPr="008243A1">
        <w:rPr>
          <w:rFonts w:ascii="Arial" w:hAnsi="Arial" w:cs="Arial"/>
          <w:sz w:val="24"/>
          <w:szCs w:val="24"/>
        </w:rPr>
        <w:t xml:space="preserve">Ensuring they are aware that any member of school staff should know what to do and respond accordingly when they become aware that a </w:t>
      </w:r>
      <w:r w:rsidR="00E87941">
        <w:rPr>
          <w:rFonts w:ascii="Arial" w:hAnsi="Arial" w:cs="Arial"/>
          <w:sz w:val="24"/>
          <w:szCs w:val="24"/>
        </w:rPr>
        <w:t>pupil</w:t>
      </w:r>
      <w:r w:rsidRPr="008243A1">
        <w:rPr>
          <w:rFonts w:ascii="Arial" w:hAnsi="Arial" w:cs="Arial"/>
          <w:sz w:val="24"/>
          <w:szCs w:val="24"/>
        </w:rPr>
        <w:t xml:space="preserve"> with a medical condition needs help.  </w:t>
      </w:r>
    </w:p>
    <w:p w14:paraId="6C943F13" w14:textId="77777777" w:rsidR="00A254D9" w:rsidRPr="008243A1" w:rsidRDefault="00A254D9" w:rsidP="00F46376">
      <w:pPr>
        <w:pStyle w:val="ListParagraph"/>
        <w:numPr>
          <w:ilvl w:val="0"/>
          <w:numId w:val="8"/>
        </w:numPr>
        <w:shd w:val="clear" w:color="auto" w:fill="FFFFFF"/>
        <w:spacing w:before="300" w:after="300"/>
        <w:rPr>
          <w:rFonts w:ascii="Arial" w:hAnsi="Arial" w:cs="Arial"/>
          <w:sz w:val="24"/>
          <w:szCs w:val="24"/>
        </w:rPr>
      </w:pPr>
      <w:r w:rsidRPr="008243A1">
        <w:rPr>
          <w:rFonts w:ascii="Arial" w:hAnsi="Arial" w:cs="Arial"/>
          <w:sz w:val="24"/>
          <w:szCs w:val="24"/>
        </w:rPr>
        <w:t>Ensuring that the c</w:t>
      </w:r>
      <w:r w:rsidR="002E1934" w:rsidRPr="008243A1">
        <w:rPr>
          <w:rFonts w:ascii="Arial" w:hAnsi="Arial" w:cs="Arial"/>
          <w:sz w:val="24"/>
          <w:szCs w:val="24"/>
        </w:rPr>
        <w:t>o</w:t>
      </w:r>
      <w:r w:rsidRPr="008243A1">
        <w:rPr>
          <w:rFonts w:ascii="Arial" w:hAnsi="Arial" w:cs="Arial"/>
          <w:sz w:val="24"/>
          <w:szCs w:val="24"/>
        </w:rPr>
        <w:t>mpany's materials, equipment and facilities required f</w:t>
      </w:r>
      <w:r w:rsidR="002E1934" w:rsidRPr="008243A1">
        <w:rPr>
          <w:rFonts w:ascii="Arial" w:hAnsi="Arial" w:cs="Arial"/>
          <w:sz w:val="24"/>
          <w:szCs w:val="24"/>
        </w:rPr>
        <w:t>o</w:t>
      </w:r>
      <w:r w:rsidR="00D727E0" w:rsidRPr="008243A1">
        <w:rPr>
          <w:rFonts w:ascii="Arial" w:hAnsi="Arial" w:cs="Arial"/>
          <w:sz w:val="24"/>
          <w:szCs w:val="24"/>
        </w:rPr>
        <w:t>r timely dealing with first a</w:t>
      </w:r>
      <w:r w:rsidRPr="008243A1">
        <w:rPr>
          <w:rFonts w:ascii="Arial" w:hAnsi="Arial" w:cs="Arial"/>
          <w:sz w:val="24"/>
          <w:szCs w:val="24"/>
        </w:rPr>
        <w:t>id matters are utilised effectively</w:t>
      </w:r>
    </w:p>
    <w:p w14:paraId="0E44ABB3" w14:textId="77777777" w:rsidR="00A254D9" w:rsidRPr="008243A1" w:rsidRDefault="00A254D9" w:rsidP="00F46376">
      <w:pPr>
        <w:pStyle w:val="ListParagraph"/>
        <w:numPr>
          <w:ilvl w:val="0"/>
          <w:numId w:val="8"/>
        </w:numPr>
        <w:shd w:val="clear" w:color="auto" w:fill="FFFFFF"/>
        <w:spacing w:before="300" w:after="300"/>
        <w:rPr>
          <w:rFonts w:ascii="Arial" w:hAnsi="Arial" w:cs="Arial"/>
          <w:sz w:val="24"/>
          <w:szCs w:val="24"/>
        </w:rPr>
      </w:pPr>
      <w:r w:rsidRPr="008243A1">
        <w:rPr>
          <w:rFonts w:ascii="Arial" w:hAnsi="Arial" w:cs="Arial"/>
          <w:sz w:val="24"/>
          <w:szCs w:val="24"/>
        </w:rPr>
        <w:t>Ensuring that appr</w:t>
      </w:r>
      <w:r w:rsidR="002E1934" w:rsidRPr="008243A1">
        <w:rPr>
          <w:rFonts w:ascii="Arial" w:hAnsi="Arial" w:cs="Arial"/>
          <w:sz w:val="24"/>
          <w:szCs w:val="24"/>
        </w:rPr>
        <w:t>o</w:t>
      </w:r>
      <w:r w:rsidRPr="008243A1">
        <w:rPr>
          <w:rFonts w:ascii="Arial" w:hAnsi="Arial" w:cs="Arial"/>
          <w:sz w:val="24"/>
          <w:szCs w:val="24"/>
        </w:rPr>
        <w:t>priate rec</w:t>
      </w:r>
      <w:r w:rsidR="002E1934" w:rsidRPr="008243A1">
        <w:rPr>
          <w:rFonts w:ascii="Arial" w:hAnsi="Arial" w:cs="Arial"/>
          <w:sz w:val="24"/>
          <w:szCs w:val="24"/>
        </w:rPr>
        <w:t>o</w:t>
      </w:r>
      <w:r w:rsidRPr="008243A1">
        <w:rPr>
          <w:rFonts w:ascii="Arial" w:hAnsi="Arial" w:cs="Arial"/>
          <w:sz w:val="24"/>
          <w:szCs w:val="24"/>
        </w:rPr>
        <w:t xml:space="preserve">rds are kept </w:t>
      </w:r>
      <w:r w:rsidR="002E1934" w:rsidRPr="008243A1">
        <w:rPr>
          <w:rFonts w:ascii="Arial" w:hAnsi="Arial" w:cs="Arial"/>
          <w:sz w:val="24"/>
          <w:szCs w:val="24"/>
        </w:rPr>
        <w:t>of</w:t>
      </w:r>
      <w:r w:rsidRPr="008243A1">
        <w:rPr>
          <w:rFonts w:ascii="Arial" w:hAnsi="Arial" w:cs="Arial"/>
          <w:sz w:val="24"/>
          <w:szCs w:val="24"/>
        </w:rPr>
        <w:t xml:space="preserve"> any accidents</w:t>
      </w:r>
    </w:p>
    <w:p w14:paraId="7B7BA5CD" w14:textId="4BCE7CAB" w:rsidR="00D727E0" w:rsidRPr="008243A1" w:rsidRDefault="00A254D9" w:rsidP="00F46376">
      <w:pPr>
        <w:pStyle w:val="ListParagraph"/>
        <w:numPr>
          <w:ilvl w:val="0"/>
          <w:numId w:val="8"/>
        </w:numPr>
        <w:shd w:val="clear" w:color="auto" w:fill="FFFFFF"/>
        <w:spacing w:before="300" w:after="300"/>
        <w:rPr>
          <w:rFonts w:ascii="Arial" w:hAnsi="Arial" w:cs="Arial"/>
          <w:sz w:val="24"/>
          <w:szCs w:val="24"/>
        </w:rPr>
      </w:pPr>
      <w:r w:rsidRPr="008243A1">
        <w:rPr>
          <w:rFonts w:ascii="Arial" w:hAnsi="Arial" w:cs="Arial"/>
          <w:sz w:val="24"/>
          <w:szCs w:val="24"/>
        </w:rPr>
        <w:t xml:space="preserve">Liaising with the </w:t>
      </w:r>
      <w:r w:rsidR="00DF31EE">
        <w:rPr>
          <w:rFonts w:ascii="Arial" w:hAnsi="Arial" w:cs="Arial"/>
          <w:sz w:val="24"/>
          <w:szCs w:val="24"/>
        </w:rPr>
        <w:t xml:space="preserve">Executive </w:t>
      </w:r>
      <w:r w:rsidR="00625C59">
        <w:rPr>
          <w:rFonts w:ascii="Arial" w:hAnsi="Arial" w:cs="Arial"/>
          <w:color w:val="000000" w:themeColor="text1"/>
          <w:sz w:val="24"/>
          <w:szCs w:val="24"/>
        </w:rPr>
        <w:t>Headteacher</w:t>
      </w:r>
      <w:r w:rsidRPr="008243A1">
        <w:rPr>
          <w:rFonts w:ascii="Arial" w:hAnsi="Arial" w:cs="Arial"/>
          <w:color w:val="000000" w:themeColor="text1"/>
          <w:sz w:val="24"/>
          <w:szCs w:val="24"/>
        </w:rPr>
        <w:t xml:space="preserve"> thr</w:t>
      </w:r>
      <w:r w:rsidR="002E1934" w:rsidRPr="008243A1">
        <w:rPr>
          <w:rFonts w:ascii="Arial" w:hAnsi="Arial" w:cs="Arial"/>
          <w:color w:val="000000" w:themeColor="text1"/>
          <w:sz w:val="24"/>
          <w:szCs w:val="24"/>
        </w:rPr>
        <w:t>o</w:t>
      </w:r>
      <w:r w:rsidRPr="008243A1">
        <w:rPr>
          <w:rFonts w:ascii="Arial" w:hAnsi="Arial" w:cs="Arial"/>
          <w:color w:val="000000" w:themeColor="text1"/>
          <w:sz w:val="24"/>
          <w:szCs w:val="24"/>
        </w:rPr>
        <w:t>ugh</w:t>
      </w:r>
      <w:r w:rsidR="002E1934" w:rsidRPr="008243A1">
        <w:rPr>
          <w:rFonts w:ascii="Arial" w:hAnsi="Arial" w:cs="Arial"/>
          <w:color w:val="000000" w:themeColor="text1"/>
          <w:sz w:val="24"/>
          <w:szCs w:val="24"/>
        </w:rPr>
        <w:t>o</w:t>
      </w:r>
      <w:r w:rsidRPr="008243A1">
        <w:rPr>
          <w:rFonts w:ascii="Arial" w:hAnsi="Arial" w:cs="Arial"/>
          <w:color w:val="000000" w:themeColor="text1"/>
          <w:sz w:val="24"/>
          <w:szCs w:val="24"/>
        </w:rPr>
        <w:t>ut the year t</w:t>
      </w:r>
      <w:r w:rsidR="002E1934" w:rsidRPr="008243A1">
        <w:rPr>
          <w:rFonts w:ascii="Arial" w:hAnsi="Arial" w:cs="Arial"/>
          <w:color w:val="000000" w:themeColor="text1"/>
          <w:sz w:val="24"/>
          <w:szCs w:val="24"/>
        </w:rPr>
        <w:t>o</w:t>
      </w:r>
      <w:r w:rsidRPr="008243A1">
        <w:rPr>
          <w:rFonts w:ascii="Arial" w:hAnsi="Arial" w:cs="Arial"/>
          <w:color w:val="000000" w:themeColor="text1"/>
          <w:sz w:val="24"/>
          <w:szCs w:val="24"/>
        </w:rPr>
        <w:t xml:space="preserve"> discuss pr</w:t>
      </w:r>
      <w:r w:rsidR="002E1934" w:rsidRPr="008243A1">
        <w:rPr>
          <w:rFonts w:ascii="Arial" w:hAnsi="Arial" w:cs="Arial"/>
          <w:color w:val="000000" w:themeColor="text1"/>
          <w:sz w:val="24"/>
          <w:szCs w:val="24"/>
        </w:rPr>
        <w:t>o</w:t>
      </w:r>
      <w:r w:rsidRPr="008243A1">
        <w:rPr>
          <w:rFonts w:ascii="Arial" w:hAnsi="Arial" w:cs="Arial"/>
          <w:color w:val="000000" w:themeColor="text1"/>
          <w:sz w:val="24"/>
          <w:szCs w:val="24"/>
        </w:rPr>
        <w:t>cesses and p</w:t>
      </w:r>
      <w:r w:rsidR="002E1934" w:rsidRPr="008243A1">
        <w:rPr>
          <w:rFonts w:ascii="Arial" w:hAnsi="Arial" w:cs="Arial"/>
          <w:color w:val="000000" w:themeColor="text1"/>
          <w:sz w:val="24"/>
          <w:szCs w:val="24"/>
        </w:rPr>
        <w:t>o</w:t>
      </w:r>
      <w:r w:rsidRPr="008243A1">
        <w:rPr>
          <w:rFonts w:ascii="Arial" w:hAnsi="Arial" w:cs="Arial"/>
          <w:color w:val="000000" w:themeColor="text1"/>
          <w:sz w:val="24"/>
          <w:szCs w:val="24"/>
        </w:rPr>
        <w:t>ssible impr</w:t>
      </w:r>
      <w:r w:rsidR="002E1934" w:rsidRPr="008243A1">
        <w:rPr>
          <w:rFonts w:ascii="Arial" w:hAnsi="Arial" w:cs="Arial"/>
          <w:color w:val="000000" w:themeColor="text1"/>
          <w:sz w:val="24"/>
          <w:szCs w:val="24"/>
        </w:rPr>
        <w:t>o</w:t>
      </w:r>
      <w:r w:rsidRPr="008243A1">
        <w:rPr>
          <w:rFonts w:ascii="Arial" w:hAnsi="Arial" w:cs="Arial"/>
          <w:color w:val="000000" w:themeColor="text1"/>
          <w:sz w:val="24"/>
          <w:szCs w:val="24"/>
        </w:rPr>
        <w:t xml:space="preserve">vements that </w:t>
      </w:r>
      <w:r w:rsidR="00D727E0" w:rsidRPr="008243A1">
        <w:rPr>
          <w:rFonts w:ascii="Arial" w:hAnsi="Arial" w:cs="Arial"/>
          <w:color w:val="000000" w:themeColor="text1"/>
          <w:sz w:val="24"/>
          <w:szCs w:val="24"/>
        </w:rPr>
        <w:t xml:space="preserve">ultimately </w:t>
      </w:r>
      <w:r w:rsidRPr="008243A1">
        <w:rPr>
          <w:rFonts w:ascii="Arial" w:hAnsi="Arial" w:cs="Arial"/>
          <w:color w:val="000000" w:themeColor="text1"/>
          <w:sz w:val="24"/>
          <w:szCs w:val="24"/>
        </w:rPr>
        <w:t>lead t</w:t>
      </w:r>
      <w:r w:rsidR="002E1934" w:rsidRPr="008243A1">
        <w:rPr>
          <w:rFonts w:ascii="Arial" w:hAnsi="Arial" w:cs="Arial"/>
          <w:color w:val="000000" w:themeColor="text1"/>
          <w:sz w:val="24"/>
          <w:szCs w:val="24"/>
        </w:rPr>
        <w:t>o</w:t>
      </w:r>
      <w:r w:rsidRPr="008243A1">
        <w:rPr>
          <w:rFonts w:ascii="Arial" w:hAnsi="Arial" w:cs="Arial"/>
          <w:color w:val="000000" w:themeColor="text1"/>
          <w:sz w:val="24"/>
          <w:szCs w:val="24"/>
        </w:rPr>
        <w:t xml:space="preserve"> </w:t>
      </w:r>
      <w:r w:rsidR="00D727E0" w:rsidRPr="008243A1">
        <w:rPr>
          <w:rFonts w:ascii="Arial" w:hAnsi="Arial" w:cs="Arial"/>
          <w:color w:val="000000" w:themeColor="text1"/>
          <w:sz w:val="24"/>
          <w:szCs w:val="24"/>
        </w:rPr>
        <w:t xml:space="preserve">the </w:t>
      </w:r>
      <w:r w:rsidRPr="008243A1">
        <w:rPr>
          <w:rFonts w:ascii="Arial" w:hAnsi="Arial" w:cs="Arial"/>
          <w:color w:val="000000" w:themeColor="text1"/>
          <w:sz w:val="24"/>
          <w:szCs w:val="24"/>
        </w:rPr>
        <w:t>high</w:t>
      </w:r>
      <w:r w:rsidR="00D727E0" w:rsidRPr="008243A1">
        <w:rPr>
          <w:rFonts w:ascii="Arial" w:hAnsi="Arial" w:cs="Arial"/>
          <w:color w:val="000000" w:themeColor="text1"/>
          <w:sz w:val="24"/>
          <w:szCs w:val="24"/>
        </w:rPr>
        <w:t>est</w:t>
      </w:r>
      <w:r w:rsidRPr="008243A1">
        <w:rPr>
          <w:rFonts w:ascii="Arial" w:hAnsi="Arial" w:cs="Arial"/>
          <w:color w:val="000000" w:themeColor="text1"/>
          <w:sz w:val="24"/>
          <w:szCs w:val="24"/>
        </w:rPr>
        <w:t xml:space="preserve"> standards </w:t>
      </w:r>
      <w:r w:rsidR="002E1934" w:rsidRPr="008243A1">
        <w:rPr>
          <w:rFonts w:ascii="Arial" w:hAnsi="Arial" w:cs="Arial"/>
          <w:color w:val="000000" w:themeColor="text1"/>
          <w:sz w:val="24"/>
          <w:szCs w:val="24"/>
        </w:rPr>
        <w:t>of</w:t>
      </w:r>
      <w:r w:rsidR="00D727E0" w:rsidRPr="008243A1">
        <w:rPr>
          <w:rFonts w:ascii="Arial" w:hAnsi="Arial" w:cs="Arial"/>
          <w:color w:val="000000" w:themeColor="text1"/>
          <w:sz w:val="24"/>
          <w:szCs w:val="24"/>
        </w:rPr>
        <w:t xml:space="preserve"> care, safety and first a</w:t>
      </w:r>
      <w:r w:rsidRPr="008243A1">
        <w:rPr>
          <w:rFonts w:ascii="Arial" w:hAnsi="Arial" w:cs="Arial"/>
          <w:color w:val="000000" w:themeColor="text1"/>
          <w:sz w:val="24"/>
          <w:szCs w:val="24"/>
        </w:rPr>
        <w:t>id.</w:t>
      </w:r>
    </w:p>
    <w:p w14:paraId="51949704" w14:textId="77777777" w:rsidR="003956D7" w:rsidRPr="008243A1" w:rsidRDefault="003956D7" w:rsidP="00F46376">
      <w:pPr>
        <w:pStyle w:val="ListParagraph"/>
        <w:numPr>
          <w:ilvl w:val="0"/>
          <w:numId w:val="8"/>
        </w:numPr>
        <w:shd w:val="clear" w:color="auto" w:fill="FFFFFF"/>
        <w:spacing w:before="300" w:after="300"/>
        <w:rPr>
          <w:rFonts w:ascii="Arial" w:hAnsi="Arial" w:cs="Arial"/>
          <w:sz w:val="24"/>
          <w:szCs w:val="24"/>
        </w:rPr>
      </w:pPr>
      <w:r w:rsidRPr="008243A1">
        <w:rPr>
          <w:rFonts w:ascii="Arial" w:hAnsi="Arial" w:cs="Arial"/>
          <w:sz w:val="24"/>
          <w:szCs w:val="24"/>
        </w:rPr>
        <w:t>Ensuring that any weaknesses they feel exist regarding the c</w:t>
      </w:r>
      <w:r w:rsidR="002E1934" w:rsidRPr="008243A1">
        <w:rPr>
          <w:rFonts w:ascii="Arial" w:hAnsi="Arial" w:cs="Arial"/>
          <w:sz w:val="24"/>
          <w:szCs w:val="24"/>
        </w:rPr>
        <w:t>o</w:t>
      </w:r>
      <w:r w:rsidRPr="008243A1">
        <w:rPr>
          <w:rFonts w:ascii="Arial" w:hAnsi="Arial" w:cs="Arial"/>
          <w:sz w:val="24"/>
          <w:szCs w:val="24"/>
        </w:rPr>
        <w:t>mpany's p</w:t>
      </w:r>
      <w:r w:rsidR="002E1934" w:rsidRPr="008243A1">
        <w:rPr>
          <w:rFonts w:ascii="Arial" w:hAnsi="Arial" w:cs="Arial"/>
          <w:sz w:val="24"/>
          <w:szCs w:val="24"/>
        </w:rPr>
        <w:t>o</w:t>
      </w:r>
      <w:r w:rsidRPr="008243A1">
        <w:rPr>
          <w:rFonts w:ascii="Arial" w:hAnsi="Arial" w:cs="Arial"/>
          <w:sz w:val="24"/>
          <w:szCs w:val="24"/>
        </w:rPr>
        <w:t>licy and pr</w:t>
      </w:r>
      <w:r w:rsidR="002E1934" w:rsidRPr="008243A1">
        <w:rPr>
          <w:rFonts w:ascii="Arial" w:hAnsi="Arial" w:cs="Arial"/>
          <w:sz w:val="24"/>
          <w:szCs w:val="24"/>
        </w:rPr>
        <w:t>o</w:t>
      </w:r>
      <w:r w:rsidRPr="008243A1">
        <w:rPr>
          <w:rFonts w:ascii="Arial" w:hAnsi="Arial" w:cs="Arial"/>
          <w:sz w:val="24"/>
          <w:szCs w:val="24"/>
        </w:rPr>
        <w:t>cedures are pr</w:t>
      </w:r>
      <w:r w:rsidR="002E1934" w:rsidRPr="008243A1">
        <w:rPr>
          <w:rFonts w:ascii="Arial" w:hAnsi="Arial" w:cs="Arial"/>
          <w:sz w:val="24"/>
          <w:szCs w:val="24"/>
        </w:rPr>
        <w:t>o</w:t>
      </w:r>
      <w:r w:rsidRPr="008243A1">
        <w:rPr>
          <w:rFonts w:ascii="Arial" w:hAnsi="Arial" w:cs="Arial"/>
          <w:sz w:val="24"/>
          <w:szCs w:val="24"/>
        </w:rPr>
        <w:t>mptly rep</w:t>
      </w:r>
      <w:r w:rsidR="002E1934" w:rsidRPr="008243A1">
        <w:rPr>
          <w:rFonts w:ascii="Arial" w:hAnsi="Arial" w:cs="Arial"/>
          <w:sz w:val="24"/>
          <w:szCs w:val="24"/>
        </w:rPr>
        <w:t>o</w:t>
      </w:r>
      <w:r w:rsidRPr="008243A1">
        <w:rPr>
          <w:rFonts w:ascii="Arial" w:hAnsi="Arial" w:cs="Arial"/>
          <w:sz w:val="24"/>
          <w:szCs w:val="24"/>
        </w:rPr>
        <w:t>rted t</w:t>
      </w:r>
      <w:r w:rsidR="002E1934" w:rsidRPr="008243A1">
        <w:rPr>
          <w:rFonts w:ascii="Arial" w:hAnsi="Arial" w:cs="Arial"/>
          <w:sz w:val="24"/>
          <w:szCs w:val="24"/>
        </w:rPr>
        <w:t>o</w:t>
      </w:r>
      <w:r w:rsidRPr="008243A1">
        <w:rPr>
          <w:rFonts w:ascii="Arial" w:hAnsi="Arial" w:cs="Arial"/>
          <w:sz w:val="24"/>
          <w:szCs w:val="24"/>
        </w:rPr>
        <w:t xml:space="preserve"> their line manager</w:t>
      </w:r>
      <w:r w:rsidR="00D727E0" w:rsidRPr="008243A1">
        <w:rPr>
          <w:rFonts w:ascii="Arial" w:hAnsi="Arial" w:cs="Arial"/>
          <w:sz w:val="24"/>
          <w:szCs w:val="24"/>
        </w:rPr>
        <w:t>.</w:t>
      </w:r>
    </w:p>
    <w:p w14:paraId="4C7263DF" w14:textId="77777777" w:rsidR="00F223C4" w:rsidRPr="008243A1" w:rsidRDefault="00F223C4" w:rsidP="00F46376">
      <w:pPr>
        <w:pStyle w:val="BodyText"/>
        <w:jc w:val="left"/>
        <w:rPr>
          <w:rFonts w:ascii="Arial" w:hAnsi="Arial" w:cs="Arial"/>
          <w:szCs w:val="24"/>
        </w:rPr>
      </w:pPr>
    </w:p>
    <w:p w14:paraId="5B6E3FAC" w14:textId="77777777" w:rsidR="00FE2361" w:rsidRPr="008243A1" w:rsidRDefault="00FE2361" w:rsidP="00F46376">
      <w:pPr>
        <w:spacing w:after="0" w:line="240" w:lineRule="auto"/>
        <w:rPr>
          <w:rFonts w:ascii="Arial" w:hAnsi="Arial" w:cs="Arial"/>
          <w:b/>
          <w:sz w:val="24"/>
          <w:szCs w:val="24"/>
        </w:rPr>
      </w:pPr>
    </w:p>
    <w:p w14:paraId="2F8D8546" w14:textId="77777777" w:rsidR="00FE2361" w:rsidRPr="008243A1" w:rsidRDefault="00FE2361" w:rsidP="00F46376">
      <w:pPr>
        <w:spacing w:after="0" w:line="240" w:lineRule="auto"/>
        <w:rPr>
          <w:rFonts w:ascii="Arial" w:hAnsi="Arial" w:cs="Arial"/>
          <w:b/>
          <w:sz w:val="24"/>
          <w:szCs w:val="24"/>
        </w:rPr>
      </w:pPr>
    </w:p>
    <w:p w14:paraId="633E9576" w14:textId="77777777" w:rsidR="00FE2361" w:rsidRPr="008243A1" w:rsidRDefault="00FE2361" w:rsidP="00F46376">
      <w:pPr>
        <w:spacing w:after="0" w:line="240" w:lineRule="auto"/>
        <w:rPr>
          <w:rFonts w:ascii="Arial" w:hAnsi="Arial" w:cs="Arial"/>
          <w:b/>
          <w:sz w:val="24"/>
          <w:szCs w:val="24"/>
        </w:rPr>
      </w:pPr>
    </w:p>
    <w:p w14:paraId="72F8B132" w14:textId="77777777" w:rsidR="00FE2361" w:rsidRPr="008243A1" w:rsidRDefault="00FE2361" w:rsidP="00F46376">
      <w:pPr>
        <w:spacing w:after="0" w:line="240" w:lineRule="auto"/>
        <w:rPr>
          <w:rFonts w:ascii="Arial" w:hAnsi="Arial" w:cs="Arial"/>
          <w:b/>
          <w:sz w:val="24"/>
          <w:szCs w:val="24"/>
        </w:rPr>
      </w:pPr>
    </w:p>
    <w:p w14:paraId="49B2C97E" w14:textId="77777777" w:rsidR="00FE2361" w:rsidRPr="008243A1" w:rsidRDefault="00FE2361" w:rsidP="00F46376">
      <w:pPr>
        <w:spacing w:after="0" w:line="240" w:lineRule="auto"/>
        <w:rPr>
          <w:rFonts w:ascii="Arial" w:hAnsi="Arial" w:cs="Arial"/>
          <w:b/>
          <w:sz w:val="24"/>
          <w:szCs w:val="24"/>
        </w:rPr>
      </w:pPr>
    </w:p>
    <w:p w14:paraId="6AE8CA33" w14:textId="77777777" w:rsidR="00FE2361" w:rsidRPr="008243A1" w:rsidRDefault="00FE2361" w:rsidP="00F46376">
      <w:pPr>
        <w:spacing w:after="0" w:line="240" w:lineRule="auto"/>
        <w:rPr>
          <w:rFonts w:ascii="Arial" w:hAnsi="Arial" w:cs="Arial"/>
          <w:b/>
          <w:sz w:val="24"/>
          <w:szCs w:val="24"/>
        </w:rPr>
      </w:pPr>
    </w:p>
    <w:p w14:paraId="7FA20826" w14:textId="77777777" w:rsidR="00FE2361" w:rsidRPr="008243A1" w:rsidRDefault="00FE2361" w:rsidP="00F46376">
      <w:pPr>
        <w:spacing w:after="0" w:line="240" w:lineRule="auto"/>
        <w:rPr>
          <w:rFonts w:ascii="Arial" w:hAnsi="Arial" w:cs="Arial"/>
          <w:b/>
          <w:sz w:val="24"/>
          <w:szCs w:val="24"/>
        </w:rPr>
      </w:pPr>
    </w:p>
    <w:p w14:paraId="061FA34D" w14:textId="77777777" w:rsidR="00FE2361" w:rsidRPr="008243A1" w:rsidRDefault="00FE2361" w:rsidP="00F46376">
      <w:pPr>
        <w:spacing w:after="0" w:line="240" w:lineRule="auto"/>
        <w:rPr>
          <w:rFonts w:ascii="Arial" w:hAnsi="Arial" w:cs="Arial"/>
          <w:b/>
          <w:sz w:val="24"/>
          <w:szCs w:val="24"/>
        </w:rPr>
      </w:pPr>
    </w:p>
    <w:p w14:paraId="06C88071" w14:textId="77777777" w:rsidR="00FE2361" w:rsidRPr="008243A1" w:rsidRDefault="00FE2361" w:rsidP="00F46376">
      <w:pPr>
        <w:spacing w:after="0" w:line="240" w:lineRule="auto"/>
        <w:rPr>
          <w:rFonts w:ascii="Arial" w:hAnsi="Arial" w:cs="Arial"/>
          <w:b/>
          <w:sz w:val="24"/>
          <w:szCs w:val="24"/>
        </w:rPr>
      </w:pPr>
    </w:p>
    <w:p w14:paraId="54F41CC2" w14:textId="77777777" w:rsidR="00FE2361" w:rsidRPr="008243A1" w:rsidRDefault="00FE2361" w:rsidP="00F46376">
      <w:pPr>
        <w:spacing w:after="0" w:line="240" w:lineRule="auto"/>
        <w:rPr>
          <w:rFonts w:ascii="Arial" w:hAnsi="Arial" w:cs="Arial"/>
          <w:b/>
          <w:sz w:val="24"/>
          <w:szCs w:val="24"/>
        </w:rPr>
      </w:pPr>
    </w:p>
    <w:p w14:paraId="340010AD" w14:textId="77777777" w:rsidR="00FE2361" w:rsidRPr="008243A1" w:rsidRDefault="00FE2361" w:rsidP="00F46376">
      <w:pPr>
        <w:spacing w:after="0" w:line="240" w:lineRule="auto"/>
        <w:rPr>
          <w:rFonts w:ascii="Arial" w:hAnsi="Arial" w:cs="Arial"/>
          <w:b/>
          <w:sz w:val="24"/>
          <w:szCs w:val="24"/>
        </w:rPr>
      </w:pPr>
    </w:p>
    <w:p w14:paraId="018C7A4B" w14:textId="77777777" w:rsidR="00FE2361" w:rsidRPr="008243A1" w:rsidRDefault="00FE2361" w:rsidP="00F46376">
      <w:pPr>
        <w:spacing w:after="0" w:line="240" w:lineRule="auto"/>
        <w:rPr>
          <w:rFonts w:ascii="Arial" w:hAnsi="Arial" w:cs="Arial"/>
          <w:b/>
          <w:sz w:val="24"/>
          <w:szCs w:val="24"/>
        </w:rPr>
      </w:pPr>
    </w:p>
    <w:p w14:paraId="053C40A1" w14:textId="77777777" w:rsidR="00F223C4" w:rsidRPr="008243A1" w:rsidRDefault="00F223C4" w:rsidP="00F46376">
      <w:pPr>
        <w:spacing w:after="0" w:line="240" w:lineRule="auto"/>
        <w:rPr>
          <w:rFonts w:ascii="Arial" w:hAnsi="Arial" w:cs="Arial"/>
          <w:b/>
          <w:sz w:val="24"/>
          <w:szCs w:val="24"/>
        </w:rPr>
      </w:pPr>
      <w:r w:rsidRPr="008243A1">
        <w:rPr>
          <w:rFonts w:ascii="Arial" w:hAnsi="Arial" w:cs="Arial"/>
          <w:b/>
          <w:sz w:val="24"/>
          <w:szCs w:val="24"/>
        </w:rPr>
        <w:lastRenderedPageBreak/>
        <w:t>Definiti</w:t>
      </w:r>
      <w:r w:rsidR="002E1934" w:rsidRPr="008243A1">
        <w:rPr>
          <w:rFonts w:ascii="Arial" w:hAnsi="Arial" w:cs="Arial"/>
          <w:b/>
          <w:sz w:val="24"/>
          <w:szCs w:val="24"/>
        </w:rPr>
        <w:t>o</w:t>
      </w:r>
      <w:r w:rsidRPr="008243A1">
        <w:rPr>
          <w:rFonts w:ascii="Arial" w:hAnsi="Arial" w:cs="Arial"/>
          <w:b/>
          <w:sz w:val="24"/>
          <w:szCs w:val="24"/>
        </w:rPr>
        <w:t>ns</w:t>
      </w:r>
    </w:p>
    <w:p w14:paraId="73880880" w14:textId="77777777" w:rsidR="00F223C4" w:rsidRPr="008243A1" w:rsidRDefault="00F223C4" w:rsidP="00F46376">
      <w:pPr>
        <w:spacing w:after="0" w:line="240" w:lineRule="auto"/>
        <w:rPr>
          <w:rFonts w:ascii="Arial" w:hAnsi="Arial" w:cs="Arial"/>
          <w:b/>
          <w:sz w:val="24"/>
          <w:szCs w:val="24"/>
        </w:rPr>
      </w:pPr>
    </w:p>
    <w:p w14:paraId="44BAFBB0" w14:textId="77777777" w:rsidR="00F223C4" w:rsidRPr="008243A1" w:rsidRDefault="00F223C4" w:rsidP="00D727E0">
      <w:pPr>
        <w:pStyle w:val="BodyText"/>
        <w:jc w:val="left"/>
        <w:rPr>
          <w:rFonts w:ascii="Arial" w:hAnsi="Arial" w:cs="Arial"/>
          <w:iCs/>
          <w:szCs w:val="24"/>
        </w:rPr>
      </w:pPr>
      <w:proofErr w:type="gramStart"/>
      <w:r w:rsidRPr="008243A1">
        <w:rPr>
          <w:rFonts w:ascii="Arial" w:hAnsi="Arial" w:cs="Arial"/>
          <w:szCs w:val="24"/>
        </w:rPr>
        <w:t>F</w:t>
      </w:r>
      <w:r w:rsidR="002E1934" w:rsidRPr="008243A1">
        <w:rPr>
          <w:rFonts w:ascii="Arial" w:hAnsi="Arial" w:cs="Arial"/>
          <w:szCs w:val="24"/>
        </w:rPr>
        <w:t>o</w:t>
      </w:r>
      <w:r w:rsidRPr="008243A1">
        <w:rPr>
          <w:rFonts w:ascii="Arial" w:hAnsi="Arial" w:cs="Arial"/>
          <w:szCs w:val="24"/>
        </w:rPr>
        <w:t>r the purp</w:t>
      </w:r>
      <w:r w:rsidR="002E1934" w:rsidRPr="008243A1">
        <w:rPr>
          <w:rFonts w:ascii="Arial" w:hAnsi="Arial" w:cs="Arial"/>
          <w:szCs w:val="24"/>
        </w:rPr>
        <w:t>o</w:t>
      </w:r>
      <w:r w:rsidRPr="008243A1">
        <w:rPr>
          <w:rFonts w:ascii="Arial" w:hAnsi="Arial" w:cs="Arial"/>
          <w:szCs w:val="24"/>
        </w:rPr>
        <w:t xml:space="preserve">se </w:t>
      </w:r>
      <w:r w:rsidR="002E1934" w:rsidRPr="008243A1">
        <w:rPr>
          <w:rFonts w:ascii="Arial" w:hAnsi="Arial" w:cs="Arial"/>
          <w:szCs w:val="24"/>
        </w:rPr>
        <w:t>of</w:t>
      </w:r>
      <w:proofErr w:type="gramEnd"/>
      <w:r w:rsidRPr="008243A1">
        <w:rPr>
          <w:rFonts w:ascii="Arial" w:hAnsi="Arial" w:cs="Arial"/>
          <w:szCs w:val="24"/>
        </w:rPr>
        <w:t xml:space="preserve"> this P</w:t>
      </w:r>
      <w:r w:rsidR="002E1934" w:rsidRPr="008243A1">
        <w:rPr>
          <w:rFonts w:ascii="Arial" w:hAnsi="Arial" w:cs="Arial"/>
          <w:szCs w:val="24"/>
        </w:rPr>
        <w:t>o</w:t>
      </w:r>
      <w:r w:rsidRPr="008243A1">
        <w:rPr>
          <w:rFonts w:ascii="Arial" w:hAnsi="Arial" w:cs="Arial"/>
          <w:szCs w:val="24"/>
        </w:rPr>
        <w:t>licy and Pr</w:t>
      </w:r>
      <w:r w:rsidR="002E1934" w:rsidRPr="008243A1">
        <w:rPr>
          <w:rFonts w:ascii="Arial" w:hAnsi="Arial" w:cs="Arial"/>
          <w:szCs w:val="24"/>
        </w:rPr>
        <w:t>o</w:t>
      </w:r>
      <w:r w:rsidRPr="008243A1">
        <w:rPr>
          <w:rFonts w:ascii="Arial" w:hAnsi="Arial" w:cs="Arial"/>
          <w:szCs w:val="24"/>
        </w:rPr>
        <w:t xml:space="preserve">cedure, “first aid” means </w:t>
      </w:r>
      <w:r w:rsidRPr="008243A1">
        <w:rPr>
          <w:rFonts w:ascii="Arial" w:hAnsi="Arial" w:cs="Arial"/>
          <w:iCs/>
          <w:szCs w:val="24"/>
        </w:rPr>
        <w:t>cases where a pers</w:t>
      </w:r>
      <w:r w:rsidR="002E1934" w:rsidRPr="008243A1">
        <w:rPr>
          <w:rFonts w:ascii="Arial" w:hAnsi="Arial" w:cs="Arial"/>
          <w:iCs/>
          <w:szCs w:val="24"/>
        </w:rPr>
        <w:t>o</w:t>
      </w:r>
      <w:r w:rsidRPr="008243A1">
        <w:rPr>
          <w:rFonts w:ascii="Arial" w:hAnsi="Arial" w:cs="Arial"/>
          <w:iCs/>
          <w:szCs w:val="24"/>
        </w:rPr>
        <w:t>n will need help fr</w:t>
      </w:r>
      <w:r w:rsidR="002E1934" w:rsidRPr="008243A1">
        <w:rPr>
          <w:rFonts w:ascii="Arial" w:hAnsi="Arial" w:cs="Arial"/>
          <w:iCs/>
          <w:szCs w:val="24"/>
        </w:rPr>
        <w:t>o</w:t>
      </w:r>
      <w:r w:rsidRPr="008243A1">
        <w:rPr>
          <w:rFonts w:ascii="Arial" w:hAnsi="Arial" w:cs="Arial"/>
          <w:iCs/>
          <w:szCs w:val="24"/>
        </w:rPr>
        <w:t>m a medical practiti</w:t>
      </w:r>
      <w:r w:rsidR="002E1934" w:rsidRPr="008243A1">
        <w:rPr>
          <w:rFonts w:ascii="Arial" w:hAnsi="Arial" w:cs="Arial"/>
          <w:iCs/>
          <w:szCs w:val="24"/>
        </w:rPr>
        <w:t>o</w:t>
      </w:r>
      <w:r w:rsidRPr="008243A1">
        <w:rPr>
          <w:rFonts w:ascii="Arial" w:hAnsi="Arial" w:cs="Arial"/>
          <w:iCs/>
          <w:szCs w:val="24"/>
        </w:rPr>
        <w:t xml:space="preserve">ner </w:t>
      </w:r>
      <w:r w:rsidR="002E1934" w:rsidRPr="008243A1">
        <w:rPr>
          <w:rFonts w:ascii="Arial" w:hAnsi="Arial" w:cs="Arial"/>
          <w:iCs/>
          <w:szCs w:val="24"/>
        </w:rPr>
        <w:t>o</w:t>
      </w:r>
      <w:r w:rsidRPr="008243A1">
        <w:rPr>
          <w:rFonts w:ascii="Arial" w:hAnsi="Arial" w:cs="Arial"/>
          <w:iCs/>
          <w:szCs w:val="24"/>
        </w:rPr>
        <w:t>r nurse, treatment f</w:t>
      </w:r>
      <w:r w:rsidR="002E1934" w:rsidRPr="008243A1">
        <w:rPr>
          <w:rFonts w:ascii="Arial" w:hAnsi="Arial" w:cs="Arial"/>
          <w:iCs/>
          <w:szCs w:val="24"/>
        </w:rPr>
        <w:t>o</w:t>
      </w:r>
      <w:r w:rsidRPr="008243A1">
        <w:rPr>
          <w:rFonts w:ascii="Arial" w:hAnsi="Arial" w:cs="Arial"/>
          <w:iCs/>
          <w:szCs w:val="24"/>
        </w:rPr>
        <w:t>r the purp</w:t>
      </w:r>
      <w:r w:rsidR="002E1934" w:rsidRPr="008243A1">
        <w:rPr>
          <w:rFonts w:ascii="Arial" w:hAnsi="Arial" w:cs="Arial"/>
          <w:iCs/>
          <w:szCs w:val="24"/>
        </w:rPr>
        <w:t>o</w:t>
      </w:r>
      <w:r w:rsidRPr="008243A1">
        <w:rPr>
          <w:rFonts w:ascii="Arial" w:hAnsi="Arial" w:cs="Arial"/>
          <w:iCs/>
          <w:szCs w:val="24"/>
        </w:rPr>
        <w:t xml:space="preserve">se </w:t>
      </w:r>
      <w:r w:rsidR="002E1934" w:rsidRPr="008243A1">
        <w:rPr>
          <w:rFonts w:ascii="Arial" w:hAnsi="Arial" w:cs="Arial"/>
          <w:iCs/>
          <w:szCs w:val="24"/>
        </w:rPr>
        <w:t>of</w:t>
      </w:r>
      <w:r w:rsidRPr="008243A1">
        <w:rPr>
          <w:rFonts w:ascii="Arial" w:hAnsi="Arial" w:cs="Arial"/>
          <w:iCs/>
          <w:szCs w:val="24"/>
        </w:rPr>
        <w:t xml:space="preserve"> preserving life and minimising the c</w:t>
      </w:r>
      <w:r w:rsidR="002E1934" w:rsidRPr="008243A1">
        <w:rPr>
          <w:rFonts w:ascii="Arial" w:hAnsi="Arial" w:cs="Arial"/>
          <w:iCs/>
          <w:szCs w:val="24"/>
        </w:rPr>
        <w:t>o</w:t>
      </w:r>
      <w:r w:rsidRPr="008243A1">
        <w:rPr>
          <w:rFonts w:ascii="Arial" w:hAnsi="Arial" w:cs="Arial"/>
          <w:iCs/>
          <w:szCs w:val="24"/>
        </w:rPr>
        <w:t xml:space="preserve">nsequences </w:t>
      </w:r>
      <w:r w:rsidR="002E1934" w:rsidRPr="008243A1">
        <w:rPr>
          <w:rFonts w:ascii="Arial" w:hAnsi="Arial" w:cs="Arial"/>
          <w:iCs/>
          <w:szCs w:val="24"/>
        </w:rPr>
        <w:t>of</w:t>
      </w:r>
      <w:r w:rsidRPr="008243A1">
        <w:rPr>
          <w:rFonts w:ascii="Arial" w:hAnsi="Arial" w:cs="Arial"/>
          <w:iCs/>
          <w:szCs w:val="24"/>
        </w:rPr>
        <w:t xml:space="preserve"> injury and illness until such help is </w:t>
      </w:r>
      <w:r w:rsidR="002E1934" w:rsidRPr="008243A1">
        <w:rPr>
          <w:rFonts w:ascii="Arial" w:hAnsi="Arial" w:cs="Arial"/>
          <w:iCs/>
          <w:szCs w:val="24"/>
        </w:rPr>
        <w:t>o</w:t>
      </w:r>
      <w:r w:rsidRPr="008243A1">
        <w:rPr>
          <w:rFonts w:ascii="Arial" w:hAnsi="Arial" w:cs="Arial"/>
          <w:iCs/>
          <w:szCs w:val="24"/>
        </w:rPr>
        <w:t>btained</w:t>
      </w:r>
      <w:r w:rsidR="00D727E0" w:rsidRPr="008243A1">
        <w:rPr>
          <w:rFonts w:ascii="Arial" w:hAnsi="Arial" w:cs="Arial"/>
          <w:iCs/>
          <w:szCs w:val="24"/>
        </w:rPr>
        <w:t>.</w:t>
      </w:r>
    </w:p>
    <w:p w14:paraId="545659CA" w14:textId="77777777" w:rsidR="005B2B3D" w:rsidRPr="008243A1" w:rsidRDefault="005B2B3D" w:rsidP="00D727E0">
      <w:pPr>
        <w:pStyle w:val="BodyText"/>
        <w:jc w:val="left"/>
        <w:rPr>
          <w:rFonts w:ascii="Arial" w:hAnsi="Arial" w:cs="Arial"/>
          <w:iCs/>
          <w:szCs w:val="24"/>
        </w:rPr>
      </w:pPr>
    </w:p>
    <w:p w14:paraId="0FBF85D5" w14:textId="00B8E2AC" w:rsidR="005B2B3D" w:rsidRPr="008243A1" w:rsidRDefault="005B2B3D" w:rsidP="005B2B3D">
      <w:pPr>
        <w:autoSpaceDE w:val="0"/>
        <w:autoSpaceDN w:val="0"/>
        <w:adjustRightInd w:val="0"/>
        <w:spacing w:after="0" w:line="240" w:lineRule="auto"/>
        <w:rPr>
          <w:rFonts w:ascii="Arial" w:eastAsia="Times New Roman" w:hAnsi="Arial" w:cs="Arial"/>
          <w:sz w:val="24"/>
          <w:szCs w:val="24"/>
          <w:lang w:eastAsia="en-GB"/>
        </w:rPr>
      </w:pPr>
      <w:r w:rsidRPr="008243A1">
        <w:rPr>
          <w:rFonts w:ascii="Arial" w:eastAsia="Times New Roman" w:hAnsi="Arial" w:cs="Arial"/>
          <w:sz w:val="24"/>
          <w:szCs w:val="24"/>
          <w:lang w:eastAsia="en-GB"/>
        </w:rPr>
        <w:t xml:space="preserve">In the event of illness, a staff member will accompany the </w:t>
      </w:r>
      <w:r w:rsidR="00E87941">
        <w:rPr>
          <w:rFonts w:ascii="Arial" w:eastAsia="Times New Roman" w:hAnsi="Arial" w:cs="Arial"/>
          <w:sz w:val="24"/>
          <w:szCs w:val="24"/>
          <w:lang w:eastAsia="en-GB"/>
        </w:rPr>
        <w:t>pupil</w:t>
      </w:r>
      <w:r w:rsidRPr="008243A1">
        <w:rPr>
          <w:rFonts w:ascii="Arial" w:eastAsia="Times New Roman" w:hAnsi="Arial" w:cs="Arial"/>
          <w:sz w:val="24"/>
          <w:szCs w:val="24"/>
          <w:lang w:eastAsia="en-GB"/>
        </w:rPr>
        <w:t xml:space="preserve"> to the </w:t>
      </w:r>
    </w:p>
    <w:p w14:paraId="417E01FD" w14:textId="5A75E970" w:rsidR="005B2B3D" w:rsidRPr="008243A1" w:rsidRDefault="005B2B3D" w:rsidP="005B2B3D">
      <w:pPr>
        <w:autoSpaceDE w:val="0"/>
        <w:autoSpaceDN w:val="0"/>
        <w:adjustRightInd w:val="0"/>
        <w:spacing w:after="0" w:line="240" w:lineRule="auto"/>
        <w:rPr>
          <w:rFonts w:ascii="Arial" w:eastAsia="Times New Roman" w:hAnsi="Arial" w:cs="Arial"/>
          <w:sz w:val="24"/>
          <w:szCs w:val="24"/>
          <w:lang w:eastAsia="en-GB"/>
        </w:rPr>
      </w:pPr>
      <w:r w:rsidRPr="008243A1">
        <w:rPr>
          <w:rFonts w:ascii="Arial" w:eastAsia="Times New Roman" w:hAnsi="Arial" w:cs="Arial"/>
          <w:sz w:val="24"/>
          <w:szCs w:val="24"/>
          <w:lang w:eastAsia="en-GB"/>
        </w:rPr>
        <w:t xml:space="preserve">first aid room </w:t>
      </w:r>
      <w:proofErr w:type="gramStart"/>
      <w:r w:rsidRPr="008243A1">
        <w:rPr>
          <w:rFonts w:ascii="Arial" w:eastAsia="Times New Roman" w:hAnsi="Arial" w:cs="Arial"/>
          <w:sz w:val="24"/>
          <w:szCs w:val="24"/>
          <w:lang w:eastAsia="en-GB"/>
        </w:rPr>
        <w:t>in order to</w:t>
      </w:r>
      <w:proofErr w:type="gramEnd"/>
      <w:r w:rsidRPr="008243A1">
        <w:rPr>
          <w:rFonts w:ascii="Arial" w:eastAsia="Times New Roman" w:hAnsi="Arial" w:cs="Arial"/>
          <w:sz w:val="24"/>
          <w:szCs w:val="24"/>
          <w:lang w:eastAsia="en-GB"/>
        </w:rPr>
        <w:t xml:space="preserve"> manage their medical condition effectively. The school will not prevent </w:t>
      </w:r>
      <w:r w:rsidR="00E87941">
        <w:rPr>
          <w:rFonts w:ascii="Arial" w:eastAsia="Times New Roman" w:hAnsi="Arial" w:cs="Arial"/>
          <w:sz w:val="24"/>
          <w:szCs w:val="24"/>
          <w:lang w:eastAsia="en-GB"/>
        </w:rPr>
        <w:t>pupil</w:t>
      </w:r>
      <w:r w:rsidRPr="008243A1">
        <w:rPr>
          <w:rFonts w:ascii="Arial" w:eastAsia="Times New Roman" w:hAnsi="Arial" w:cs="Arial"/>
          <w:sz w:val="24"/>
          <w:szCs w:val="24"/>
          <w:lang w:eastAsia="en-GB"/>
        </w:rPr>
        <w:t>s from eating, drinking or taking breaks whenever they need to.</w:t>
      </w:r>
    </w:p>
    <w:p w14:paraId="1A1F16F0" w14:textId="77777777" w:rsidR="00FE0906" w:rsidRPr="008243A1" w:rsidRDefault="00FE0906" w:rsidP="00FE0906">
      <w:pPr>
        <w:autoSpaceDE w:val="0"/>
        <w:autoSpaceDN w:val="0"/>
        <w:adjustRightInd w:val="0"/>
        <w:spacing w:after="0" w:line="240" w:lineRule="auto"/>
        <w:rPr>
          <w:rFonts w:ascii="Arial" w:eastAsia="Times New Roman" w:hAnsi="Arial" w:cs="Arial"/>
          <w:sz w:val="24"/>
          <w:szCs w:val="24"/>
          <w:lang w:val="en-GB" w:eastAsia="en-US"/>
        </w:rPr>
      </w:pPr>
    </w:p>
    <w:p w14:paraId="35BFA85D" w14:textId="77777777" w:rsidR="00FE0906" w:rsidRPr="008243A1" w:rsidRDefault="00FE0906" w:rsidP="00FE0906">
      <w:pPr>
        <w:autoSpaceDE w:val="0"/>
        <w:autoSpaceDN w:val="0"/>
        <w:adjustRightInd w:val="0"/>
        <w:spacing w:after="0" w:line="240" w:lineRule="auto"/>
        <w:rPr>
          <w:rFonts w:ascii="Calibri" w:eastAsia="Times New Roman" w:hAnsi="Calibri" w:cs="Calibri"/>
          <w:sz w:val="24"/>
          <w:szCs w:val="24"/>
          <w:lang w:eastAsia="en-GB"/>
        </w:rPr>
      </w:pPr>
    </w:p>
    <w:p w14:paraId="14AAD3F3" w14:textId="77777777" w:rsidR="00FE0906" w:rsidRPr="008243A1" w:rsidRDefault="00FE0906" w:rsidP="00FE0906">
      <w:pPr>
        <w:autoSpaceDE w:val="0"/>
        <w:autoSpaceDN w:val="0"/>
        <w:adjustRightInd w:val="0"/>
        <w:spacing w:after="0" w:line="240" w:lineRule="auto"/>
        <w:rPr>
          <w:rFonts w:ascii="Arial" w:eastAsia="Times New Roman" w:hAnsi="Arial" w:cs="Arial"/>
          <w:b/>
          <w:bCs/>
          <w:sz w:val="24"/>
          <w:szCs w:val="24"/>
          <w:lang w:eastAsia="en-GB"/>
        </w:rPr>
      </w:pPr>
      <w:r w:rsidRPr="008243A1">
        <w:rPr>
          <w:rFonts w:ascii="Arial" w:eastAsia="Times New Roman" w:hAnsi="Arial" w:cs="Arial"/>
          <w:b/>
          <w:bCs/>
          <w:sz w:val="24"/>
          <w:szCs w:val="24"/>
          <w:lang w:eastAsia="en-GB"/>
        </w:rPr>
        <w:t>Staff Training</w:t>
      </w:r>
    </w:p>
    <w:p w14:paraId="7891D4C9" w14:textId="77777777" w:rsidR="00FE0906" w:rsidRPr="008243A1" w:rsidRDefault="00FE0906" w:rsidP="00FE0906">
      <w:pPr>
        <w:autoSpaceDE w:val="0"/>
        <w:autoSpaceDN w:val="0"/>
        <w:adjustRightInd w:val="0"/>
        <w:spacing w:after="0" w:line="240" w:lineRule="auto"/>
        <w:rPr>
          <w:rFonts w:ascii="Calibri" w:eastAsia="Times New Roman" w:hAnsi="Calibri" w:cs="Calibri"/>
          <w:sz w:val="24"/>
          <w:szCs w:val="24"/>
          <w:lang w:eastAsia="en-GB"/>
        </w:rPr>
      </w:pPr>
    </w:p>
    <w:p w14:paraId="0D9D161D" w14:textId="47D71D34" w:rsidR="00FE0906" w:rsidRPr="008243A1" w:rsidRDefault="00FE0906" w:rsidP="00FE0906">
      <w:pPr>
        <w:autoSpaceDE w:val="0"/>
        <w:autoSpaceDN w:val="0"/>
        <w:adjustRightInd w:val="0"/>
        <w:spacing w:after="0" w:line="240" w:lineRule="auto"/>
        <w:rPr>
          <w:rFonts w:ascii="Arial" w:eastAsia="Times New Roman" w:hAnsi="Arial" w:cs="Arial"/>
          <w:sz w:val="24"/>
          <w:szCs w:val="24"/>
          <w:lang w:eastAsia="en-GB"/>
        </w:rPr>
      </w:pPr>
      <w:r w:rsidRPr="008243A1">
        <w:rPr>
          <w:rFonts w:ascii="Arial" w:eastAsia="Times New Roman" w:hAnsi="Arial" w:cs="Arial"/>
          <w:sz w:val="24"/>
          <w:szCs w:val="24"/>
          <w:lang w:eastAsia="en-GB"/>
        </w:rPr>
        <w:t xml:space="preserve">All </w:t>
      </w:r>
      <w:r w:rsidR="005B2B3D" w:rsidRPr="008243A1">
        <w:rPr>
          <w:rFonts w:ascii="Arial" w:eastAsia="Times New Roman" w:hAnsi="Arial" w:cs="Arial"/>
          <w:sz w:val="24"/>
          <w:szCs w:val="24"/>
          <w:lang w:eastAsia="en-GB"/>
        </w:rPr>
        <w:t>staff receive basic first aid training as part of their induction</w:t>
      </w:r>
      <w:r w:rsidR="009D737E" w:rsidRPr="008243A1">
        <w:rPr>
          <w:rFonts w:ascii="Arial" w:eastAsia="Times New Roman" w:hAnsi="Arial" w:cs="Arial"/>
          <w:sz w:val="24"/>
          <w:szCs w:val="24"/>
          <w:lang w:eastAsia="en-GB"/>
        </w:rPr>
        <w:t xml:space="preserve"> inclusive of Safe Administration of Medication </w:t>
      </w:r>
      <w:proofErr w:type="gramStart"/>
      <w:r w:rsidR="009D737E" w:rsidRPr="008243A1">
        <w:rPr>
          <w:rFonts w:ascii="Arial" w:eastAsia="Times New Roman" w:hAnsi="Arial" w:cs="Arial"/>
          <w:sz w:val="24"/>
          <w:szCs w:val="24"/>
          <w:lang w:eastAsia="en-GB"/>
        </w:rPr>
        <w:t>in order to</w:t>
      </w:r>
      <w:proofErr w:type="gramEnd"/>
      <w:r w:rsidR="009D737E" w:rsidRPr="008243A1">
        <w:rPr>
          <w:rFonts w:ascii="Arial" w:eastAsia="Times New Roman" w:hAnsi="Arial" w:cs="Arial"/>
          <w:sz w:val="24"/>
          <w:szCs w:val="24"/>
          <w:lang w:eastAsia="en-GB"/>
        </w:rPr>
        <w:t xml:space="preserve"> </w:t>
      </w:r>
      <w:proofErr w:type="spellStart"/>
      <w:r w:rsidR="009D737E" w:rsidRPr="008243A1">
        <w:rPr>
          <w:rFonts w:ascii="Arial" w:eastAsia="Times New Roman" w:hAnsi="Arial" w:cs="Arial"/>
          <w:sz w:val="24"/>
          <w:szCs w:val="24"/>
          <w:lang w:eastAsia="en-GB"/>
        </w:rPr>
        <w:t>minimise</w:t>
      </w:r>
      <w:proofErr w:type="spellEnd"/>
      <w:r w:rsidR="009D737E" w:rsidRPr="008243A1">
        <w:rPr>
          <w:rFonts w:ascii="Arial" w:eastAsia="Times New Roman" w:hAnsi="Arial" w:cs="Arial"/>
          <w:sz w:val="24"/>
          <w:szCs w:val="24"/>
          <w:lang w:eastAsia="en-GB"/>
        </w:rPr>
        <w:t xml:space="preserve"> the possibility of mistakes</w:t>
      </w:r>
      <w:r w:rsidR="005B2B3D" w:rsidRPr="008243A1">
        <w:rPr>
          <w:rFonts w:ascii="Arial" w:eastAsia="Times New Roman" w:hAnsi="Arial" w:cs="Arial"/>
          <w:sz w:val="24"/>
          <w:szCs w:val="24"/>
          <w:lang w:eastAsia="en-GB"/>
        </w:rPr>
        <w:t xml:space="preserve">. This training is refreshed </w:t>
      </w:r>
      <w:r w:rsidR="005B2B3D" w:rsidRPr="008243A1">
        <w:rPr>
          <w:rFonts w:ascii="Arial" w:eastAsia="Times New Roman" w:hAnsi="Arial" w:cs="Arial"/>
          <w:color w:val="000000" w:themeColor="text1"/>
          <w:sz w:val="24"/>
          <w:szCs w:val="24"/>
          <w:lang w:eastAsia="en-GB"/>
        </w:rPr>
        <w:t>annually.</w:t>
      </w:r>
      <w:r w:rsidR="005B2B3D" w:rsidRPr="008243A1">
        <w:rPr>
          <w:rFonts w:ascii="Arial" w:eastAsia="Times New Roman" w:hAnsi="Arial" w:cs="Arial"/>
          <w:sz w:val="24"/>
          <w:szCs w:val="24"/>
          <w:lang w:eastAsia="en-GB"/>
        </w:rPr>
        <w:t xml:space="preserve"> Appointed f</w:t>
      </w:r>
      <w:r w:rsidRPr="008243A1">
        <w:rPr>
          <w:rFonts w:ascii="Arial" w:eastAsia="Times New Roman" w:hAnsi="Arial" w:cs="Arial"/>
          <w:sz w:val="24"/>
          <w:szCs w:val="24"/>
          <w:lang w:eastAsia="en-GB"/>
        </w:rPr>
        <w:t>irst aiders have attended an appropriately accredited</w:t>
      </w:r>
      <w:r w:rsidR="005B2B3D" w:rsidRPr="008243A1">
        <w:rPr>
          <w:rFonts w:ascii="Arial" w:eastAsia="Times New Roman" w:hAnsi="Arial" w:cs="Arial"/>
          <w:sz w:val="24"/>
          <w:szCs w:val="24"/>
          <w:lang w:eastAsia="en-GB"/>
        </w:rPr>
        <w:t>,</w:t>
      </w:r>
      <w:r w:rsidRPr="008243A1">
        <w:rPr>
          <w:rFonts w:ascii="Arial" w:eastAsia="Times New Roman" w:hAnsi="Arial" w:cs="Arial"/>
          <w:sz w:val="24"/>
          <w:szCs w:val="24"/>
          <w:lang w:eastAsia="en-GB"/>
        </w:rPr>
        <w:t xml:space="preserve"> </w:t>
      </w:r>
      <w:r w:rsidR="005B2B3D" w:rsidRPr="008243A1">
        <w:rPr>
          <w:rFonts w:ascii="Arial" w:eastAsia="Times New Roman" w:hAnsi="Arial" w:cs="Arial"/>
          <w:sz w:val="24"/>
          <w:szCs w:val="24"/>
          <w:lang w:eastAsia="en-GB"/>
        </w:rPr>
        <w:t xml:space="preserve">extended </w:t>
      </w:r>
      <w:r w:rsidRPr="008243A1">
        <w:rPr>
          <w:rFonts w:ascii="Arial" w:eastAsia="Times New Roman" w:hAnsi="Arial" w:cs="Arial"/>
          <w:sz w:val="24"/>
          <w:szCs w:val="24"/>
          <w:lang w:eastAsia="en-GB"/>
        </w:rPr>
        <w:t xml:space="preserve">training </w:t>
      </w:r>
      <w:r w:rsidR="005B2B3D" w:rsidRPr="008243A1">
        <w:rPr>
          <w:rFonts w:ascii="Arial" w:eastAsia="Times New Roman" w:hAnsi="Arial" w:cs="Arial"/>
          <w:sz w:val="24"/>
          <w:szCs w:val="24"/>
          <w:lang w:eastAsia="en-GB"/>
        </w:rPr>
        <w:t xml:space="preserve">course </w:t>
      </w:r>
      <w:r w:rsidRPr="008243A1">
        <w:rPr>
          <w:rFonts w:ascii="Arial" w:eastAsia="Times New Roman" w:hAnsi="Arial" w:cs="Arial"/>
          <w:sz w:val="24"/>
          <w:szCs w:val="24"/>
          <w:lang w:eastAsia="en-GB"/>
        </w:rPr>
        <w:t xml:space="preserve">within the last three years. </w:t>
      </w:r>
      <w:r w:rsidR="005B2B3D" w:rsidRPr="008243A1">
        <w:rPr>
          <w:rFonts w:ascii="Arial" w:eastAsia="Times New Roman" w:hAnsi="Arial" w:cs="Arial"/>
          <w:sz w:val="24"/>
          <w:szCs w:val="24"/>
          <w:lang w:eastAsia="en-GB"/>
        </w:rPr>
        <w:t xml:space="preserve">We insist that appointed first aiders at each school also have accreditation in </w:t>
      </w:r>
      <w:proofErr w:type="spellStart"/>
      <w:r w:rsidR="005B2B3D" w:rsidRPr="008243A1">
        <w:rPr>
          <w:rFonts w:ascii="Arial" w:eastAsia="Times New Roman" w:hAnsi="Arial" w:cs="Arial"/>
          <w:sz w:val="24"/>
          <w:szCs w:val="24"/>
          <w:lang w:eastAsia="en-GB"/>
        </w:rPr>
        <w:t>paediatric</w:t>
      </w:r>
      <w:proofErr w:type="spellEnd"/>
      <w:r w:rsidR="005B2B3D" w:rsidRPr="008243A1">
        <w:rPr>
          <w:rFonts w:ascii="Arial" w:eastAsia="Times New Roman" w:hAnsi="Arial" w:cs="Arial"/>
          <w:sz w:val="24"/>
          <w:szCs w:val="24"/>
          <w:lang w:eastAsia="en-GB"/>
        </w:rPr>
        <w:t xml:space="preserve"> first aid. </w:t>
      </w:r>
      <w:r w:rsidRPr="008243A1">
        <w:rPr>
          <w:rFonts w:ascii="Arial" w:eastAsia="Times New Roman" w:hAnsi="Arial" w:cs="Arial"/>
          <w:sz w:val="24"/>
          <w:szCs w:val="24"/>
          <w:lang w:eastAsia="en-GB"/>
        </w:rPr>
        <w:t xml:space="preserve">First aid training is appropriate to the age of the </w:t>
      </w:r>
      <w:r w:rsidR="00E87941">
        <w:rPr>
          <w:rFonts w:ascii="Arial" w:eastAsia="Times New Roman" w:hAnsi="Arial" w:cs="Arial"/>
          <w:sz w:val="24"/>
          <w:szCs w:val="24"/>
          <w:lang w:eastAsia="en-GB"/>
        </w:rPr>
        <w:t>pupil</w:t>
      </w:r>
      <w:r w:rsidR="00C20F5A" w:rsidRPr="008243A1">
        <w:rPr>
          <w:rFonts w:ascii="Arial" w:eastAsia="Times New Roman" w:hAnsi="Arial" w:cs="Arial"/>
          <w:sz w:val="24"/>
          <w:szCs w:val="24"/>
          <w:lang w:eastAsia="en-GB"/>
        </w:rPr>
        <w:t>s</w:t>
      </w:r>
      <w:r w:rsidRPr="008243A1">
        <w:rPr>
          <w:rFonts w:ascii="Arial" w:eastAsia="Times New Roman" w:hAnsi="Arial" w:cs="Arial"/>
          <w:sz w:val="24"/>
          <w:szCs w:val="24"/>
          <w:lang w:eastAsia="en-GB"/>
        </w:rPr>
        <w:t xml:space="preserve"> in their care, thus allowing them to provide</w:t>
      </w:r>
      <w:r w:rsidR="005B2B3D" w:rsidRPr="008243A1">
        <w:rPr>
          <w:rFonts w:ascii="Arial" w:eastAsia="Times New Roman" w:hAnsi="Arial" w:cs="Arial"/>
          <w:sz w:val="24"/>
          <w:szCs w:val="24"/>
          <w:lang w:eastAsia="en-GB"/>
        </w:rPr>
        <w:t xml:space="preserve"> excellent care. </w:t>
      </w:r>
    </w:p>
    <w:p w14:paraId="5E660A02" w14:textId="77777777" w:rsidR="00FE0906" w:rsidRPr="008243A1" w:rsidRDefault="00FE0906" w:rsidP="00FE0906">
      <w:pPr>
        <w:autoSpaceDE w:val="0"/>
        <w:autoSpaceDN w:val="0"/>
        <w:adjustRightInd w:val="0"/>
        <w:spacing w:after="0" w:line="240" w:lineRule="auto"/>
        <w:rPr>
          <w:rFonts w:ascii="Calibri" w:eastAsia="Times New Roman" w:hAnsi="Calibri" w:cs="Calibri"/>
          <w:sz w:val="24"/>
          <w:szCs w:val="24"/>
          <w:lang w:eastAsia="en-GB"/>
        </w:rPr>
      </w:pPr>
    </w:p>
    <w:p w14:paraId="0B9AE6C4" w14:textId="77777777" w:rsidR="00417DED" w:rsidRPr="008243A1" w:rsidRDefault="00417DED" w:rsidP="00FE0906">
      <w:pPr>
        <w:autoSpaceDE w:val="0"/>
        <w:autoSpaceDN w:val="0"/>
        <w:adjustRightInd w:val="0"/>
        <w:spacing w:after="0" w:line="240" w:lineRule="auto"/>
        <w:rPr>
          <w:rFonts w:ascii="Calibri" w:eastAsia="Times New Roman" w:hAnsi="Calibri" w:cs="Calibri"/>
          <w:sz w:val="24"/>
          <w:szCs w:val="24"/>
          <w:lang w:eastAsia="en-GB"/>
        </w:rPr>
      </w:pPr>
    </w:p>
    <w:p w14:paraId="5093A03B" w14:textId="77777777" w:rsidR="00FE0906" w:rsidRPr="008243A1" w:rsidRDefault="00FE0906" w:rsidP="00FE0906">
      <w:pPr>
        <w:autoSpaceDE w:val="0"/>
        <w:autoSpaceDN w:val="0"/>
        <w:adjustRightInd w:val="0"/>
        <w:spacing w:after="0" w:line="240" w:lineRule="auto"/>
        <w:rPr>
          <w:rFonts w:ascii="Arial" w:eastAsia="Times New Roman" w:hAnsi="Arial" w:cs="Arial"/>
          <w:b/>
          <w:bCs/>
          <w:sz w:val="24"/>
          <w:szCs w:val="24"/>
          <w:lang w:eastAsia="en-GB"/>
        </w:rPr>
      </w:pPr>
      <w:r w:rsidRPr="008243A1">
        <w:rPr>
          <w:rFonts w:ascii="Arial" w:eastAsia="Times New Roman" w:hAnsi="Arial" w:cs="Arial"/>
          <w:b/>
          <w:bCs/>
          <w:sz w:val="24"/>
          <w:szCs w:val="24"/>
          <w:lang w:eastAsia="en-GB"/>
        </w:rPr>
        <w:t xml:space="preserve">The </w:t>
      </w:r>
      <w:r w:rsidR="00F04D88" w:rsidRPr="008243A1">
        <w:rPr>
          <w:rFonts w:ascii="Arial" w:eastAsia="Times New Roman" w:hAnsi="Arial" w:cs="Arial"/>
          <w:b/>
          <w:bCs/>
          <w:sz w:val="24"/>
          <w:szCs w:val="24"/>
          <w:lang w:eastAsia="en-GB"/>
        </w:rPr>
        <w:t xml:space="preserve">Appointed </w:t>
      </w:r>
      <w:r w:rsidRPr="008243A1">
        <w:rPr>
          <w:rFonts w:ascii="Arial" w:eastAsia="Times New Roman" w:hAnsi="Arial" w:cs="Arial"/>
          <w:b/>
          <w:bCs/>
          <w:sz w:val="24"/>
          <w:szCs w:val="24"/>
          <w:lang w:eastAsia="en-GB"/>
        </w:rPr>
        <w:t>First Aid Team</w:t>
      </w:r>
    </w:p>
    <w:p w14:paraId="4A76C5A9" w14:textId="77777777" w:rsidR="00FE0906" w:rsidRPr="008243A1" w:rsidRDefault="00FE0906" w:rsidP="00FE0906">
      <w:pPr>
        <w:autoSpaceDE w:val="0"/>
        <w:autoSpaceDN w:val="0"/>
        <w:adjustRightInd w:val="0"/>
        <w:spacing w:after="0" w:line="240" w:lineRule="auto"/>
        <w:rPr>
          <w:rFonts w:ascii="Calibri" w:eastAsia="Times New Roman" w:hAnsi="Calibri" w:cs="Calibri"/>
          <w:sz w:val="24"/>
          <w:szCs w:val="24"/>
          <w:lang w:eastAsia="en-GB"/>
        </w:rPr>
      </w:pPr>
    </w:p>
    <w:p w14:paraId="4989B026" w14:textId="77777777" w:rsidR="00FE0906" w:rsidRPr="008243A1" w:rsidRDefault="00FE0906" w:rsidP="00FE0906">
      <w:pPr>
        <w:autoSpaceDE w:val="0"/>
        <w:autoSpaceDN w:val="0"/>
        <w:adjustRightInd w:val="0"/>
        <w:spacing w:after="0" w:line="240" w:lineRule="auto"/>
        <w:rPr>
          <w:rFonts w:ascii="Arial" w:eastAsia="Times New Roman" w:hAnsi="Arial" w:cs="Arial"/>
          <w:sz w:val="24"/>
          <w:szCs w:val="24"/>
          <w:lang w:eastAsia="en-GB"/>
        </w:rPr>
      </w:pPr>
      <w:r w:rsidRPr="008243A1">
        <w:rPr>
          <w:rFonts w:ascii="Arial" w:eastAsia="Times New Roman" w:hAnsi="Arial" w:cs="Arial"/>
          <w:sz w:val="24"/>
          <w:szCs w:val="24"/>
          <w:lang w:eastAsia="en-GB"/>
        </w:rPr>
        <w:t>The</w:t>
      </w:r>
      <w:r w:rsidR="00F04D88" w:rsidRPr="008243A1">
        <w:rPr>
          <w:rFonts w:ascii="Arial" w:eastAsia="Times New Roman" w:hAnsi="Arial" w:cs="Arial"/>
          <w:sz w:val="24"/>
          <w:szCs w:val="24"/>
          <w:lang w:eastAsia="en-GB"/>
        </w:rPr>
        <w:t xml:space="preserve"> appointed</w:t>
      </w:r>
      <w:r w:rsidRPr="008243A1">
        <w:rPr>
          <w:rFonts w:ascii="Arial" w:eastAsia="Times New Roman" w:hAnsi="Arial" w:cs="Arial"/>
          <w:sz w:val="24"/>
          <w:szCs w:val="24"/>
          <w:lang w:eastAsia="en-GB"/>
        </w:rPr>
        <w:t xml:space="preserve"> first aiders in school who </w:t>
      </w:r>
      <w:proofErr w:type="gramStart"/>
      <w:r w:rsidRPr="008243A1">
        <w:rPr>
          <w:rFonts w:ascii="Arial" w:eastAsia="Times New Roman" w:hAnsi="Arial" w:cs="Arial"/>
          <w:sz w:val="24"/>
          <w:szCs w:val="24"/>
          <w:lang w:eastAsia="en-GB"/>
        </w:rPr>
        <w:t>are able to</w:t>
      </w:r>
      <w:proofErr w:type="gramEnd"/>
      <w:r w:rsidRPr="008243A1">
        <w:rPr>
          <w:rFonts w:ascii="Arial" w:eastAsia="Times New Roman" w:hAnsi="Arial" w:cs="Arial"/>
          <w:sz w:val="24"/>
          <w:szCs w:val="24"/>
          <w:lang w:eastAsia="en-GB"/>
        </w:rPr>
        <w:t xml:space="preserve"> administer medicines are:</w:t>
      </w:r>
    </w:p>
    <w:p w14:paraId="42376DC8" w14:textId="77777777" w:rsidR="00FE0906" w:rsidRPr="008243A1" w:rsidRDefault="00FE0906" w:rsidP="00FE0906">
      <w:pPr>
        <w:autoSpaceDE w:val="0"/>
        <w:autoSpaceDN w:val="0"/>
        <w:adjustRightInd w:val="0"/>
        <w:spacing w:after="0" w:line="240" w:lineRule="auto"/>
        <w:rPr>
          <w:rFonts w:ascii="Calibri" w:eastAsia="Times New Roman" w:hAnsi="Calibri" w:cs="Calibri"/>
          <w:sz w:val="24"/>
          <w:szCs w:val="24"/>
          <w:lang w:eastAsia="en-GB"/>
        </w:rPr>
      </w:pPr>
    </w:p>
    <w:p w14:paraId="637B7289" w14:textId="71782583" w:rsidR="00FE0906" w:rsidRPr="00FF0DD4" w:rsidRDefault="005B2B3D" w:rsidP="00FE0906">
      <w:pPr>
        <w:autoSpaceDE w:val="0"/>
        <w:autoSpaceDN w:val="0"/>
        <w:adjustRightInd w:val="0"/>
        <w:spacing w:after="0" w:line="240" w:lineRule="auto"/>
        <w:rPr>
          <w:rFonts w:ascii="Arial" w:eastAsia="Times New Roman" w:hAnsi="Arial" w:cs="Arial"/>
          <w:color w:val="FF0000"/>
          <w:sz w:val="24"/>
          <w:szCs w:val="24"/>
          <w:lang w:eastAsia="en-GB"/>
        </w:rPr>
      </w:pPr>
      <w:r w:rsidRPr="00FF0DD4">
        <w:rPr>
          <w:rFonts w:ascii="Arial" w:eastAsia="Times New Roman" w:hAnsi="Arial" w:cs="Arial"/>
          <w:color w:val="FF0000"/>
          <w:sz w:val="24"/>
          <w:szCs w:val="24"/>
          <w:lang w:eastAsia="en-GB"/>
        </w:rPr>
        <w:t xml:space="preserve">Willow House School </w:t>
      </w:r>
      <w:r w:rsidR="00A42321" w:rsidRPr="00FF0DD4">
        <w:rPr>
          <w:rFonts w:ascii="Arial" w:eastAsia="Times New Roman" w:hAnsi="Arial" w:cs="Arial"/>
          <w:color w:val="FF0000"/>
          <w:sz w:val="24"/>
          <w:szCs w:val="24"/>
          <w:lang w:eastAsia="en-GB"/>
        </w:rPr>
        <w:t>–</w:t>
      </w:r>
      <w:r w:rsidRPr="00FF0DD4">
        <w:rPr>
          <w:rFonts w:ascii="Arial" w:eastAsia="Times New Roman" w:hAnsi="Arial" w:cs="Arial"/>
          <w:color w:val="FF0000"/>
          <w:sz w:val="24"/>
          <w:szCs w:val="24"/>
          <w:lang w:eastAsia="en-GB"/>
        </w:rPr>
        <w:t xml:space="preserve"> </w:t>
      </w:r>
      <w:r w:rsidR="00302DDD" w:rsidRPr="00FF0DD4">
        <w:rPr>
          <w:rFonts w:ascii="Arial" w:eastAsia="Times New Roman" w:hAnsi="Arial" w:cs="Arial"/>
          <w:color w:val="FF0000"/>
          <w:sz w:val="24"/>
          <w:szCs w:val="24"/>
          <w:lang w:eastAsia="en-GB"/>
        </w:rPr>
        <w:t>Lauren Perry</w:t>
      </w:r>
      <w:r w:rsidR="00C4712D" w:rsidRPr="00FF0DD4">
        <w:rPr>
          <w:rFonts w:ascii="Arial" w:eastAsia="Times New Roman" w:hAnsi="Arial" w:cs="Arial"/>
          <w:color w:val="FF0000"/>
          <w:sz w:val="24"/>
          <w:szCs w:val="24"/>
          <w:lang w:eastAsia="en-GB"/>
        </w:rPr>
        <w:t xml:space="preserve"> (Telephone Number 07</w:t>
      </w:r>
      <w:r w:rsidR="00562DA0" w:rsidRPr="00FF0DD4">
        <w:rPr>
          <w:rFonts w:ascii="Arial" w:eastAsia="Times New Roman" w:hAnsi="Arial" w:cs="Arial"/>
          <w:color w:val="FF0000"/>
          <w:sz w:val="24"/>
          <w:szCs w:val="24"/>
          <w:lang w:eastAsia="en-GB"/>
        </w:rPr>
        <w:t>949</w:t>
      </w:r>
      <w:r w:rsidR="00C4712D" w:rsidRPr="00FF0DD4">
        <w:rPr>
          <w:rFonts w:ascii="Arial" w:eastAsia="Times New Roman" w:hAnsi="Arial" w:cs="Arial"/>
          <w:color w:val="FF0000"/>
          <w:sz w:val="24"/>
          <w:szCs w:val="24"/>
          <w:lang w:eastAsia="en-GB"/>
        </w:rPr>
        <w:t xml:space="preserve"> </w:t>
      </w:r>
      <w:r w:rsidR="00562DA0" w:rsidRPr="00FF0DD4">
        <w:rPr>
          <w:rFonts w:ascii="Arial" w:eastAsia="Times New Roman" w:hAnsi="Arial" w:cs="Arial"/>
          <w:color w:val="FF0000"/>
          <w:sz w:val="24"/>
          <w:szCs w:val="24"/>
          <w:lang w:eastAsia="en-GB"/>
        </w:rPr>
        <w:t>800652</w:t>
      </w:r>
      <w:r w:rsidR="00C4712D" w:rsidRPr="00FF0DD4">
        <w:rPr>
          <w:rFonts w:ascii="Arial" w:eastAsia="Times New Roman" w:hAnsi="Arial" w:cs="Arial"/>
          <w:color w:val="FF0000"/>
          <w:sz w:val="24"/>
          <w:szCs w:val="24"/>
          <w:lang w:eastAsia="en-GB"/>
        </w:rPr>
        <w:t>)</w:t>
      </w:r>
    </w:p>
    <w:p w14:paraId="11E5ECA8" w14:textId="121B890D" w:rsidR="00FE0906" w:rsidRPr="00FF0DD4" w:rsidRDefault="005B2B3D" w:rsidP="00FE0906">
      <w:pPr>
        <w:autoSpaceDE w:val="0"/>
        <w:autoSpaceDN w:val="0"/>
        <w:adjustRightInd w:val="0"/>
        <w:spacing w:after="0" w:line="240" w:lineRule="auto"/>
        <w:rPr>
          <w:rFonts w:ascii="Arial" w:eastAsia="Times New Roman" w:hAnsi="Arial" w:cs="Arial"/>
          <w:color w:val="FF0000"/>
          <w:sz w:val="24"/>
          <w:szCs w:val="24"/>
          <w:lang w:eastAsia="en-GB"/>
        </w:rPr>
      </w:pPr>
      <w:r w:rsidRPr="00FF0DD4">
        <w:rPr>
          <w:rFonts w:ascii="Arial" w:eastAsia="Times New Roman" w:hAnsi="Arial" w:cs="Arial"/>
          <w:color w:val="FF0000"/>
          <w:sz w:val="24"/>
          <w:szCs w:val="24"/>
          <w:lang w:eastAsia="en-GB"/>
        </w:rPr>
        <w:t>Brambles School</w:t>
      </w:r>
      <w:r w:rsidR="00C4712D" w:rsidRPr="00FF0DD4">
        <w:rPr>
          <w:rFonts w:ascii="Arial" w:eastAsia="Times New Roman" w:hAnsi="Arial" w:cs="Arial"/>
          <w:color w:val="FF0000"/>
          <w:sz w:val="24"/>
          <w:szCs w:val="24"/>
          <w:lang w:eastAsia="en-GB"/>
        </w:rPr>
        <w:t xml:space="preserve"> - John</w:t>
      </w:r>
      <w:r w:rsidR="00F04D88" w:rsidRPr="00FF0DD4">
        <w:rPr>
          <w:rFonts w:ascii="Arial" w:eastAsia="Times New Roman" w:hAnsi="Arial" w:cs="Arial"/>
          <w:color w:val="FF0000"/>
          <w:sz w:val="24"/>
          <w:szCs w:val="24"/>
          <w:lang w:eastAsia="en-GB"/>
        </w:rPr>
        <w:t xml:space="preserve"> </w:t>
      </w:r>
      <w:r w:rsidR="00CB2F47" w:rsidRPr="00FF0DD4">
        <w:rPr>
          <w:rFonts w:ascii="Arial" w:eastAsia="Times New Roman" w:hAnsi="Arial" w:cs="Arial"/>
          <w:color w:val="FF0000"/>
          <w:sz w:val="24"/>
          <w:szCs w:val="24"/>
          <w:lang w:eastAsia="en-GB"/>
        </w:rPr>
        <w:t>Shaughnessy</w:t>
      </w:r>
      <w:r w:rsidR="00C4712D" w:rsidRPr="00FF0DD4">
        <w:rPr>
          <w:rFonts w:ascii="Arial" w:eastAsia="Times New Roman" w:hAnsi="Arial" w:cs="Arial"/>
          <w:color w:val="FF0000"/>
          <w:sz w:val="24"/>
          <w:szCs w:val="24"/>
          <w:lang w:eastAsia="en-GB"/>
        </w:rPr>
        <w:t xml:space="preserve"> (Telephone Number 07</w:t>
      </w:r>
      <w:r w:rsidR="005B7C81" w:rsidRPr="00FF0DD4">
        <w:rPr>
          <w:rFonts w:ascii="Arial" w:eastAsia="Times New Roman" w:hAnsi="Arial" w:cs="Arial"/>
          <w:color w:val="FF0000"/>
          <w:sz w:val="24"/>
          <w:szCs w:val="24"/>
          <w:lang w:eastAsia="en-GB"/>
        </w:rPr>
        <w:t>895 218</w:t>
      </w:r>
      <w:r w:rsidR="00346129" w:rsidRPr="00FF0DD4">
        <w:rPr>
          <w:rFonts w:ascii="Arial" w:eastAsia="Times New Roman" w:hAnsi="Arial" w:cs="Arial"/>
          <w:color w:val="FF0000"/>
          <w:sz w:val="24"/>
          <w:szCs w:val="24"/>
          <w:lang w:eastAsia="en-GB"/>
        </w:rPr>
        <w:t>155</w:t>
      </w:r>
      <w:r w:rsidR="00C4712D" w:rsidRPr="00FF0DD4">
        <w:rPr>
          <w:rFonts w:ascii="Arial" w:eastAsia="Times New Roman" w:hAnsi="Arial" w:cs="Arial"/>
          <w:color w:val="FF0000"/>
          <w:sz w:val="24"/>
          <w:szCs w:val="24"/>
          <w:lang w:eastAsia="en-GB"/>
        </w:rPr>
        <w:t>)</w:t>
      </w:r>
    </w:p>
    <w:p w14:paraId="3CB49850" w14:textId="1FAE7062" w:rsidR="00FE0906" w:rsidRPr="00FF0DD4" w:rsidRDefault="005B2B3D" w:rsidP="00FE0906">
      <w:pPr>
        <w:autoSpaceDE w:val="0"/>
        <w:autoSpaceDN w:val="0"/>
        <w:adjustRightInd w:val="0"/>
        <w:spacing w:after="0" w:line="240" w:lineRule="auto"/>
        <w:rPr>
          <w:rFonts w:ascii="Arial" w:eastAsia="Times New Roman" w:hAnsi="Arial" w:cs="Arial"/>
          <w:color w:val="FF0000"/>
          <w:sz w:val="24"/>
          <w:szCs w:val="24"/>
          <w:lang w:eastAsia="en-GB"/>
        </w:rPr>
      </w:pPr>
      <w:r w:rsidRPr="00FF0DD4">
        <w:rPr>
          <w:rFonts w:ascii="Arial" w:eastAsia="Times New Roman" w:hAnsi="Arial" w:cs="Arial"/>
          <w:color w:val="FF0000"/>
          <w:sz w:val="24"/>
          <w:szCs w:val="24"/>
          <w:lang w:eastAsia="en-GB"/>
        </w:rPr>
        <w:t xml:space="preserve">Woodlands School </w:t>
      </w:r>
      <w:r w:rsidR="00562DA0" w:rsidRPr="00FF0DD4">
        <w:rPr>
          <w:rFonts w:ascii="Arial" w:eastAsia="Times New Roman" w:hAnsi="Arial" w:cs="Arial"/>
          <w:color w:val="FF0000"/>
          <w:sz w:val="24"/>
          <w:szCs w:val="24"/>
          <w:lang w:eastAsia="en-GB"/>
        </w:rPr>
        <w:t>–</w:t>
      </w:r>
      <w:r w:rsidRPr="00FF0DD4">
        <w:rPr>
          <w:rFonts w:ascii="Arial" w:eastAsia="Times New Roman" w:hAnsi="Arial" w:cs="Arial"/>
          <w:color w:val="FF0000"/>
          <w:sz w:val="24"/>
          <w:szCs w:val="24"/>
          <w:lang w:eastAsia="en-GB"/>
        </w:rPr>
        <w:t xml:space="preserve"> </w:t>
      </w:r>
      <w:r w:rsidR="00562DA0" w:rsidRPr="00FF0DD4">
        <w:rPr>
          <w:rFonts w:ascii="Arial" w:eastAsia="Times New Roman" w:hAnsi="Arial" w:cs="Arial"/>
          <w:color w:val="FF0000"/>
          <w:sz w:val="24"/>
          <w:szCs w:val="24"/>
          <w:lang w:eastAsia="en-GB"/>
        </w:rPr>
        <w:t>Fiona Webb</w:t>
      </w:r>
      <w:r w:rsidR="00C4712D" w:rsidRPr="00FF0DD4">
        <w:rPr>
          <w:rFonts w:ascii="Arial" w:eastAsia="Times New Roman" w:hAnsi="Arial" w:cs="Arial"/>
          <w:color w:val="FF0000"/>
          <w:sz w:val="24"/>
          <w:szCs w:val="24"/>
          <w:lang w:eastAsia="en-GB"/>
        </w:rPr>
        <w:t xml:space="preserve"> (Telephone Number 07710 235679)</w:t>
      </w:r>
    </w:p>
    <w:p w14:paraId="77440023" w14:textId="5BD9E669" w:rsidR="00FE0906" w:rsidRPr="00FF0DD4" w:rsidRDefault="00C74394" w:rsidP="00FE0906">
      <w:pPr>
        <w:autoSpaceDE w:val="0"/>
        <w:autoSpaceDN w:val="0"/>
        <w:adjustRightInd w:val="0"/>
        <w:spacing w:after="0" w:line="240" w:lineRule="auto"/>
        <w:rPr>
          <w:rFonts w:ascii="Arial" w:eastAsia="Times New Roman" w:hAnsi="Arial" w:cs="Arial"/>
          <w:color w:val="FF0000"/>
          <w:sz w:val="24"/>
          <w:szCs w:val="24"/>
          <w:lang w:eastAsia="en-GB"/>
        </w:rPr>
      </w:pPr>
      <w:r>
        <w:rPr>
          <w:rFonts w:ascii="Arial" w:eastAsia="Times New Roman" w:hAnsi="Arial" w:cs="Arial"/>
          <w:color w:val="FF0000"/>
          <w:sz w:val="24"/>
          <w:szCs w:val="24"/>
          <w:lang w:eastAsia="en-GB"/>
        </w:rPr>
        <w:t>Maple House</w:t>
      </w:r>
      <w:r w:rsidR="00FB6D68">
        <w:rPr>
          <w:rFonts w:ascii="Arial" w:eastAsia="Times New Roman" w:hAnsi="Arial" w:cs="Arial"/>
          <w:color w:val="FF0000"/>
          <w:sz w:val="24"/>
          <w:szCs w:val="24"/>
          <w:lang w:eastAsia="en-GB"/>
        </w:rPr>
        <w:t xml:space="preserve"> School</w:t>
      </w:r>
      <w:r w:rsidR="00F04D88" w:rsidRPr="00FF0DD4">
        <w:rPr>
          <w:rFonts w:ascii="Arial" w:eastAsia="Times New Roman" w:hAnsi="Arial" w:cs="Arial"/>
          <w:color w:val="FF0000"/>
          <w:sz w:val="24"/>
          <w:szCs w:val="24"/>
          <w:lang w:eastAsia="en-GB"/>
        </w:rPr>
        <w:t xml:space="preserve"> </w:t>
      </w:r>
      <w:r w:rsidR="00336863" w:rsidRPr="00FF0DD4">
        <w:rPr>
          <w:rFonts w:ascii="Arial" w:eastAsia="Times New Roman" w:hAnsi="Arial" w:cs="Arial"/>
          <w:color w:val="FF0000"/>
          <w:sz w:val="24"/>
          <w:szCs w:val="24"/>
          <w:lang w:eastAsia="en-GB"/>
        </w:rPr>
        <w:t>–</w:t>
      </w:r>
      <w:r w:rsidR="00F04D88" w:rsidRPr="00FF0DD4">
        <w:rPr>
          <w:rFonts w:ascii="Arial" w:eastAsia="Times New Roman" w:hAnsi="Arial" w:cs="Arial"/>
          <w:color w:val="FF0000"/>
          <w:sz w:val="24"/>
          <w:szCs w:val="24"/>
          <w:lang w:eastAsia="en-GB"/>
        </w:rPr>
        <w:t xml:space="preserve"> </w:t>
      </w:r>
      <w:r w:rsidR="00336863" w:rsidRPr="00FF0DD4">
        <w:rPr>
          <w:rFonts w:ascii="Arial" w:eastAsia="Times New Roman" w:hAnsi="Arial" w:cs="Arial"/>
          <w:color w:val="FF0000"/>
          <w:sz w:val="24"/>
          <w:szCs w:val="24"/>
          <w:lang w:eastAsia="en-GB"/>
        </w:rPr>
        <w:t>Jessica S</w:t>
      </w:r>
      <w:r w:rsidR="00302DDD" w:rsidRPr="00FF0DD4">
        <w:rPr>
          <w:rFonts w:ascii="Arial" w:eastAsia="Times New Roman" w:hAnsi="Arial" w:cs="Arial"/>
          <w:color w:val="FF0000"/>
          <w:sz w:val="24"/>
          <w:szCs w:val="24"/>
          <w:lang w:eastAsia="en-GB"/>
        </w:rPr>
        <w:t>t</w:t>
      </w:r>
      <w:r w:rsidR="00336863" w:rsidRPr="00FF0DD4">
        <w:rPr>
          <w:rFonts w:ascii="Arial" w:eastAsia="Times New Roman" w:hAnsi="Arial" w:cs="Arial"/>
          <w:color w:val="FF0000"/>
          <w:sz w:val="24"/>
          <w:szCs w:val="24"/>
          <w:lang w:eastAsia="en-GB"/>
        </w:rPr>
        <w:t>ansfield</w:t>
      </w:r>
      <w:r w:rsidR="00D863F4" w:rsidRPr="00FF0DD4">
        <w:rPr>
          <w:rFonts w:ascii="Arial" w:eastAsia="Times New Roman" w:hAnsi="Arial" w:cs="Arial"/>
          <w:color w:val="FF0000"/>
          <w:sz w:val="24"/>
          <w:szCs w:val="24"/>
          <w:lang w:eastAsia="en-GB"/>
        </w:rPr>
        <w:t xml:space="preserve"> (Telephone Number 07725 749937</w:t>
      </w:r>
      <w:r w:rsidR="00C4712D" w:rsidRPr="00FF0DD4">
        <w:rPr>
          <w:rFonts w:ascii="Arial" w:eastAsia="Times New Roman" w:hAnsi="Arial" w:cs="Arial"/>
          <w:color w:val="FF0000"/>
          <w:sz w:val="24"/>
          <w:szCs w:val="24"/>
          <w:lang w:eastAsia="en-GB"/>
        </w:rPr>
        <w:t>)</w:t>
      </w:r>
    </w:p>
    <w:p w14:paraId="28B8EEB3" w14:textId="014E519B" w:rsidR="00C31DC6" w:rsidRPr="00FF0DD4" w:rsidRDefault="00C31DC6" w:rsidP="00FE0906">
      <w:pPr>
        <w:autoSpaceDE w:val="0"/>
        <w:autoSpaceDN w:val="0"/>
        <w:adjustRightInd w:val="0"/>
        <w:spacing w:after="0" w:line="240" w:lineRule="auto"/>
        <w:rPr>
          <w:rFonts w:ascii="Arial" w:eastAsia="Times New Roman" w:hAnsi="Arial" w:cs="Arial"/>
          <w:color w:val="FF0000"/>
          <w:sz w:val="24"/>
          <w:szCs w:val="24"/>
          <w:lang w:eastAsia="en-GB"/>
        </w:rPr>
      </w:pPr>
      <w:r w:rsidRPr="00FF0DD4">
        <w:rPr>
          <w:rFonts w:ascii="Arial" w:eastAsia="Times New Roman" w:hAnsi="Arial" w:cs="Arial"/>
          <w:color w:val="FF0000"/>
          <w:sz w:val="24"/>
          <w:szCs w:val="24"/>
          <w:lang w:eastAsia="en-GB"/>
        </w:rPr>
        <w:t xml:space="preserve">Rowan House School – </w:t>
      </w:r>
      <w:r w:rsidR="00341C03" w:rsidRPr="00FF0DD4">
        <w:rPr>
          <w:rFonts w:ascii="Arial" w:eastAsia="Times New Roman" w:hAnsi="Arial" w:cs="Arial"/>
          <w:color w:val="FF0000"/>
          <w:sz w:val="24"/>
          <w:szCs w:val="24"/>
          <w:lang w:eastAsia="en-GB"/>
        </w:rPr>
        <w:t>Amelia Naylor-Snape</w:t>
      </w:r>
      <w:r w:rsidRPr="00FF0DD4">
        <w:rPr>
          <w:rFonts w:ascii="Arial" w:eastAsia="Times New Roman" w:hAnsi="Arial" w:cs="Arial"/>
          <w:color w:val="FF0000"/>
          <w:sz w:val="24"/>
          <w:szCs w:val="24"/>
          <w:lang w:eastAsia="en-GB"/>
        </w:rPr>
        <w:t xml:space="preserve"> (Telephone Number </w:t>
      </w:r>
      <w:r w:rsidR="00DD1509" w:rsidRPr="00FF0DD4">
        <w:rPr>
          <w:rFonts w:ascii="Arial" w:eastAsia="Times New Roman" w:hAnsi="Arial" w:cs="Arial"/>
          <w:color w:val="FF0000"/>
          <w:sz w:val="24"/>
          <w:szCs w:val="24"/>
          <w:lang w:eastAsia="en-GB"/>
        </w:rPr>
        <w:t>07794 445425)</w:t>
      </w:r>
    </w:p>
    <w:p w14:paraId="02F00A5A" w14:textId="7D054333" w:rsidR="00DD1509" w:rsidRPr="00FF0DD4" w:rsidRDefault="00DD1509" w:rsidP="00DD1509">
      <w:pPr>
        <w:autoSpaceDE w:val="0"/>
        <w:autoSpaceDN w:val="0"/>
        <w:adjustRightInd w:val="0"/>
        <w:spacing w:after="0" w:line="240" w:lineRule="auto"/>
        <w:rPr>
          <w:rFonts w:ascii="Arial" w:eastAsia="Times New Roman" w:hAnsi="Arial" w:cs="Arial"/>
          <w:color w:val="FF0000"/>
          <w:sz w:val="24"/>
          <w:szCs w:val="24"/>
          <w:lang w:eastAsia="en-GB"/>
        </w:rPr>
      </w:pPr>
      <w:r w:rsidRPr="00FF0DD4">
        <w:rPr>
          <w:rFonts w:ascii="Arial" w:eastAsia="Times New Roman" w:hAnsi="Arial" w:cs="Arial"/>
          <w:color w:val="FF0000"/>
          <w:sz w:val="24"/>
          <w:szCs w:val="24"/>
          <w:lang w:eastAsia="en-GB"/>
        </w:rPr>
        <w:t xml:space="preserve">Elm House School – </w:t>
      </w:r>
      <w:r w:rsidR="00336863" w:rsidRPr="00FF0DD4">
        <w:rPr>
          <w:rFonts w:ascii="Arial" w:eastAsia="Times New Roman" w:hAnsi="Arial" w:cs="Arial"/>
          <w:color w:val="FF0000"/>
          <w:sz w:val="24"/>
          <w:szCs w:val="24"/>
          <w:lang w:eastAsia="en-GB"/>
        </w:rPr>
        <w:t>Kirsty Woolridge</w:t>
      </w:r>
      <w:r w:rsidRPr="00FF0DD4">
        <w:rPr>
          <w:rFonts w:ascii="Arial" w:eastAsia="Times New Roman" w:hAnsi="Arial" w:cs="Arial"/>
          <w:color w:val="FF0000"/>
          <w:sz w:val="24"/>
          <w:szCs w:val="24"/>
          <w:lang w:eastAsia="en-GB"/>
        </w:rPr>
        <w:t xml:space="preserve"> (Telephone Number 07</w:t>
      </w:r>
      <w:r w:rsidR="008D7BB7" w:rsidRPr="00FF0DD4">
        <w:rPr>
          <w:rFonts w:ascii="Arial" w:eastAsia="Times New Roman" w:hAnsi="Arial" w:cs="Arial"/>
          <w:color w:val="FF0000"/>
          <w:sz w:val="24"/>
          <w:szCs w:val="24"/>
          <w:lang w:eastAsia="en-GB"/>
        </w:rPr>
        <w:t>809 712663</w:t>
      </w:r>
      <w:r w:rsidRPr="00FF0DD4">
        <w:rPr>
          <w:rFonts w:ascii="Arial" w:eastAsia="Times New Roman" w:hAnsi="Arial" w:cs="Arial"/>
          <w:color w:val="FF0000"/>
          <w:sz w:val="24"/>
          <w:szCs w:val="24"/>
          <w:lang w:eastAsia="en-GB"/>
        </w:rPr>
        <w:t>)</w:t>
      </w:r>
    </w:p>
    <w:p w14:paraId="06C63F12" w14:textId="77777777" w:rsidR="00FE0906" w:rsidRPr="008243A1" w:rsidRDefault="00FE0906" w:rsidP="00FE0906">
      <w:pPr>
        <w:autoSpaceDE w:val="0"/>
        <w:autoSpaceDN w:val="0"/>
        <w:adjustRightInd w:val="0"/>
        <w:spacing w:after="0" w:line="240" w:lineRule="auto"/>
        <w:rPr>
          <w:rFonts w:ascii="Calibri" w:eastAsia="Times New Roman" w:hAnsi="Calibri" w:cs="Calibri"/>
          <w:sz w:val="24"/>
          <w:szCs w:val="24"/>
          <w:lang w:eastAsia="en-GB"/>
        </w:rPr>
      </w:pPr>
    </w:p>
    <w:p w14:paraId="7E6E4EDB" w14:textId="77777777" w:rsidR="00B723E2" w:rsidRPr="008243A1" w:rsidRDefault="00B723E2" w:rsidP="00FE0906">
      <w:pPr>
        <w:autoSpaceDE w:val="0"/>
        <w:autoSpaceDN w:val="0"/>
        <w:adjustRightInd w:val="0"/>
        <w:spacing w:after="0" w:line="240" w:lineRule="auto"/>
        <w:rPr>
          <w:rFonts w:ascii="Arial" w:hAnsi="Arial" w:cs="Arial"/>
          <w:sz w:val="24"/>
          <w:szCs w:val="24"/>
        </w:rPr>
      </w:pPr>
      <w:r w:rsidRPr="008243A1">
        <w:rPr>
          <w:rFonts w:ascii="Arial" w:eastAsia="Times New Roman" w:hAnsi="Arial" w:cs="Arial"/>
          <w:sz w:val="24"/>
          <w:szCs w:val="24"/>
          <w:lang w:eastAsia="en-GB"/>
        </w:rPr>
        <w:t xml:space="preserve">All first aiders will have </w:t>
      </w:r>
      <w:r w:rsidRPr="008243A1">
        <w:rPr>
          <w:rFonts w:ascii="Arial" w:hAnsi="Arial" w:cs="Arial"/>
          <w:sz w:val="24"/>
          <w:szCs w:val="24"/>
        </w:rPr>
        <w:t>easy access to first aid kits.</w:t>
      </w:r>
    </w:p>
    <w:p w14:paraId="68D42609" w14:textId="77777777" w:rsidR="00B723E2" w:rsidRPr="008243A1" w:rsidRDefault="00B723E2" w:rsidP="00FE0906">
      <w:pPr>
        <w:autoSpaceDE w:val="0"/>
        <w:autoSpaceDN w:val="0"/>
        <w:adjustRightInd w:val="0"/>
        <w:spacing w:after="0" w:line="240" w:lineRule="auto"/>
        <w:rPr>
          <w:rFonts w:ascii="Calibri" w:eastAsia="Times New Roman" w:hAnsi="Calibri" w:cs="Calibri"/>
          <w:sz w:val="24"/>
          <w:szCs w:val="24"/>
          <w:lang w:eastAsia="en-GB"/>
        </w:rPr>
      </w:pPr>
    </w:p>
    <w:p w14:paraId="2DC4187D" w14:textId="77777777" w:rsidR="00FE0906" w:rsidRPr="008243A1" w:rsidRDefault="00FE0906" w:rsidP="00FE0906">
      <w:pPr>
        <w:autoSpaceDE w:val="0"/>
        <w:autoSpaceDN w:val="0"/>
        <w:adjustRightInd w:val="0"/>
        <w:spacing w:after="0" w:line="240" w:lineRule="auto"/>
        <w:rPr>
          <w:rFonts w:ascii="Arial" w:eastAsia="Times New Roman" w:hAnsi="Arial" w:cs="Arial"/>
          <w:sz w:val="24"/>
          <w:szCs w:val="24"/>
          <w:lang w:eastAsia="en-GB"/>
        </w:rPr>
      </w:pPr>
      <w:r w:rsidRPr="008243A1">
        <w:rPr>
          <w:rFonts w:ascii="Arial" w:eastAsia="Times New Roman" w:hAnsi="Arial" w:cs="Arial"/>
          <w:sz w:val="24"/>
          <w:szCs w:val="24"/>
          <w:lang w:eastAsia="en-GB"/>
        </w:rPr>
        <w:t xml:space="preserve">All staff are aware </w:t>
      </w:r>
      <w:proofErr w:type="gramStart"/>
      <w:r w:rsidRPr="008243A1">
        <w:rPr>
          <w:rFonts w:ascii="Arial" w:eastAsia="Times New Roman" w:hAnsi="Arial" w:cs="Arial"/>
          <w:sz w:val="24"/>
          <w:szCs w:val="24"/>
          <w:lang w:eastAsia="en-GB"/>
        </w:rPr>
        <w:t>which of</w:t>
      </w:r>
      <w:proofErr w:type="gramEnd"/>
      <w:r w:rsidRPr="008243A1">
        <w:rPr>
          <w:rFonts w:ascii="Arial" w:eastAsia="Times New Roman" w:hAnsi="Arial" w:cs="Arial"/>
          <w:sz w:val="24"/>
          <w:szCs w:val="24"/>
          <w:lang w:eastAsia="en-GB"/>
        </w:rPr>
        <w:t xml:space="preserve"> their colleagues are qualified to administer first aid and will </w:t>
      </w:r>
      <w:proofErr w:type="gramStart"/>
      <w:r w:rsidRPr="008243A1">
        <w:rPr>
          <w:rFonts w:ascii="Arial" w:eastAsia="Times New Roman" w:hAnsi="Arial" w:cs="Arial"/>
          <w:sz w:val="24"/>
          <w:szCs w:val="24"/>
          <w:lang w:eastAsia="en-GB"/>
        </w:rPr>
        <w:t>refer</w:t>
      </w:r>
      <w:proofErr w:type="gramEnd"/>
      <w:r w:rsidRPr="008243A1">
        <w:rPr>
          <w:rFonts w:ascii="Arial" w:eastAsia="Times New Roman" w:hAnsi="Arial" w:cs="Arial"/>
          <w:sz w:val="24"/>
          <w:szCs w:val="24"/>
          <w:lang w:eastAsia="en-GB"/>
        </w:rPr>
        <w:t xml:space="preserve"> any accidents or other medical emergencies to them promptly. At all times there will be at least one qualified first aider on site. The staffing is arra</w:t>
      </w:r>
      <w:r w:rsidR="00C20F5A" w:rsidRPr="008243A1">
        <w:rPr>
          <w:rFonts w:ascii="Arial" w:eastAsia="Times New Roman" w:hAnsi="Arial" w:cs="Arial"/>
          <w:sz w:val="24"/>
          <w:szCs w:val="24"/>
          <w:lang w:eastAsia="en-GB"/>
        </w:rPr>
        <w:t xml:space="preserve">nged to ensure that </w:t>
      </w:r>
      <w:proofErr w:type="gramStart"/>
      <w:r w:rsidR="00C20F5A" w:rsidRPr="008243A1">
        <w:rPr>
          <w:rFonts w:ascii="Arial" w:eastAsia="Times New Roman" w:hAnsi="Arial" w:cs="Arial"/>
          <w:sz w:val="24"/>
          <w:szCs w:val="24"/>
          <w:lang w:eastAsia="en-GB"/>
        </w:rPr>
        <w:t>a number of</w:t>
      </w:r>
      <w:proofErr w:type="gramEnd"/>
      <w:r w:rsidR="00C20F5A" w:rsidRPr="008243A1">
        <w:rPr>
          <w:rFonts w:ascii="Arial" w:eastAsia="Times New Roman" w:hAnsi="Arial" w:cs="Arial"/>
          <w:sz w:val="24"/>
          <w:szCs w:val="24"/>
          <w:lang w:eastAsia="en-GB"/>
        </w:rPr>
        <w:t xml:space="preserve"> first aiders </w:t>
      </w:r>
      <w:r w:rsidR="00CA217B" w:rsidRPr="008243A1">
        <w:rPr>
          <w:rFonts w:ascii="Arial" w:eastAsia="Times New Roman" w:hAnsi="Arial" w:cs="Arial"/>
          <w:sz w:val="24"/>
          <w:szCs w:val="24"/>
          <w:lang w:eastAsia="en-GB"/>
        </w:rPr>
        <w:t>are</w:t>
      </w:r>
      <w:r w:rsidRPr="008243A1">
        <w:rPr>
          <w:rFonts w:ascii="Arial" w:eastAsia="Times New Roman" w:hAnsi="Arial" w:cs="Arial"/>
          <w:sz w:val="24"/>
          <w:szCs w:val="24"/>
          <w:lang w:eastAsia="en-GB"/>
        </w:rPr>
        <w:t xml:space="preserve"> on site each day so that even in the event of absences or a first aider is accompanying a school trip there will be first aid cover available.</w:t>
      </w:r>
    </w:p>
    <w:p w14:paraId="56EC387E" w14:textId="77777777" w:rsidR="00FE0906" w:rsidRDefault="00FE0906" w:rsidP="00FE0906">
      <w:pPr>
        <w:autoSpaceDE w:val="0"/>
        <w:autoSpaceDN w:val="0"/>
        <w:adjustRightInd w:val="0"/>
        <w:spacing w:after="0" w:line="240" w:lineRule="auto"/>
        <w:rPr>
          <w:rFonts w:ascii="Calibri" w:eastAsia="Times New Roman" w:hAnsi="Calibri" w:cs="Calibri"/>
          <w:sz w:val="24"/>
          <w:szCs w:val="24"/>
          <w:lang w:eastAsia="en-GB"/>
        </w:rPr>
      </w:pPr>
    </w:p>
    <w:p w14:paraId="4765A353" w14:textId="77777777" w:rsidR="008D7BB7" w:rsidRDefault="008D7BB7" w:rsidP="00FE0906">
      <w:pPr>
        <w:autoSpaceDE w:val="0"/>
        <w:autoSpaceDN w:val="0"/>
        <w:adjustRightInd w:val="0"/>
        <w:spacing w:after="0" w:line="240" w:lineRule="auto"/>
        <w:rPr>
          <w:rFonts w:ascii="Calibri" w:eastAsia="Times New Roman" w:hAnsi="Calibri" w:cs="Calibri"/>
          <w:sz w:val="24"/>
          <w:szCs w:val="24"/>
          <w:lang w:eastAsia="en-GB"/>
        </w:rPr>
      </w:pPr>
    </w:p>
    <w:p w14:paraId="69878001" w14:textId="77777777" w:rsidR="008D7BB7" w:rsidRDefault="008D7BB7" w:rsidP="00FE0906">
      <w:pPr>
        <w:autoSpaceDE w:val="0"/>
        <w:autoSpaceDN w:val="0"/>
        <w:adjustRightInd w:val="0"/>
        <w:spacing w:after="0" w:line="240" w:lineRule="auto"/>
        <w:rPr>
          <w:rFonts w:ascii="Calibri" w:eastAsia="Times New Roman" w:hAnsi="Calibri" w:cs="Calibri"/>
          <w:sz w:val="24"/>
          <w:szCs w:val="24"/>
          <w:lang w:eastAsia="en-GB"/>
        </w:rPr>
      </w:pPr>
    </w:p>
    <w:p w14:paraId="43DBE39A" w14:textId="77777777" w:rsidR="008D7BB7" w:rsidRPr="008243A1" w:rsidRDefault="008D7BB7" w:rsidP="00FE0906">
      <w:pPr>
        <w:autoSpaceDE w:val="0"/>
        <w:autoSpaceDN w:val="0"/>
        <w:adjustRightInd w:val="0"/>
        <w:spacing w:after="0" w:line="240" w:lineRule="auto"/>
        <w:rPr>
          <w:rFonts w:ascii="Calibri" w:eastAsia="Times New Roman" w:hAnsi="Calibri" w:cs="Calibri"/>
          <w:sz w:val="24"/>
          <w:szCs w:val="24"/>
          <w:lang w:eastAsia="en-GB"/>
        </w:rPr>
      </w:pPr>
    </w:p>
    <w:p w14:paraId="3F4025BF" w14:textId="77777777" w:rsidR="00417DED" w:rsidRPr="008243A1" w:rsidRDefault="00417DED" w:rsidP="00FE0906">
      <w:pPr>
        <w:autoSpaceDE w:val="0"/>
        <w:autoSpaceDN w:val="0"/>
        <w:adjustRightInd w:val="0"/>
        <w:spacing w:after="0" w:line="240" w:lineRule="auto"/>
        <w:rPr>
          <w:rFonts w:ascii="Calibri" w:eastAsia="Times New Roman" w:hAnsi="Calibri" w:cs="Calibri"/>
          <w:sz w:val="24"/>
          <w:szCs w:val="24"/>
          <w:lang w:eastAsia="en-GB"/>
        </w:rPr>
      </w:pPr>
    </w:p>
    <w:p w14:paraId="1AF4E06A" w14:textId="77777777" w:rsidR="00FE0906" w:rsidRPr="008243A1" w:rsidRDefault="00FE0906" w:rsidP="00FE0906">
      <w:pPr>
        <w:autoSpaceDE w:val="0"/>
        <w:autoSpaceDN w:val="0"/>
        <w:adjustRightInd w:val="0"/>
        <w:spacing w:after="0" w:line="240" w:lineRule="auto"/>
        <w:rPr>
          <w:rFonts w:ascii="Arial" w:eastAsia="Times New Roman" w:hAnsi="Arial" w:cs="Arial"/>
          <w:b/>
          <w:bCs/>
          <w:sz w:val="24"/>
          <w:szCs w:val="24"/>
          <w:lang w:eastAsia="en-GB"/>
        </w:rPr>
      </w:pPr>
      <w:r w:rsidRPr="008243A1">
        <w:rPr>
          <w:rFonts w:ascii="Arial" w:eastAsia="Times New Roman" w:hAnsi="Arial" w:cs="Arial"/>
          <w:b/>
          <w:bCs/>
          <w:sz w:val="24"/>
          <w:szCs w:val="24"/>
          <w:lang w:eastAsia="en-GB"/>
        </w:rPr>
        <w:t>First Aid Boxes</w:t>
      </w:r>
    </w:p>
    <w:p w14:paraId="3F51F5AF" w14:textId="77777777" w:rsidR="00FE0906" w:rsidRPr="008243A1" w:rsidRDefault="00FE0906" w:rsidP="00FE0906">
      <w:pPr>
        <w:autoSpaceDE w:val="0"/>
        <w:autoSpaceDN w:val="0"/>
        <w:adjustRightInd w:val="0"/>
        <w:spacing w:after="0" w:line="240" w:lineRule="auto"/>
        <w:rPr>
          <w:rFonts w:ascii="Calibri" w:eastAsia="Times New Roman" w:hAnsi="Calibri" w:cs="Calibri"/>
          <w:sz w:val="24"/>
          <w:szCs w:val="24"/>
          <w:lang w:eastAsia="en-GB"/>
        </w:rPr>
      </w:pPr>
    </w:p>
    <w:p w14:paraId="464B16BC" w14:textId="77777777" w:rsidR="00FE0906" w:rsidRPr="008243A1" w:rsidRDefault="00F04D88" w:rsidP="00FE0906">
      <w:pPr>
        <w:autoSpaceDE w:val="0"/>
        <w:autoSpaceDN w:val="0"/>
        <w:adjustRightInd w:val="0"/>
        <w:spacing w:after="0" w:line="240" w:lineRule="auto"/>
        <w:rPr>
          <w:rFonts w:ascii="Arial" w:eastAsia="Times New Roman" w:hAnsi="Arial" w:cs="Arial"/>
          <w:sz w:val="24"/>
          <w:szCs w:val="24"/>
          <w:lang w:eastAsia="en-GB"/>
        </w:rPr>
      </w:pPr>
      <w:r w:rsidRPr="008243A1">
        <w:rPr>
          <w:rFonts w:ascii="Arial" w:eastAsia="Times New Roman" w:hAnsi="Arial" w:cs="Arial"/>
          <w:sz w:val="24"/>
          <w:szCs w:val="24"/>
          <w:lang w:eastAsia="en-GB"/>
        </w:rPr>
        <w:t xml:space="preserve">The first aid boxes </w:t>
      </w:r>
      <w:proofErr w:type="gramStart"/>
      <w:r w:rsidRPr="008243A1">
        <w:rPr>
          <w:rFonts w:ascii="Arial" w:eastAsia="Times New Roman" w:hAnsi="Arial" w:cs="Arial"/>
          <w:sz w:val="24"/>
          <w:szCs w:val="24"/>
          <w:lang w:eastAsia="en-GB"/>
        </w:rPr>
        <w:t>are located in</w:t>
      </w:r>
      <w:proofErr w:type="gramEnd"/>
      <w:r w:rsidRPr="008243A1">
        <w:rPr>
          <w:rFonts w:ascii="Arial" w:eastAsia="Times New Roman" w:hAnsi="Arial" w:cs="Arial"/>
          <w:sz w:val="24"/>
          <w:szCs w:val="24"/>
          <w:lang w:eastAsia="en-GB"/>
        </w:rPr>
        <w:t xml:space="preserve"> each school office.</w:t>
      </w:r>
    </w:p>
    <w:p w14:paraId="49B4142C" w14:textId="77777777" w:rsidR="00FE0906" w:rsidRPr="008243A1" w:rsidRDefault="00FE0906" w:rsidP="00FE0906">
      <w:pPr>
        <w:autoSpaceDE w:val="0"/>
        <w:autoSpaceDN w:val="0"/>
        <w:adjustRightInd w:val="0"/>
        <w:spacing w:after="0" w:line="240" w:lineRule="auto"/>
        <w:ind w:left="720"/>
        <w:rPr>
          <w:rFonts w:ascii="Calibri" w:eastAsia="Times New Roman" w:hAnsi="Calibri" w:cs="Calibri"/>
          <w:sz w:val="24"/>
          <w:szCs w:val="24"/>
          <w:lang w:eastAsia="en-GB"/>
        </w:rPr>
      </w:pPr>
    </w:p>
    <w:p w14:paraId="1C76A8B7" w14:textId="5D2132AC" w:rsidR="007D741C" w:rsidRDefault="00FE0906" w:rsidP="00FA20B8">
      <w:pPr>
        <w:autoSpaceDE w:val="0"/>
        <w:autoSpaceDN w:val="0"/>
        <w:adjustRightInd w:val="0"/>
        <w:spacing w:after="0" w:line="240" w:lineRule="auto"/>
        <w:rPr>
          <w:rFonts w:ascii="Arial" w:eastAsia="Times New Roman" w:hAnsi="Arial" w:cs="Arial"/>
          <w:sz w:val="24"/>
          <w:szCs w:val="24"/>
          <w:lang w:eastAsia="en-GB"/>
        </w:rPr>
      </w:pPr>
      <w:r w:rsidRPr="008243A1">
        <w:rPr>
          <w:rFonts w:ascii="Arial" w:eastAsia="Times New Roman" w:hAnsi="Arial" w:cs="Arial"/>
          <w:sz w:val="24"/>
          <w:szCs w:val="24"/>
          <w:lang w:eastAsia="en-GB"/>
        </w:rPr>
        <w:t>All first aid boxes are placed at easy acces</w:t>
      </w:r>
      <w:r w:rsidR="00F04D88" w:rsidRPr="008243A1">
        <w:rPr>
          <w:rFonts w:ascii="Arial" w:eastAsia="Times New Roman" w:hAnsi="Arial" w:cs="Arial"/>
          <w:sz w:val="24"/>
          <w:szCs w:val="24"/>
          <w:lang w:eastAsia="en-GB"/>
        </w:rPr>
        <w:t xml:space="preserve">s for staff but out of </w:t>
      </w:r>
      <w:r w:rsidR="00E87941">
        <w:rPr>
          <w:rFonts w:ascii="Arial" w:eastAsia="Times New Roman" w:hAnsi="Arial" w:cs="Arial"/>
          <w:sz w:val="24"/>
          <w:szCs w:val="24"/>
          <w:lang w:eastAsia="en-GB"/>
        </w:rPr>
        <w:t>pupil</w:t>
      </w:r>
      <w:r w:rsidR="00F04D88" w:rsidRPr="008243A1">
        <w:rPr>
          <w:rFonts w:ascii="Arial" w:eastAsia="Times New Roman" w:hAnsi="Arial" w:cs="Arial"/>
          <w:sz w:val="24"/>
          <w:szCs w:val="24"/>
          <w:lang w:eastAsia="en-GB"/>
        </w:rPr>
        <w:t>s' reach.</w:t>
      </w:r>
    </w:p>
    <w:p w14:paraId="491AD3C0" w14:textId="77777777" w:rsidR="008D7BB7" w:rsidRDefault="008D7BB7" w:rsidP="00FA20B8">
      <w:pPr>
        <w:autoSpaceDE w:val="0"/>
        <w:autoSpaceDN w:val="0"/>
        <w:adjustRightInd w:val="0"/>
        <w:spacing w:after="0" w:line="240" w:lineRule="auto"/>
        <w:rPr>
          <w:rFonts w:ascii="Arial" w:eastAsia="Times New Roman" w:hAnsi="Arial" w:cs="Arial"/>
          <w:b/>
          <w:bCs/>
          <w:sz w:val="24"/>
          <w:szCs w:val="24"/>
          <w:lang w:eastAsia="en-GB"/>
        </w:rPr>
      </w:pPr>
    </w:p>
    <w:p w14:paraId="0F3327F6" w14:textId="65B76E99" w:rsidR="00FA20B8" w:rsidRPr="007D741C" w:rsidRDefault="00FA20B8" w:rsidP="00FA20B8">
      <w:pPr>
        <w:autoSpaceDE w:val="0"/>
        <w:autoSpaceDN w:val="0"/>
        <w:adjustRightInd w:val="0"/>
        <w:spacing w:after="0" w:line="240" w:lineRule="auto"/>
        <w:rPr>
          <w:rFonts w:ascii="Arial" w:eastAsia="Times New Roman" w:hAnsi="Arial" w:cs="Arial"/>
          <w:sz w:val="24"/>
          <w:szCs w:val="24"/>
          <w:lang w:eastAsia="en-GB"/>
        </w:rPr>
      </w:pPr>
      <w:r w:rsidRPr="008243A1">
        <w:rPr>
          <w:rFonts w:ascii="Arial" w:eastAsia="Times New Roman" w:hAnsi="Arial" w:cs="Arial"/>
          <w:b/>
          <w:bCs/>
          <w:sz w:val="24"/>
          <w:szCs w:val="24"/>
          <w:lang w:eastAsia="en-GB"/>
        </w:rPr>
        <w:t>Checking First Aid Boxes</w:t>
      </w:r>
    </w:p>
    <w:p w14:paraId="3890B3AD" w14:textId="77777777" w:rsidR="00FA20B8" w:rsidRPr="008243A1" w:rsidRDefault="00FA20B8" w:rsidP="00FA20B8">
      <w:pPr>
        <w:autoSpaceDE w:val="0"/>
        <w:autoSpaceDN w:val="0"/>
        <w:adjustRightInd w:val="0"/>
        <w:spacing w:after="0" w:line="240" w:lineRule="auto"/>
        <w:rPr>
          <w:rFonts w:ascii="Calibri" w:eastAsia="Times New Roman" w:hAnsi="Calibri" w:cs="Calibri"/>
          <w:sz w:val="24"/>
          <w:szCs w:val="24"/>
          <w:lang w:eastAsia="en-GB"/>
        </w:rPr>
      </w:pPr>
    </w:p>
    <w:p w14:paraId="2249CD3D" w14:textId="77777777" w:rsidR="00417DED" w:rsidRPr="008243A1" w:rsidRDefault="00FA20B8" w:rsidP="00FE0906">
      <w:pPr>
        <w:autoSpaceDE w:val="0"/>
        <w:autoSpaceDN w:val="0"/>
        <w:adjustRightInd w:val="0"/>
        <w:spacing w:after="0" w:line="240" w:lineRule="auto"/>
        <w:rPr>
          <w:rFonts w:ascii="Arial" w:hAnsi="Arial" w:cs="Arial"/>
          <w:sz w:val="24"/>
          <w:szCs w:val="24"/>
        </w:rPr>
      </w:pPr>
      <w:r w:rsidRPr="008243A1">
        <w:rPr>
          <w:rFonts w:ascii="Arial" w:eastAsia="Times New Roman" w:hAnsi="Arial" w:cs="Arial"/>
          <w:sz w:val="24"/>
          <w:szCs w:val="24"/>
          <w:lang w:eastAsia="en-GB"/>
        </w:rPr>
        <w:t xml:space="preserve">The first aid boxes should be checked monthly and in any event after each usage. The first aid box checklist should be </w:t>
      </w:r>
      <w:proofErr w:type="gramStart"/>
      <w:r w:rsidRPr="008243A1">
        <w:rPr>
          <w:rFonts w:ascii="Arial" w:eastAsia="Times New Roman" w:hAnsi="Arial" w:cs="Arial"/>
          <w:sz w:val="24"/>
          <w:szCs w:val="24"/>
          <w:lang w:eastAsia="en-GB"/>
        </w:rPr>
        <w:t>completed</w:t>
      </w:r>
      <w:proofErr w:type="gramEnd"/>
      <w:r w:rsidRPr="008243A1">
        <w:rPr>
          <w:rFonts w:ascii="Arial" w:eastAsia="Times New Roman" w:hAnsi="Arial" w:cs="Arial"/>
          <w:sz w:val="24"/>
          <w:szCs w:val="24"/>
          <w:lang w:eastAsia="en-GB"/>
        </w:rPr>
        <w:t xml:space="preserve"> </w:t>
      </w:r>
      <w:r w:rsidRPr="008243A1">
        <w:rPr>
          <w:rFonts w:ascii="Arial" w:eastAsia="Times New Roman" w:hAnsi="Arial" w:cs="Arial"/>
          <w:bCs/>
          <w:sz w:val="24"/>
          <w:szCs w:val="24"/>
          <w:lang w:eastAsia="en-GB"/>
        </w:rPr>
        <w:t xml:space="preserve">relevant form (please refer to Appendix 2 - First Aid Box Contents Checklist). Should additional </w:t>
      </w:r>
      <w:proofErr w:type="gramStart"/>
      <w:r w:rsidRPr="008243A1">
        <w:rPr>
          <w:rFonts w:ascii="Arial" w:eastAsia="Times New Roman" w:hAnsi="Arial" w:cs="Arial"/>
          <w:bCs/>
          <w:sz w:val="24"/>
          <w:szCs w:val="24"/>
          <w:lang w:eastAsia="en-GB"/>
        </w:rPr>
        <w:t>contents</w:t>
      </w:r>
      <w:proofErr w:type="gramEnd"/>
      <w:r w:rsidRPr="008243A1">
        <w:rPr>
          <w:rFonts w:ascii="Arial" w:eastAsia="Times New Roman" w:hAnsi="Arial" w:cs="Arial"/>
          <w:bCs/>
          <w:sz w:val="24"/>
          <w:szCs w:val="24"/>
          <w:lang w:eastAsia="en-GB"/>
        </w:rPr>
        <w:t xml:space="preserve"> be required staff should complete the relevant form (please refer to Appendix 3 -</w:t>
      </w:r>
      <w:r w:rsidRPr="008243A1">
        <w:rPr>
          <w:rFonts w:ascii="Arial" w:hAnsi="Arial" w:cs="Arial"/>
          <w:sz w:val="24"/>
          <w:szCs w:val="24"/>
        </w:rPr>
        <w:t>First Aid Box Contents Re-order list).</w:t>
      </w:r>
    </w:p>
    <w:p w14:paraId="04536B64" w14:textId="77777777" w:rsidR="00B723E2" w:rsidRPr="008243A1" w:rsidRDefault="00B723E2" w:rsidP="00FE0906">
      <w:pPr>
        <w:autoSpaceDE w:val="0"/>
        <w:autoSpaceDN w:val="0"/>
        <w:adjustRightInd w:val="0"/>
        <w:spacing w:after="0" w:line="240" w:lineRule="auto"/>
        <w:rPr>
          <w:rFonts w:ascii="Arial" w:eastAsia="Times New Roman" w:hAnsi="Arial" w:cs="Arial"/>
          <w:sz w:val="24"/>
          <w:szCs w:val="24"/>
          <w:lang w:eastAsia="en-GB"/>
        </w:rPr>
      </w:pPr>
    </w:p>
    <w:p w14:paraId="0F4B80B8" w14:textId="77777777" w:rsidR="00FE2361" w:rsidRPr="008243A1" w:rsidRDefault="00FE2361" w:rsidP="00FE0906">
      <w:pPr>
        <w:autoSpaceDE w:val="0"/>
        <w:autoSpaceDN w:val="0"/>
        <w:adjustRightInd w:val="0"/>
        <w:spacing w:after="0" w:line="240" w:lineRule="auto"/>
        <w:rPr>
          <w:rFonts w:ascii="Arial" w:eastAsia="Times New Roman" w:hAnsi="Arial" w:cs="Arial"/>
          <w:sz w:val="24"/>
          <w:szCs w:val="24"/>
          <w:lang w:eastAsia="en-GB"/>
        </w:rPr>
      </w:pPr>
    </w:p>
    <w:p w14:paraId="5E95DED2" w14:textId="77777777" w:rsidR="00FE0906" w:rsidRPr="008243A1" w:rsidRDefault="00FE0906" w:rsidP="00FE0906">
      <w:pPr>
        <w:autoSpaceDE w:val="0"/>
        <w:autoSpaceDN w:val="0"/>
        <w:adjustRightInd w:val="0"/>
        <w:spacing w:after="0" w:line="240" w:lineRule="auto"/>
        <w:rPr>
          <w:rFonts w:ascii="Arial" w:eastAsia="Times New Roman" w:hAnsi="Arial" w:cs="Arial"/>
          <w:sz w:val="24"/>
          <w:szCs w:val="24"/>
          <w:lang w:eastAsia="en-GB"/>
        </w:rPr>
      </w:pPr>
      <w:r w:rsidRPr="008243A1">
        <w:rPr>
          <w:rFonts w:ascii="Arial" w:eastAsia="Times New Roman" w:hAnsi="Arial" w:cs="Arial"/>
          <w:b/>
          <w:bCs/>
          <w:sz w:val="24"/>
          <w:szCs w:val="24"/>
          <w:lang w:eastAsia="en-GB"/>
        </w:rPr>
        <w:t>Administering First Aid</w:t>
      </w:r>
    </w:p>
    <w:p w14:paraId="3691FF2C" w14:textId="77777777" w:rsidR="00FE0906" w:rsidRPr="008243A1" w:rsidRDefault="00FE0906" w:rsidP="00FE0906">
      <w:pPr>
        <w:autoSpaceDE w:val="0"/>
        <w:autoSpaceDN w:val="0"/>
        <w:adjustRightInd w:val="0"/>
        <w:spacing w:after="0" w:line="240" w:lineRule="auto"/>
        <w:rPr>
          <w:rFonts w:ascii="Calibri" w:eastAsia="Times New Roman" w:hAnsi="Calibri" w:cs="Calibri"/>
          <w:sz w:val="24"/>
          <w:szCs w:val="24"/>
          <w:lang w:eastAsia="en-GB"/>
        </w:rPr>
      </w:pPr>
    </w:p>
    <w:p w14:paraId="19F70F82" w14:textId="77777777" w:rsidR="00FE0906" w:rsidRPr="008243A1" w:rsidRDefault="00FE0906" w:rsidP="00FE0906">
      <w:pPr>
        <w:autoSpaceDE w:val="0"/>
        <w:autoSpaceDN w:val="0"/>
        <w:adjustRightInd w:val="0"/>
        <w:spacing w:after="0" w:line="240" w:lineRule="auto"/>
        <w:rPr>
          <w:rFonts w:ascii="Arial" w:eastAsia="Times New Roman" w:hAnsi="Arial" w:cs="Arial"/>
          <w:sz w:val="24"/>
          <w:szCs w:val="24"/>
          <w:lang w:eastAsia="en-GB"/>
        </w:rPr>
      </w:pPr>
      <w:r w:rsidRPr="008243A1">
        <w:rPr>
          <w:rFonts w:ascii="Arial" w:eastAsia="Times New Roman" w:hAnsi="Arial" w:cs="Arial"/>
          <w:sz w:val="24"/>
          <w:szCs w:val="24"/>
          <w:lang w:eastAsia="en-GB"/>
        </w:rPr>
        <w:t>In the case of an accident, the procedures are as follows:</w:t>
      </w:r>
    </w:p>
    <w:p w14:paraId="361A9D82" w14:textId="77777777" w:rsidR="00FE0906" w:rsidRPr="008243A1" w:rsidRDefault="00FE0906" w:rsidP="00FE0906">
      <w:pPr>
        <w:autoSpaceDE w:val="0"/>
        <w:autoSpaceDN w:val="0"/>
        <w:adjustRightInd w:val="0"/>
        <w:spacing w:after="0" w:line="240" w:lineRule="auto"/>
        <w:rPr>
          <w:rFonts w:ascii="Calibri" w:eastAsia="Times New Roman" w:hAnsi="Calibri" w:cs="Calibri"/>
          <w:sz w:val="24"/>
          <w:szCs w:val="24"/>
          <w:lang w:eastAsia="en-GB"/>
        </w:rPr>
      </w:pPr>
    </w:p>
    <w:p w14:paraId="36194F4E" w14:textId="26EC3503" w:rsidR="00FE0906" w:rsidRPr="008243A1" w:rsidRDefault="00FE0906" w:rsidP="00FE0906">
      <w:pPr>
        <w:numPr>
          <w:ilvl w:val="0"/>
          <w:numId w:val="16"/>
        </w:numPr>
        <w:tabs>
          <w:tab w:val="left" w:pos="940"/>
          <w:tab w:val="left" w:pos="1440"/>
        </w:tabs>
        <w:autoSpaceDE w:val="0"/>
        <w:autoSpaceDN w:val="0"/>
        <w:adjustRightInd w:val="0"/>
        <w:spacing w:after="0" w:line="240" w:lineRule="auto"/>
        <w:ind w:left="1440" w:hanging="1080"/>
        <w:rPr>
          <w:rFonts w:ascii="Arial" w:eastAsia="Times New Roman" w:hAnsi="Arial" w:cs="Arial"/>
          <w:sz w:val="24"/>
          <w:szCs w:val="24"/>
          <w:lang w:eastAsia="en-GB"/>
        </w:rPr>
      </w:pPr>
      <w:r w:rsidRPr="008243A1">
        <w:rPr>
          <w:rFonts w:ascii="Arial" w:eastAsia="Times New Roman" w:hAnsi="Arial" w:cs="Arial"/>
          <w:sz w:val="24"/>
          <w:szCs w:val="24"/>
          <w:lang w:eastAsia="en-GB"/>
        </w:rPr>
        <w:t xml:space="preserve">The member of staff on duty calls for a first aider; or if the </w:t>
      </w:r>
      <w:r w:rsidR="00E87941">
        <w:rPr>
          <w:rFonts w:ascii="Arial" w:eastAsia="Times New Roman" w:hAnsi="Arial" w:cs="Arial"/>
          <w:sz w:val="24"/>
          <w:szCs w:val="24"/>
          <w:lang w:eastAsia="en-GB"/>
        </w:rPr>
        <w:t>pupil</w:t>
      </w:r>
      <w:r w:rsidRPr="008243A1">
        <w:rPr>
          <w:rFonts w:ascii="Arial" w:eastAsia="Times New Roman" w:hAnsi="Arial" w:cs="Arial"/>
          <w:sz w:val="24"/>
          <w:szCs w:val="24"/>
          <w:lang w:eastAsia="en-GB"/>
        </w:rPr>
        <w:t xml:space="preserve"> can walk, takes him/her to a comfortable space and calls for a first aider.</w:t>
      </w:r>
    </w:p>
    <w:p w14:paraId="04043D54" w14:textId="77777777" w:rsidR="00FE0906" w:rsidRPr="008243A1" w:rsidRDefault="00FE0906" w:rsidP="00FE0906">
      <w:pPr>
        <w:numPr>
          <w:ilvl w:val="0"/>
          <w:numId w:val="16"/>
        </w:numPr>
        <w:tabs>
          <w:tab w:val="left" w:pos="940"/>
          <w:tab w:val="left" w:pos="1440"/>
        </w:tabs>
        <w:autoSpaceDE w:val="0"/>
        <w:autoSpaceDN w:val="0"/>
        <w:adjustRightInd w:val="0"/>
        <w:spacing w:after="0" w:line="240" w:lineRule="auto"/>
        <w:ind w:left="1440" w:hanging="1080"/>
        <w:rPr>
          <w:rFonts w:ascii="Arial" w:eastAsia="Times New Roman" w:hAnsi="Arial" w:cs="Arial"/>
          <w:sz w:val="24"/>
          <w:szCs w:val="24"/>
          <w:lang w:eastAsia="en-GB"/>
        </w:rPr>
      </w:pPr>
      <w:r w:rsidRPr="008243A1">
        <w:rPr>
          <w:rFonts w:ascii="Arial" w:eastAsia="Times New Roman" w:hAnsi="Arial" w:cs="Arial"/>
          <w:sz w:val="24"/>
          <w:szCs w:val="24"/>
          <w:lang w:eastAsia="en-GB"/>
        </w:rPr>
        <w:t xml:space="preserve">The first aider administers first aid and must record necessary details regarding accidents and other medical emergencies on an accident form. </w:t>
      </w:r>
      <w:r w:rsidR="00F04D88" w:rsidRPr="008243A1">
        <w:rPr>
          <w:rFonts w:ascii="Arial" w:eastAsia="Times New Roman" w:hAnsi="Arial" w:cs="Arial"/>
          <w:sz w:val="24"/>
          <w:szCs w:val="24"/>
          <w:lang w:eastAsia="en-GB"/>
        </w:rPr>
        <w:t>Parents/Social Workers</w:t>
      </w:r>
      <w:r w:rsidRPr="008243A1">
        <w:rPr>
          <w:rFonts w:ascii="Arial" w:eastAsia="Times New Roman" w:hAnsi="Arial" w:cs="Arial"/>
          <w:sz w:val="24"/>
          <w:szCs w:val="24"/>
          <w:lang w:eastAsia="en-GB"/>
        </w:rPr>
        <w:t xml:space="preserve"> should be informed when necessary and a record will be kept of occasions when they have been.</w:t>
      </w:r>
    </w:p>
    <w:p w14:paraId="31B178C3" w14:textId="77777777" w:rsidR="00FE0906" w:rsidRPr="008243A1" w:rsidRDefault="00F04D88" w:rsidP="00FE0906">
      <w:pPr>
        <w:numPr>
          <w:ilvl w:val="0"/>
          <w:numId w:val="16"/>
        </w:numPr>
        <w:tabs>
          <w:tab w:val="left" w:pos="940"/>
          <w:tab w:val="left" w:pos="1440"/>
        </w:tabs>
        <w:autoSpaceDE w:val="0"/>
        <w:autoSpaceDN w:val="0"/>
        <w:adjustRightInd w:val="0"/>
        <w:spacing w:after="0" w:line="240" w:lineRule="auto"/>
        <w:ind w:left="1440" w:hanging="1080"/>
        <w:rPr>
          <w:rFonts w:ascii="Arial" w:eastAsia="Times New Roman" w:hAnsi="Arial" w:cs="Arial"/>
          <w:sz w:val="24"/>
          <w:szCs w:val="24"/>
          <w:lang w:eastAsia="en-GB"/>
        </w:rPr>
      </w:pPr>
      <w:r w:rsidRPr="008243A1">
        <w:rPr>
          <w:rFonts w:ascii="Arial" w:eastAsia="Times New Roman" w:hAnsi="Arial" w:cs="Arial"/>
          <w:sz w:val="24"/>
          <w:szCs w:val="24"/>
          <w:lang w:eastAsia="en-GB"/>
        </w:rPr>
        <w:t xml:space="preserve">A body map must always be completed following an </w:t>
      </w:r>
      <w:proofErr w:type="gramStart"/>
      <w:r w:rsidRPr="008243A1">
        <w:rPr>
          <w:rFonts w:ascii="Arial" w:eastAsia="Times New Roman" w:hAnsi="Arial" w:cs="Arial"/>
          <w:sz w:val="24"/>
          <w:szCs w:val="24"/>
          <w:lang w:eastAsia="en-GB"/>
        </w:rPr>
        <w:t>accident causing</w:t>
      </w:r>
      <w:proofErr w:type="gramEnd"/>
      <w:r w:rsidRPr="008243A1">
        <w:rPr>
          <w:rFonts w:ascii="Arial" w:eastAsia="Times New Roman" w:hAnsi="Arial" w:cs="Arial"/>
          <w:sz w:val="24"/>
          <w:szCs w:val="24"/>
          <w:lang w:eastAsia="en-GB"/>
        </w:rPr>
        <w:t xml:space="preserve"> injury including a nil return if necessary and copies of the Body Map sent to Parents/Social Workers. NB: The body map will of course include head injuries.</w:t>
      </w:r>
    </w:p>
    <w:p w14:paraId="0072A1FE" w14:textId="77777777" w:rsidR="00FE0906" w:rsidRPr="008243A1" w:rsidRDefault="00FE0906" w:rsidP="00F04D88">
      <w:pPr>
        <w:numPr>
          <w:ilvl w:val="0"/>
          <w:numId w:val="16"/>
        </w:numPr>
        <w:tabs>
          <w:tab w:val="left" w:pos="940"/>
          <w:tab w:val="left" w:pos="1440"/>
        </w:tabs>
        <w:autoSpaceDE w:val="0"/>
        <w:autoSpaceDN w:val="0"/>
        <w:adjustRightInd w:val="0"/>
        <w:spacing w:after="0" w:line="240" w:lineRule="auto"/>
        <w:ind w:left="1440" w:hanging="1080"/>
        <w:rPr>
          <w:rFonts w:ascii="Arial" w:eastAsia="Times New Roman" w:hAnsi="Arial" w:cs="Arial"/>
          <w:i/>
          <w:iCs/>
          <w:sz w:val="24"/>
          <w:szCs w:val="24"/>
          <w:lang w:eastAsia="en-GB"/>
        </w:rPr>
      </w:pPr>
      <w:r w:rsidRPr="008243A1">
        <w:rPr>
          <w:rFonts w:ascii="Arial" w:eastAsia="Times New Roman" w:hAnsi="Arial" w:cs="Arial"/>
          <w:sz w:val="24"/>
          <w:szCs w:val="24"/>
          <w:lang w:eastAsia="en-GB"/>
        </w:rPr>
        <w:t>If the incident is reportable under RIDDOR (</w:t>
      </w:r>
      <w:r w:rsidRPr="008243A1">
        <w:rPr>
          <w:rFonts w:ascii="Arial" w:eastAsia="Times New Roman" w:hAnsi="Arial" w:cs="Arial"/>
          <w:i/>
          <w:iCs/>
          <w:sz w:val="24"/>
          <w:szCs w:val="24"/>
          <w:lang w:eastAsia="en-GB"/>
        </w:rPr>
        <w:t>Reporting of Injuries, Diseases&amp; Dangerous Occurrences Regulations1995</w:t>
      </w:r>
      <w:r w:rsidR="00F04D88" w:rsidRPr="008243A1">
        <w:rPr>
          <w:rFonts w:ascii="Arial" w:eastAsia="Times New Roman" w:hAnsi="Arial" w:cs="Arial"/>
          <w:sz w:val="24"/>
          <w:szCs w:val="24"/>
          <w:lang w:eastAsia="en-GB"/>
        </w:rPr>
        <w:t>), then the H</w:t>
      </w:r>
      <w:r w:rsidR="00F93F3C" w:rsidRPr="008243A1">
        <w:rPr>
          <w:rFonts w:ascii="Arial" w:eastAsia="Times New Roman" w:hAnsi="Arial" w:cs="Arial"/>
          <w:sz w:val="24"/>
          <w:szCs w:val="24"/>
          <w:lang w:eastAsia="en-GB"/>
        </w:rPr>
        <w:t>ealth</w:t>
      </w:r>
      <w:r w:rsidR="00F04D88" w:rsidRPr="008243A1">
        <w:rPr>
          <w:rFonts w:ascii="Arial" w:eastAsia="Times New Roman" w:hAnsi="Arial" w:cs="Arial"/>
          <w:sz w:val="24"/>
          <w:szCs w:val="24"/>
          <w:lang w:eastAsia="en-GB"/>
        </w:rPr>
        <w:t>, Safety and Maintenance Manager</w:t>
      </w:r>
      <w:r w:rsidRPr="008243A1">
        <w:rPr>
          <w:rFonts w:ascii="Arial" w:eastAsia="Times New Roman" w:hAnsi="Arial" w:cs="Arial"/>
          <w:sz w:val="24"/>
          <w:szCs w:val="24"/>
          <w:lang w:eastAsia="en-GB"/>
        </w:rPr>
        <w:t xml:space="preserve"> will inform </w:t>
      </w:r>
      <w:r w:rsidR="00F93F3C" w:rsidRPr="008243A1">
        <w:rPr>
          <w:rFonts w:ascii="Arial" w:eastAsia="Times New Roman" w:hAnsi="Arial" w:cs="Arial"/>
          <w:sz w:val="24"/>
          <w:szCs w:val="24"/>
          <w:lang w:eastAsia="en-GB"/>
        </w:rPr>
        <w:t>HSE</w:t>
      </w:r>
      <w:r w:rsidRPr="008243A1">
        <w:rPr>
          <w:rFonts w:ascii="Arial" w:eastAsia="Times New Roman" w:hAnsi="Arial" w:cs="Arial"/>
          <w:sz w:val="24"/>
          <w:szCs w:val="24"/>
          <w:lang w:eastAsia="en-GB"/>
        </w:rPr>
        <w:t>.</w:t>
      </w:r>
    </w:p>
    <w:p w14:paraId="48BD35E2" w14:textId="77777777" w:rsidR="00F04D88" w:rsidRPr="008243A1" w:rsidRDefault="00F04D88" w:rsidP="00F04D88">
      <w:pPr>
        <w:tabs>
          <w:tab w:val="left" w:pos="940"/>
          <w:tab w:val="left" w:pos="1440"/>
        </w:tabs>
        <w:autoSpaceDE w:val="0"/>
        <w:autoSpaceDN w:val="0"/>
        <w:adjustRightInd w:val="0"/>
        <w:spacing w:after="0" w:line="240" w:lineRule="auto"/>
        <w:ind w:left="1440"/>
        <w:rPr>
          <w:rFonts w:ascii="Arial" w:eastAsia="Times New Roman" w:hAnsi="Arial" w:cs="Arial"/>
          <w:i/>
          <w:iCs/>
          <w:sz w:val="24"/>
          <w:szCs w:val="24"/>
          <w:lang w:eastAsia="en-GB"/>
        </w:rPr>
      </w:pPr>
    </w:p>
    <w:p w14:paraId="1DC90A2D" w14:textId="77777777" w:rsidR="00FE0906" w:rsidRPr="008243A1" w:rsidRDefault="00FE0906" w:rsidP="00FE0906">
      <w:pPr>
        <w:autoSpaceDE w:val="0"/>
        <w:autoSpaceDN w:val="0"/>
        <w:adjustRightInd w:val="0"/>
        <w:spacing w:after="0" w:line="240" w:lineRule="auto"/>
        <w:rPr>
          <w:rFonts w:ascii="Calibri" w:eastAsia="Times New Roman" w:hAnsi="Calibri" w:cs="Calibri"/>
          <w:sz w:val="24"/>
          <w:szCs w:val="24"/>
          <w:lang w:eastAsia="en-GB"/>
        </w:rPr>
      </w:pPr>
    </w:p>
    <w:p w14:paraId="449834F1" w14:textId="77777777" w:rsidR="00FE0906" w:rsidRPr="008243A1" w:rsidRDefault="00FE0906" w:rsidP="00FE0906">
      <w:pPr>
        <w:autoSpaceDE w:val="0"/>
        <w:autoSpaceDN w:val="0"/>
        <w:adjustRightInd w:val="0"/>
        <w:spacing w:after="0" w:line="240" w:lineRule="auto"/>
        <w:rPr>
          <w:rFonts w:ascii="Arial" w:eastAsia="Times New Roman" w:hAnsi="Arial" w:cs="Arial"/>
          <w:b/>
          <w:bCs/>
          <w:sz w:val="24"/>
          <w:szCs w:val="24"/>
          <w:lang w:eastAsia="en-GB"/>
        </w:rPr>
      </w:pPr>
      <w:r w:rsidRPr="008243A1">
        <w:rPr>
          <w:rFonts w:ascii="Arial" w:eastAsia="Times New Roman" w:hAnsi="Arial" w:cs="Arial"/>
          <w:b/>
          <w:bCs/>
          <w:sz w:val="24"/>
          <w:szCs w:val="24"/>
          <w:lang w:eastAsia="en-GB"/>
        </w:rPr>
        <w:t>First Aid and the Curriculum</w:t>
      </w:r>
    </w:p>
    <w:p w14:paraId="1E33DE2A" w14:textId="77777777" w:rsidR="00FE0906" w:rsidRPr="008243A1" w:rsidRDefault="00FE0906" w:rsidP="00FE0906">
      <w:pPr>
        <w:autoSpaceDE w:val="0"/>
        <w:autoSpaceDN w:val="0"/>
        <w:adjustRightInd w:val="0"/>
        <w:spacing w:after="0" w:line="240" w:lineRule="auto"/>
        <w:ind w:left="720"/>
        <w:rPr>
          <w:rFonts w:ascii="Calibri" w:eastAsia="Times New Roman" w:hAnsi="Calibri" w:cs="Calibri"/>
          <w:sz w:val="24"/>
          <w:szCs w:val="24"/>
          <w:lang w:eastAsia="en-GB"/>
        </w:rPr>
      </w:pPr>
    </w:p>
    <w:p w14:paraId="46DEB837" w14:textId="77777777" w:rsidR="00FE0906" w:rsidRPr="008243A1" w:rsidRDefault="00FE0906" w:rsidP="00FE0906">
      <w:pPr>
        <w:autoSpaceDE w:val="0"/>
        <w:autoSpaceDN w:val="0"/>
        <w:adjustRightInd w:val="0"/>
        <w:spacing w:after="0" w:line="240" w:lineRule="auto"/>
        <w:rPr>
          <w:rFonts w:ascii="Arial" w:eastAsia="Times New Roman" w:hAnsi="Arial" w:cs="Arial"/>
          <w:sz w:val="24"/>
          <w:szCs w:val="24"/>
          <w:lang w:eastAsia="en-GB"/>
        </w:rPr>
      </w:pPr>
      <w:r w:rsidRPr="008243A1">
        <w:rPr>
          <w:rFonts w:ascii="Arial" w:eastAsia="Times New Roman" w:hAnsi="Arial" w:cs="Arial"/>
          <w:sz w:val="24"/>
          <w:szCs w:val="24"/>
          <w:lang w:eastAsia="en-GB"/>
        </w:rPr>
        <w:t xml:space="preserve">Members of staff are made aware of any </w:t>
      </w:r>
      <w:proofErr w:type="gramStart"/>
      <w:r w:rsidRPr="008243A1">
        <w:rPr>
          <w:rFonts w:ascii="Arial" w:eastAsia="Times New Roman" w:hAnsi="Arial" w:cs="Arial"/>
          <w:sz w:val="24"/>
          <w:szCs w:val="24"/>
          <w:lang w:eastAsia="en-GB"/>
        </w:rPr>
        <w:t>particular hazards</w:t>
      </w:r>
      <w:proofErr w:type="gramEnd"/>
      <w:r w:rsidRPr="008243A1">
        <w:rPr>
          <w:rFonts w:ascii="Arial" w:eastAsia="Times New Roman" w:hAnsi="Arial" w:cs="Arial"/>
          <w:sz w:val="24"/>
          <w:szCs w:val="24"/>
          <w:lang w:eastAsia="en-GB"/>
        </w:rPr>
        <w:t xml:space="preserve"> in subjects and all other learning activities that they teach or supervise and therefore a risk assessment is required to ensure all risks are limited. If an accident should occur whilst a teacher is teaching or </w:t>
      </w:r>
      <w:proofErr w:type="gramStart"/>
      <w:r w:rsidRPr="008243A1">
        <w:rPr>
          <w:rFonts w:ascii="Arial" w:eastAsia="Times New Roman" w:hAnsi="Arial" w:cs="Arial"/>
          <w:sz w:val="24"/>
          <w:szCs w:val="24"/>
          <w:lang w:eastAsia="en-GB"/>
        </w:rPr>
        <w:t>supervising</w:t>
      </w:r>
      <w:proofErr w:type="gramEnd"/>
      <w:r w:rsidRPr="008243A1">
        <w:rPr>
          <w:rFonts w:ascii="Arial" w:eastAsia="Times New Roman" w:hAnsi="Arial" w:cs="Arial"/>
          <w:sz w:val="24"/>
          <w:szCs w:val="24"/>
          <w:lang w:eastAsia="en-GB"/>
        </w:rPr>
        <w:t xml:space="preserve"> they will follow the same procedure (mentioned above) and will have access to the first aid kit. </w:t>
      </w:r>
    </w:p>
    <w:p w14:paraId="694DF057" w14:textId="77777777" w:rsidR="00FE0906" w:rsidRPr="008243A1" w:rsidRDefault="00FE0906" w:rsidP="00FE0906">
      <w:pPr>
        <w:autoSpaceDE w:val="0"/>
        <w:autoSpaceDN w:val="0"/>
        <w:adjustRightInd w:val="0"/>
        <w:spacing w:after="0" w:line="240" w:lineRule="auto"/>
        <w:rPr>
          <w:rFonts w:ascii="Calibri" w:eastAsia="Times New Roman" w:hAnsi="Calibri" w:cs="Calibri"/>
          <w:sz w:val="24"/>
          <w:szCs w:val="24"/>
          <w:lang w:eastAsia="en-GB"/>
        </w:rPr>
      </w:pPr>
    </w:p>
    <w:p w14:paraId="6E0A3C0E" w14:textId="77777777" w:rsidR="00417DED" w:rsidRPr="008243A1" w:rsidRDefault="00417DED" w:rsidP="00FE0906">
      <w:pPr>
        <w:autoSpaceDE w:val="0"/>
        <w:autoSpaceDN w:val="0"/>
        <w:adjustRightInd w:val="0"/>
        <w:spacing w:after="0" w:line="240" w:lineRule="auto"/>
        <w:rPr>
          <w:rFonts w:ascii="Calibri" w:eastAsia="Times New Roman" w:hAnsi="Calibri" w:cs="Calibri"/>
          <w:sz w:val="24"/>
          <w:szCs w:val="24"/>
          <w:lang w:eastAsia="en-GB"/>
        </w:rPr>
      </w:pPr>
    </w:p>
    <w:p w14:paraId="19AEC7FE" w14:textId="77777777" w:rsidR="006A64D8" w:rsidRPr="008243A1" w:rsidRDefault="006A64D8" w:rsidP="00FE0906">
      <w:pPr>
        <w:autoSpaceDE w:val="0"/>
        <w:autoSpaceDN w:val="0"/>
        <w:adjustRightInd w:val="0"/>
        <w:spacing w:after="0" w:line="240" w:lineRule="auto"/>
        <w:rPr>
          <w:rFonts w:ascii="Arial" w:eastAsia="Times New Roman" w:hAnsi="Arial" w:cs="Arial"/>
          <w:b/>
          <w:bCs/>
          <w:sz w:val="24"/>
          <w:szCs w:val="24"/>
          <w:lang w:eastAsia="en-GB"/>
        </w:rPr>
      </w:pPr>
    </w:p>
    <w:p w14:paraId="613B2C1F" w14:textId="77777777" w:rsidR="006A64D8" w:rsidRPr="008243A1" w:rsidRDefault="006A64D8" w:rsidP="00FE0906">
      <w:pPr>
        <w:autoSpaceDE w:val="0"/>
        <w:autoSpaceDN w:val="0"/>
        <w:adjustRightInd w:val="0"/>
        <w:spacing w:after="0" w:line="240" w:lineRule="auto"/>
        <w:rPr>
          <w:rFonts w:ascii="Arial" w:eastAsia="Times New Roman" w:hAnsi="Arial" w:cs="Arial"/>
          <w:b/>
          <w:bCs/>
          <w:sz w:val="24"/>
          <w:szCs w:val="24"/>
          <w:lang w:eastAsia="en-GB"/>
        </w:rPr>
      </w:pPr>
    </w:p>
    <w:p w14:paraId="63C98927" w14:textId="77777777" w:rsidR="008D7BB7" w:rsidRDefault="008D7BB7" w:rsidP="00FE0906">
      <w:pPr>
        <w:autoSpaceDE w:val="0"/>
        <w:autoSpaceDN w:val="0"/>
        <w:adjustRightInd w:val="0"/>
        <w:spacing w:after="0" w:line="240" w:lineRule="auto"/>
        <w:rPr>
          <w:rFonts w:ascii="Arial" w:eastAsia="Times New Roman" w:hAnsi="Arial" w:cs="Arial"/>
          <w:b/>
          <w:bCs/>
          <w:sz w:val="24"/>
          <w:szCs w:val="24"/>
          <w:lang w:eastAsia="en-GB"/>
        </w:rPr>
      </w:pPr>
    </w:p>
    <w:p w14:paraId="17A0EBED" w14:textId="45803DA4" w:rsidR="00FE0906" w:rsidRPr="008243A1" w:rsidRDefault="00FE0906" w:rsidP="00FE0906">
      <w:pPr>
        <w:autoSpaceDE w:val="0"/>
        <w:autoSpaceDN w:val="0"/>
        <w:adjustRightInd w:val="0"/>
        <w:spacing w:after="0" w:line="240" w:lineRule="auto"/>
        <w:rPr>
          <w:rFonts w:ascii="Arial" w:eastAsia="Times New Roman" w:hAnsi="Arial" w:cs="Arial"/>
          <w:b/>
          <w:bCs/>
          <w:sz w:val="24"/>
          <w:szCs w:val="24"/>
          <w:lang w:eastAsia="en-GB"/>
        </w:rPr>
      </w:pPr>
      <w:r w:rsidRPr="008243A1">
        <w:rPr>
          <w:rFonts w:ascii="Arial" w:eastAsia="Times New Roman" w:hAnsi="Arial" w:cs="Arial"/>
          <w:b/>
          <w:bCs/>
          <w:sz w:val="24"/>
          <w:szCs w:val="24"/>
          <w:lang w:eastAsia="en-GB"/>
        </w:rPr>
        <w:t>Accidents/Illnesses requiring Hospital Treatment</w:t>
      </w:r>
    </w:p>
    <w:p w14:paraId="1387A2CA" w14:textId="77777777" w:rsidR="00FE0906" w:rsidRPr="008243A1" w:rsidRDefault="00FE0906" w:rsidP="00FE0906">
      <w:pPr>
        <w:autoSpaceDE w:val="0"/>
        <w:autoSpaceDN w:val="0"/>
        <w:adjustRightInd w:val="0"/>
        <w:spacing w:after="0" w:line="240" w:lineRule="auto"/>
        <w:rPr>
          <w:rFonts w:ascii="Calibri" w:eastAsia="Times New Roman" w:hAnsi="Calibri" w:cs="Calibri"/>
          <w:sz w:val="24"/>
          <w:szCs w:val="24"/>
          <w:lang w:eastAsia="en-GB"/>
        </w:rPr>
      </w:pPr>
    </w:p>
    <w:p w14:paraId="557CE1FE" w14:textId="77777777" w:rsidR="0093461C" w:rsidRPr="008243A1" w:rsidRDefault="00FE0906" w:rsidP="00FE0906">
      <w:pPr>
        <w:autoSpaceDE w:val="0"/>
        <w:autoSpaceDN w:val="0"/>
        <w:adjustRightInd w:val="0"/>
        <w:spacing w:after="0" w:line="240" w:lineRule="auto"/>
        <w:rPr>
          <w:rFonts w:ascii="Arial" w:eastAsia="Times New Roman" w:hAnsi="Arial" w:cs="Arial"/>
          <w:sz w:val="24"/>
          <w:szCs w:val="24"/>
          <w:lang w:eastAsia="en-GB"/>
        </w:rPr>
      </w:pPr>
      <w:r w:rsidRPr="008243A1">
        <w:rPr>
          <w:rFonts w:ascii="Arial" w:eastAsia="Times New Roman" w:hAnsi="Arial" w:cs="Arial"/>
          <w:sz w:val="24"/>
          <w:szCs w:val="24"/>
          <w:lang w:eastAsia="en-GB"/>
        </w:rPr>
        <w:t xml:space="preserve">Staff should note the following. If </w:t>
      </w:r>
      <w:proofErr w:type="gramStart"/>
      <w:r w:rsidRPr="008243A1">
        <w:rPr>
          <w:rFonts w:ascii="Arial" w:eastAsia="Times New Roman" w:hAnsi="Arial" w:cs="Arial"/>
          <w:sz w:val="24"/>
          <w:szCs w:val="24"/>
          <w:lang w:eastAsia="en-GB"/>
        </w:rPr>
        <w:t>it is clear that an</w:t>
      </w:r>
      <w:proofErr w:type="gramEnd"/>
      <w:r w:rsidRPr="008243A1">
        <w:rPr>
          <w:rFonts w:ascii="Arial" w:eastAsia="Times New Roman" w:hAnsi="Arial" w:cs="Arial"/>
          <w:sz w:val="24"/>
          <w:szCs w:val="24"/>
          <w:lang w:eastAsia="en-GB"/>
        </w:rPr>
        <w:t xml:space="preserve"> injury is relatively low </w:t>
      </w:r>
      <w:proofErr w:type="gramStart"/>
      <w:r w:rsidRPr="008243A1">
        <w:rPr>
          <w:rFonts w:ascii="Arial" w:eastAsia="Times New Roman" w:hAnsi="Arial" w:cs="Arial"/>
          <w:sz w:val="24"/>
          <w:szCs w:val="24"/>
          <w:lang w:eastAsia="en-GB"/>
        </w:rPr>
        <w:t>level</w:t>
      </w:r>
      <w:proofErr w:type="gramEnd"/>
      <w:r w:rsidRPr="008243A1">
        <w:rPr>
          <w:rFonts w:ascii="Arial" w:eastAsia="Times New Roman" w:hAnsi="Arial" w:cs="Arial"/>
          <w:sz w:val="24"/>
          <w:szCs w:val="24"/>
          <w:lang w:eastAsia="en-GB"/>
        </w:rPr>
        <w:t xml:space="preserve"> then this can be treated onsite. However, if the level of injury is significant, higher level, involving </w:t>
      </w:r>
      <w:r w:rsidR="00F93F3C" w:rsidRPr="008243A1">
        <w:rPr>
          <w:rFonts w:ascii="Arial" w:eastAsia="Times New Roman" w:hAnsi="Arial" w:cs="Arial"/>
          <w:sz w:val="24"/>
          <w:szCs w:val="24"/>
          <w:lang w:eastAsia="en-GB"/>
        </w:rPr>
        <w:t xml:space="preserve">a </w:t>
      </w:r>
      <w:r w:rsidRPr="008243A1">
        <w:rPr>
          <w:rFonts w:ascii="Arial" w:eastAsia="Times New Roman" w:hAnsi="Arial" w:cs="Arial"/>
          <w:sz w:val="24"/>
          <w:szCs w:val="24"/>
          <w:lang w:eastAsia="en-GB"/>
        </w:rPr>
        <w:t>head injury</w:t>
      </w:r>
      <w:r w:rsidR="000E4976" w:rsidRPr="008243A1">
        <w:rPr>
          <w:rFonts w:ascii="Arial" w:eastAsia="Times New Roman" w:hAnsi="Arial" w:cs="Arial"/>
          <w:sz w:val="24"/>
          <w:szCs w:val="24"/>
          <w:lang w:eastAsia="en-GB"/>
        </w:rPr>
        <w:t>, a medical emergency</w:t>
      </w:r>
      <w:r w:rsidRPr="008243A1">
        <w:rPr>
          <w:rFonts w:ascii="Arial" w:eastAsia="Times New Roman" w:hAnsi="Arial" w:cs="Arial"/>
          <w:sz w:val="24"/>
          <w:szCs w:val="24"/>
          <w:lang w:eastAsia="en-GB"/>
        </w:rPr>
        <w:t xml:space="preserve"> or if there is any doubt about </w:t>
      </w:r>
      <w:proofErr w:type="gramStart"/>
      <w:r w:rsidRPr="008243A1">
        <w:rPr>
          <w:rFonts w:ascii="Arial" w:eastAsia="Times New Roman" w:hAnsi="Arial" w:cs="Arial"/>
          <w:sz w:val="24"/>
          <w:szCs w:val="24"/>
          <w:lang w:eastAsia="en-GB"/>
        </w:rPr>
        <w:t>whether or not</w:t>
      </w:r>
      <w:proofErr w:type="gramEnd"/>
      <w:r w:rsidRPr="008243A1">
        <w:rPr>
          <w:rFonts w:ascii="Arial" w:eastAsia="Times New Roman" w:hAnsi="Arial" w:cs="Arial"/>
          <w:sz w:val="24"/>
          <w:szCs w:val="24"/>
          <w:lang w:eastAsia="en-GB"/>
        </w:rPr>
        <w:t xml:space="preserve"> the injury should trigger an emergency ambulance c</w:t>
      </w:r>
      <w:r w:rsidR="00F93F3C" w:rsidRPr="008243A1">
        <w:rPr>
          <w:rFonts w:ascii="Arial" w:eastAsia="Times New Roman" w:hAnsi="Arial" w:cs="Arial"/>
          <w:sz w:val="24"/>
          <w:szCs w:val="24"/>
          <w:lang w:eastAsia="en-GB"/>
        </w:rPr>
        <w:t>all (or visit to the hospital) then</w:t>
      </w:r>
      <w:r w:rsidRPr="008243A1">
        <w:rPr>
          <w:rFonts w:ascii="Arial" w:eastAsia="Times New Roman" w:hAnsi="Arial" w:cs="Arial"/>
          <w:sz w:val="24"/>
          <w:szCs w:val="24"/>
          <w:lang w:eastAsia="en-GB"/>
        </w:rPr>
        <w:t xml:space="preserve"> an emergency call or visit to the hospital must take place</w:t>
      </w:r>
      <w:r w:rsidR="00B723E2" w:rsidRPr="008243A1">
        <w:rPr>
          <w:rFonts w:ascii="Arial" w:eastAsia="Times New Roman" w:hAnsi="Arial" w:cs="Arial"/>
          <w:sz w:val="24"/>
          <w:szCs w:val="24"/>
          <w:lang w:eastAsia="en-GB"/>
        </w:rPr>
        <w:t xml:space="preserve"> automatically</w:t>
      </w:r>
      <w:r w:rsidRPr="008243A1">
        <w:rPr>
          <w:rFonts w:ascii="Arial" w:eastAsia="Times New Roman" w:hAnsi="Arial" w:cs="Arial"/>
          <w:sz w:val="24"/>
          <w:szCs w:val="24"/>
          <w:lang w:eastAsia="en-GB"/>
        </w:rPr>
        <w:t xml:space="preserve">. </w:t>
      </w:r>
    </w:p>
    <w:p w14:paraId="32F6B979" w14:textId="77777777" w:rsidR="0093461C" w:rsidRPr="008243A1" w:rsidRDefault="0093461C" w:rsidP="00FE0906">
      <w:pPr>
        <w:autoSpaceDE w:val="0"/>
        <w:autoSpaceDN w:val="0"/>
        <w:adjustRightInd w:val="0"/>
        <w:spacing w:after="0" w:line="240" w:lineRule="auto"/>
        <w:rPr>
          <w:rFonts w:ascii="Arial" w:eastAsia="Times New Roman" w:hAnsi="Arial" w:cs="Arial"/>
          <w:sz w:val="24"/>
          <w:szCs w:val="24"/>
          <w:lang w:eastAsia="en-GB"/>
        </w:rPr>
      </w:pPr>
    </w:p>
    <w:p w14:paraId="3E361586" w14:textId="77777777" w:rsidR="00F93F3C" w:rsidRPr="008243A1" w:rsidRDefault="000E4976" w:rsidP="00FE0906">
      <w:pPr>
        <w:autoSpaceDE w:val="0"/>
        <w:autoSpaceDN w:val="0"/>
        <w:adjustRightInd w:val="0"/>
        <w:spacing w:after="0" w:line="240" w:lineRule="auto"/>
        <w:rPr>
          <w:rFonts w:ascii="Arial" w:eastAsia="Times New Roman" w:hAnsi="Arial" w:cs="Arial"/>
          <w:sz w:val="24"/>
          <w:szCs w:val="24"/>
          <w:lang w:eastAsia="en-GB"/>
        </w:rPr>
      </w:pPr>
      <w:r w:rsidRPr="008243A1">
        <w:rPr>
          <w:rFonts w:ascii="Arial" w:eastAsia="Times New Roman" w:hAnsi="Arial" w:cs="Arial"/>
          <w:sz w:val="24"/>
          <w:szCs w:val="24"/>
          <w:lang w:eastAsia="en-GB"/>
        </w:rPr>
        <w:t xml:space="preserve">For guidance regarding medical emergencies, please see Appendix 4 - </w:t>
      </w:r>
      <w:proofErr w:type="spellStart"/>
      <w:r w:rsidRPr="008243A1">
        <w:rPr>
          <w:rFonts w:ascii="Arial" w:eastAsia="Times New Roman" w:hAnsi="Arial" w:cs="Arial"/>
          <w:sz w:val="24"/>
          <w:szCs w:val="24"/>
          <w:lang w:eastAsia="en-GB"/>
        </w:rPr>
        <w:t>Recognising</w:t>
      </w:r>
      <w:proofErr w:type="spellEnd"/>
      <w:r w:rsidRPr="008243A1">
        <w:rPr>
          <w:rFonts w:ascii="Arial" w:eastAsia="Times New Roman" w:hAnsi="Arial" w:cs="Arial"/>
          <w:sz w:val="24"/>
          <w:szCs w:val="24"/>
          <w:lang w:eastAsia="en-GB"/>
        </w:rPr>
        <w:t xml:space="preserve"> a medical emergency.</w:t>
      </w:r>
    </w:p>
    <w:p w14:paraId="3BE482DB" w14:textId="77777777" w:rsidR="00F93F3C" w:rsidRPr="008243A1" w:rsidRDefault="00F93F3C" w:rsidP="00FE0906">
      <w:pPr>
        <w:autoSpaceDE w:val="0"/>
        <w:autoSpaceDN w:val="0"/>
        <w:adjustRightInd w:val="0"/>
        <w:spacing w:after="0" w:line="240" w:lineRule="auto"/>
        <w:rPr>
          <w:rFonts w:ascii="Arial" w:eastAsia="Times New Roman" w:hAnsi="Arial" w:cs="Arial"/>
          <w:sz w:val="24"/>
          <w:szCs w:val="24"/>
          <w:lang w:eastAsia="en-GB"/>
        </w:rPr>
      </w:pPr>
    </w:p>
    <w:p w14:paraId="487CE8D8" w14:textId="7FBD2A4C" w:rsidR="00FE0906" w:rsidRPr="008243A1" w:rsidRDefault="00FE0906" w:rsidP="00FE0906">
      <w:pPr>
        <w:autoSpaceDE w:val="0"/>
        <w:autoSpaceDN w:val="0"/>
        <w:adjustRightInd w:val="0"/>
        <w:spacing w:after="0" w:line="240" w:lineRule="auto"/>
        <w:rPr>
          <w:rFonts w:ascii="Arial" w:eastAsia="Times New Roman" w:hAnsi="Arial" w:cs="Arial"/>
          <w:sz w:val="24"/>
          <w:szCs w:val="24"/>
          <w:lang w:eastAsia="en-GB"/>
        </w:rPr>
      </w:pPr>
      <w:r w:rsidRPr="008243A1">
        <w:rPr>
          <w:rFonts w:ascii="Arial" w:eastAsia="Times New Roman" w:hAnsi="Arial" w:cs="Arial"/>
          <w:sz w:val="24"/>
          <w:szCs w:val="24"/>
          <w:lang w:eastAsia="en-GB"/>
        </w:rPr>
        <w:t xml:space="preserve">If a </w:t>
      </w:r>
      <w:r w:rsidR="00E87941">
        <w:rPr>
          <w:rFonts w:ascii="Arial" w:eastAsia="Times New Roman" w:hAnsi="Arial" w:cs="Arial"/>
          <w:sz w:val="24"/>
          <w:szCs w:val="24"/>
          <w:lang w:eastAsia="en-GB"/>
        </w:rPr>
        <w:t>pupil</w:t>
      </w:r>
      <w:r w:rsidRPr="008243A1">
        <w:rPr>
          <w:rFonts w:ascii="Arial" w:eastAsia="Times New Roman" w:hAnsi="Arial" w:cs="Arial"/>
          <w:sz w:val="24"/>
          <w:szCs w:val="24"/>
          <w:lang w:eastAsia="en-GB"/>
        </w:rPr>
        <w:t xml:space="preserve"> has an incident which requires urgent or non-urgent hospital treatment, the school will be responsible for calling an ambulance </w:t>
      </w:r>
      <w:proofErr w:type="gramStart"/>
      <w:r w:rsidRPr="008243A1">
        <w:rPr>
          <w:rFonts w:ascii="Arial" w:eastAsia="Times New Roman" w:hAnsi="Arial" w:cs="Arial"/>
          <w:sz w:val="24"/>
          <w:szCs w:val="24"/>
          <w:lang w:eastAsia="en-GB"/>
        </w:rPr>
        <w:t>in order for</w:t>
      </w:r>
      <w:proofErr w:type="gramEnd"/>
      <w:r w:rsidRPr="008243A1">
        <w:rPr>
          <w:rFonts w:ascii="Arial" w:eastAsia="Times New Roman" w:hAnsi="Arial" w:cs="Arial"/>
          <w:sz w:val="24"/>
          <w:szCs w:val="24"/>
          <w:lang w:eastAsia="en-GB"/>
        </w:rPr>
        <w:t xml:space="preserve"> the </w:t>
      </w:r>
      <w:r w:rsidR="00E87941">
        <w:rPr>
          <w:rFonts w:ascii="Arial" w:eastAsia="Times New Roman" w:hAnsi="Arial" w:cs="Arial"/>
          <w:sz w:val="24"/>
          <w:szCs w:val="24"/>
          <w:lang w:eastAsia="en-GB"/>
        </w:rPr>
        <w:t>pupil</w:t>
      </w:r>
      <w:r w:rsidRPr="008243A1">
        <w:rPr>
          <w:rFonts w:ascii="Arial" w:eastAsia="Times New Roman" w:hAnsi="Arial" w:cs="Arial"/>
          <w:sz w:val="24"/>
          <w:szCs w:val="24"/>
          <w:lang w:eastAsia="en-GB"/>
        </w:rPr>
        <w:t xml:space="preserve"> to receive treatment. When an ambulance has been arranged, a staff member will stay with the </w:t>
      </w:r>
      <w:r w:rsidR="00E87941">
        <w:rPr>
          <w:rFonts w:ascii="Arial" w:eastAsia="Times New Roman" w:hAnsi="Arial" w:cs="Arial"/>
          <w:sz w:val="24"/>
          <w:szCs w:val="24"/>
          <w:lang w:eastAsia="en-GB"/>
        </w:rPr>
        <w:t>pupil</w:t>
      </w:r>
      <w:r w:rsidR="00F93F3C" w:rsidRPr="008243A1">
        <w:rPr>
          <w:rFonts w:ascii="Arial" w:eastAsia="Times New Roman" w:hAnsi="Arial" w:cs="Arial"/>
          <w:sz w:val="24"/>
          <w:szCs w:val="24"/>
          <w:lang w:eastAsia="en-GB"/>
        </w:rPr>
        <w:t xml:space="preserve"> </w:t>
      </w:r>
      <w:r w:rsidRPr="008243A1">
        <w:rPr>
          <w:rFonts w:ascii="Arial" w:eastAsia="Times New Roman" w:hAnsi="Arial" w:cs="Arial"/>
          <w:sz w:val="24"/>
          <w:szCs w:val="24"/>
          <w:lang w:eastAsia="en-GB"/>
        </w:rPr>
        <w:t xml:space="preserve">until </w:t>
      </w:r>
      <w:r w:rsidR="00CA217B" w:rsidRPr="008243A1">
        <w:rPr>
          <w:rFonts w:ascii="Arial" w:eastAsia="Times New Roman" w:hAnsi="Arial" w:cs="Arial"/>
          <w:sz w:val="24"/>
          <w:szCs w:val="24"/>
          <w:lang w:eastAsia="en-GB"/>
        </w:rPr>
        <w:t>a member of the residential staff arrives and</w:t>
      </w:r>
      <w:r w:rsidRPr="008243A1">
        <w:rPr>
          <w:rFonts w:ascii="Arial" w:eastAsia="Times New Roman" w:hAnsi="Arial" w:cs="Arial"/>
          <w:sz w:val="24"/>
          <w:szCs w:val="24"/>
          <w:lang w:eastAsia="en-GB"/>
        </w:rPr>
        <w:t xml:space="preserve"> accompany a </w:t>
      </w:r>
      <w:r w:rsidR="00E87941">
        <w:rPr>
          <w:rFonts w:ascii="Arial" w:eastAsia="Times New Roman" w:hAnsi="Arial" w:cs="Arial"/>
          <w:sz w:val="24"/>
          <w:szCs w:val="24"/>
          <w:lang w:eastAsia="en-GB"/>
        </w:rPr>
        <w:t>pupil</w:t>
      </w:r>
      <w:r w:rsidRPr="008243A1">
        <w:rPr>
          <w:rFonts w:ascii="Arial" w:eastAsia="Times New Roman" w:hAnsi="Arial" w:cs="Arial"/>
          <w:sz w:val="24"/>
          <w:szCs w:val="24"/>
          <w:lang w:eastAsia="en-GB"/>
        </w:rPr>
        <w:t xml:space="preserve"> taken to hospital by ambulance if required. </w:t>
      </w:r>
      <w:r w:rsidR="00F93F3C" w:rsidRPr="008243A1">
        <w:rPr>
          <w:rFonts w:ascii="Arial" w:eastAsia="Times New Roman" w:hAnsi="Arial" w:cs="Arial"/>
          <w:sz w:val="24"/>
          <w:szCs w:val="24"/>
          <w:lang w:eastAsia="en-GB"/>
        </w:rPr>
        <w:t>Social workers</w:t>
      </w:r>
      <w:r w:rsidRPr="008243A1">
        <w:rPr>
          <w:rFonts w:ascii="Arial" w:eastAsia="Times New Roman" w:hAnsi="Arial" w:cs="Arial"/>
          <w:sz w:val="24"/>
          <w:szCs w:val="24"/>
          <w:lang w:eastAsia="en-GB"/>
        </w:rPr>
        <w:t xml:space="preserve"> will then</w:t>
      </w:r>
      <w:r w:rsidR="00F93F3C" w:rsidRPr="008243A1">
        <w:rPr>
          <w:rFonts w:ascii="Arial" w:eastAsia="Times New Roman" w:hAnsi="Arial" w:cs="Arial"/>
          <w:sz w:val="24"/>
          <w:szCs w:val="24"/>
          <w:lang w:eastAsia="en-GB"/>
        </w:rPr>
        <w:t xml:space="preserve"> be informed as soon as is practicably possible</w:t>
      </w:r>
      <w:r w:rsidRPr="008243A1">
        <w:rPr>
          <w:rFonts w:ascii="Arial" w:eastAsia="Times New Roman" w:hAnsi="Arial" w:cs="Arial"/>
          <w:sz w:val="24"/>
          <w:szCs w:val="24"/>
          <w:lang w:eastAsia="en-GB"/>
        </w:rPr>
        <w:t xml:space="preserve">. </w:t>
      </w:r>
    </w:p>
    <w:p w14:paraId="7AFD85C6" w14:textId="77777777" w:rsidR="0093461C" w:rsidRPr="008243A1" w:rsidRDefault="0093461C" w:rsidP="00FE0906">
      <w:pPr>
        <w:autoSpaceDE w:val="0"/>
        <w:autoSpaceDN w:val="0"/>
        <w:adjustRightInd w:val="0"/>
        <w:spacing w:after="0" w:line="240" w:lineRule="auto"/>
        <w:rPr>
          <w:rFonts w:ascii="Arial" w:eastAsia="Times New Roman" w:hAnsi="Arial" w:cs="Arial"/>
          <w:b/>
          <w:bCs/>
          <w:sz w:val="24"/>
          <w:szCs w:val="24"/>
          <w:lang w:eastAsia="en-GB"/>
        </w:rPr>
      </w:pPr>
    </w:p>
    <w:p w14:paraId="6B01FEEE" w14:textId="77777777" w:rsidR="00FE2361" w:rsidRPr="008243A1" w:rsidRDefault="00FE2361" w:rsidP="00FE0906">
      <w:pPr>
        <w:autoSpaceDE w:val="0"/>
        <w:autoSpaceDN w:val="0"/>
        <w:adjustRightInd w:val="0"/>
        <w:spacing w:after="0" w:line="240" w:lineRule="auto"/>
        <w:rPr>
          <w:rFonts w:ascii="Arial" w:eastAsia="Times New Roman" w:hAnsi="Arial" w:cs="Arial"/>
          <w:b/>
          <w:bCs/>
          <w:sz w:val="24"/>
          <w:szCs w:val="24"/>
          <w:lang w:eastAsia="en-GB"/>
        </w:rPr>
      </w:pPr>
    </w:p>
    <w:p w14:paraId="469DCFFF" w14:textId="77777777" w:rsidR="00FE0906" w:rsidRPr="008243A1" w:rsidRDefault="006A64D8" w:rsidP="00FE0906">
      <w:pPr>
        <w:autoSpaceDE w:val="0"/>
        <w:autoSpaceDN w:val="0"/>
        <w:adjustRightInd w:val="0"/>
        <w:spacing w:after="0" w:line="240" w:lineRule="auto"/>
        <w:rPr>
          <w:rFonts w:ascii="Arial" w:eastAsia="Times New Roman" w:hAnsi="Arial" w:cs="Arial"/>
          <w:b/>
          <w:bCs/>
          <w:sz w:val="24"/>
          <w:szCs w:val="24"/>
          <w:lang w:eastAsia="en-GB"/>
        </w:rPr>
      </w:pPr>
      <w:r w:rsidRPr="008243A1">
        <w:rPr>
          <w:rFonts w:ascii="Arial" w:eastAsia="Times New Roman" w:hAnsi="Arial" w:cs="Arial"/>
          <w:b/>
          <w:bCs/>
          <w:sz w:val="24"/>
          <w:szCs w:val="24"/>
          <w:lang w:eastAsia="en-GB"/>
        </w:rPr>
        <w:t xml:space="preserve">Safe Storage of </w:t>
      </w:r>
      <w:r w:rsidR="00FE0906" w:rsidRPr="008243A1">
        <w:rPr>
          <w:rFonts w:ascii="Arial" w:eastAsia="Times New Roman" w:hAnsi="Arial" w:cs="Arial"/>
          <w:b/>
          <w:bCs/>
          <w:sz w:val="24"/>
          <w:szCs w:val="24"/>
          <w:lang w:eastAsia="en-GB"/>
        </w:rPr>
        <w:t>Medication</w:t>
      </w:r>
    </w:p>
    <w:p w14:paraId="2F4133E4" w14:textId="77777777" w:rsidR="00FE0906" w:rsidRPr="008243A1" w:rsidRDefault="00FE0906" w:rsidP="00FE0906">
      <w:pPr>
        <w:autoSpaceDE w:val="0"/>
        <w:autoSpaceDN w:val="0"/>
        <w:adjustRightInd w:val="0"/>
        <w:spacing w:after="0" w:line="240" w:lineRule="auto"/>
        <w:rPr>
          <w:rFonts w:ascii="Calibri" w:eastAsia="Times New Roman" w:hAnsi="Calibri" w:cs="Calibri"/>
          <w:sz w:val="24"/>
          <w:szCs w:val="24"/>
          <w:lang w:eastAsia="en-GB"/>
        </w:rPr>
      </w:pPr>
    </w:p>
    <w:p w14:paraId="73708BE4" w14:textId="7E418732" w:rsidR="00FE0906" w:rsidRPr="008243A1" w:rsidRDefault="00E87941" w:rsidP="00F93F3C">
      <w:pPr>
        <w:autoSpaceDE w:val="0"/>
        <w:autoSpaceDN w:val="0"/>
        <w:adjustRightInd w:val="0"/>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Pupil</w:t>
      </w:r>
      <w:r w:rsidR="00F93F3C" w:rsidRPr="008243A1">
        <w:rPr>
          <w:rFonts w:ascii="Arial" w:eastAsia="Times New Roman" w:hAnsi="Arial" w:cs="Arial"/>
          <w:sz w:val="24"/>
          <w:szCs w:val="24"/>
          <w:lang w:eastAsia="en-GB"/>
        </w:rPr>
        <w:t>s</w:t>
      </w:r>
      <w:r w:rsidR="00FE0906" w:rsidRPr="008243A1">
        <w:rPr>
          <w:rFonts w:ascii="Arial" w:eastAsia="Times New Roman" w:hAnsi="Arial" w:cs="Arial"/>
          <w:sz w:val="24"/>
          <w:szCs w:val="24"/>
          <w:lang w:eastAsia="en-GB"/>
        </w:rPr>
        <w:t xml:space="preserve">’ </w:t>
      </w:r>
      <w:r w:rsidR="00F93F3C" w:rsidRPr="008243A1">
        <w:rPr>
          <w:rFonts w:ascii="Arial" w:eastAsia="Times New Roman" w:hAnsi="Arial" w:cs="Arial"/>
          <w:sz w:val="24"/>
          <w:szCs w:val="24"/>
          <w:lang w:eastAsia="en-GB"/>
        </w:rPr>
        <w:t xml:space="preserve">prescribed </w:t>
      </w:r>
      <w:r w:rsidR="00FE0906" w:rsidRPr="008243A1">
        <w:rPr>
          <w:rFonts w:ascii="Arial" w:eastAsia="Times New Roman" w:hAnsi="Arial" w:cs="Arial"/>
          <w:sz w:val="24"/>
          <w:szCs w:val="24"/>
          <w:lang w:eastAsia="en-GB"/>
        </w:rPr>
        <w:t>medication is stored in</w:t>
      </w:r>
      <w:r w:rsidR="00F93F3C" w:rsidRPr="008243A1">
        <w:rPr>
          <w:rFonts w:ascii="Arial" w:eastAsia="Times New Roman" w:hAnsi="Arial" w:cs="Arial"/>
          <w:sz w:val="24"/>
          <w:szCs w:val="24"/>
          <w:lang w:eastAsia="en-GB"/>
        </w:rPr>
        <w:t xml:space="preserve"> the adjoining residential home office</w:t>
      </w:r>
      <w:r w:rsidR="006A64D8" w:rsidRPr="008243A1">
        <w:rPr>
          <w:rFonts w:ascii="Arial" w:eastAsia="Times New Roman" w:hAnsi="Arial" w:cs="Arial"/>
          <w:sz w:val="24"/>
          <w:szCs w:val="24"/>
          <w:lang w:eastAsia="en-GB"/>
        </w:rPr>
        <w:t xml:space="preserve"> in a locked and clearly identifiable cabinet. Only the officer in charge and the designated first aider have access to the keys to the cabinet.</w:t>
      </w:r>
    </w:p>
    <w:p w14:paraId="3FB39068" w14:textId="77777777" w:rsidR="006A64D8" w:rsidRPr="008243A1" w:rsidRDefault="006A64D8" w:rsidP="00F93F3C">
      <w:pPr>
        <w:autoSpaceDE w:val="0"/>
        <w:autoSpaceDN w:val="0"/>
        <w:adjustRightInd w:val="0"/>
        <w:spacing w:after="0" w:line="240" w:lineRule="auto"/>
        <w:rPr>
          <w:rFonts w:ascii="Arial" w:eastAsia="Times New Roman" w:hAnsi="Arial" w:cs="Arial"/>
          <w:sz w:val="24"/>
          <w:szCs w:val="24"/>
          <w:lang w:eastAsia="en-GB"/>
        </w:rPr>
      </w:pPr>
    </w:p>
    <w:p w14:paraId="66B7B2E1" w14:textId="77777777" w:rsidR="00FE2361" w:rsidRPr="008243A1" w:rsidRDefault="00FE2361" w:rsidP="00F93F3C">
      <w:pPr>
        <w:autoSpaceDE w:val="0"/>
        <w:autoSpaceDN w:val="0"/>
        <w:adjustRightInd w:val="0"/>
        <w:spacing w:after="0" w:line="240" w:lineRule="auto"/>
        <w:rPr>
          <w:rFonts w:ascii="Arial" w:eastAsia="Times New Roman" w:hAnsi="Arial" w:cs="Arial"/>
          <w:sz w:val="24"/>
          <w:szCs w:val="24"/>
          <w:lang w:eastAsia="en-GB"/>
        </w:rPr>
      </w:pPr>
    </w:p>
    <w:p w14:paraId="30565E6C" w14:textId="77777777" w:rsidR="006A64D8" w:rsidRPr="008243A1" w:rsidRDefault="006A64D8" w:rsidP="006A64D8">
      <w:pPr>
        <w:autoSpaceDE w:val="0"/>
        <w:autoSpaceDN w:val="0"/>
        <w:adjustRightInd w:val="0"/>
        <w:spacing w:after="0" w:line="240" w:lineRule="auto"/>
        <w:rPr>
          <w:rFonts w:ascii="Arial" w:eastAsia="Times New Roman" w:hAnsi="Arial" w:cs="Arial"/>
          <w:b/>
          <w:bCs/>
          <w:sz w:val="24"/>
          <w:szCs w:val="24"/>
          <w:lang w:eastAsia="en-GB"/>
        </w:rPr>
      </w:pPr>
      <w:r w:rsidRPr="008243A1">
        <w:rPr>
          <w:rFonts w:ascii="Arial" w:eastAsia="Times New Roman" w:hAnsi="Arial" w:cs="Arial"/>
          <w:b/>
          <w:bCs/>
          <w:sz w:val="24"/>
          <w:szCs w:val="24"/>
          <w:lang w:eastAsia="en-GB"/>
        </w:rPr>
        <w:t>Safe Disposal of Medicines no longer required</w:t>
      </w:r>
    </w:p>
    <w:p w14:paraId="7C71124C" w14:textId="77777777" w:rsidR="006A64D8" w:rsidRPr="008243A1" w:rsidRDefault="006A64D8" w:rsidP="006A64D8">
      <w:pPr>
        <w:autoSpaceDE w:val="0"/>
        <w:autoSpaceDN w:val="0"/>
        <w:adjustRightInd w:val="0"/>
        <w:spacing w:after="0" w:line="240" w:lineRule="auto"/>
        <w:rPr>
          <w:rFonts w:ascii="Calibri" w:eastAsia="Times New Roman" w:hAnsi="Calibri" w:cs="Calibri"/>
          <w:sz w:val="24"/>
          <w:szCs w:val="24"/>
          <w:lang w:eastAsia="en-GB"/>
        </w:rPr>
      </w:pPr>
    </w:p>
    <w:p w14:paraId="18D7EF3D" w14:textId="19B46D8F" w:rsidR="006A64D8" w:rsidRPr="008243A1" w:rsidRDefault="00783D04" w:rsidP="00F93F3C">
      <w:pPr>
        <w:autoSpaceDE w:val="0"/>
        <w:autoSpaceDN w:val="0"/>
        <w:adjustRightInd w:val="0"/>
        <w:spacing w:after="0" w:line="240" w:lineRule="auto"/>
        <w:rPr>
          <w:rFonts w:ascii="Arial" w:eastAsia="Times New Roman" w:hAnsi="Arial" w:cs="Arial"/>
          <w:sz w:val="24"/>
          <w:szCs w:val="24"/>
          <w:lang w:eastAsia="en-GB"/>
        </w:rPr>
      </w:pPr>
      <w:r w:rsidRPr="008243A1">
        <w:rPr>
          <w:rFonts w:ascii="Arial" w:eastAsia="Times New Roman" w:hAnsi="Arial" w:cs="Arial"/>
          <w:sz w:val="24"/>
          <w:szCs w:val="24"/>
          <w:lang w:eastAsia="en-GB"/>
        </w:rPr>
        <w:t xml:space="preserve">Only the Residential Manager / </w:t>
      </w:r>
      <w:r w:rsidR="001C2EF3">
        <w:rPr>
          <w:rFonts w:ascii="Arial" w:eastAsia="Times New Roman" w:hAnsi="Arial" w:cs="Arial"/>
          <w:sz w:val="24"/>
          <w:szCs w:val="24"/>
          <w:lang w:eastAsia="en-GB"/>
        </w:rPr>
        <w:t xml:space="preserve">Executive </w:t>
      </w:r>
      <w:r w:rsidR="00625C59">
        <w:rPr>
          <w:rFonts w:ascii="Arial" w:eastAsia="Times New Roman" w:hAnsi="Arial" w:cs="Arial"/>
          <w:sz w:val="24"/>
          <w:szCs w:val="24"/>
          <w:lang w:eastAsia="en-GB"/>
        </w:rPr>
        <w:t>Headteacher</w:t>
      </w:r>
      <w:r w:rsidRPr="008243A1">
        <w:rPr>
          <w:rFonts w:ascii="Arial" w:eastAsia="Times New Roman" w:hAnsi="Arial" w:cs="Arial"/>
          <w:sz w:val="24"/>
          <w:szCs w:val="24"/>
          <w:lang w:eastAsia="en-GB"/>
        </w:rPr>
        <w:t xml:space="preserve"> </w:t>
      </w:r>
      <w:r w:rsidR="001C2EF3">
        <w:rPr>
          <w:rFonts w:ascii="Arial" w:eastAsia="Times New Roman" w:hAnsi="Arial" w:cs="Arial"/>
          <w:sz w:val="24"/>
          <w:szCs w:val="24"/>
          <w:lang w:eastAsia="en-GB"/>
        </w:rPr>
        <w:t xml:space="preserve">and Head </w:t>
      </w:r>
      <w:proofErr w:type="gramStart"/>
      <w:r w:rsidR="001C2EF3">
        <w:rPr>
          <w:rFonts w:ascii="Arial" w:eastAsia="Times New Roman" w:hAnsi="Arial" w:cs="Arial"/>
          <w:sz w:val="24"/>
          <w:szCs w:val="24"/>
          <w:lang w:eastAsia="en-GB"/>
        </w:rPr>
        <w:t>Of</w:t>
      </w:r>
      <w:proofErr w:type="gramEnd"/>
      <w:r w:rsidR="001C2EF3">
        <w:rPr>
          <w:rFonts w:ascii="Arial" w:eastAsia="Times New Roman" w:hAnsi="Arial" w:cs="Arial"/>
          <w:sz w:val="24"/>
          <w:szCs w:val="24"/>
          <w:lang w:eastAsia="en-GB"/>
        </w:rPr>
        <w:t xml:space="preserve"> Education </w:t>
      </w:r>
      <w:r w:rsidRPr="008243A1">
        <w:rPr>
          <w:rFonts w:ascii="Arial" w:eastAsia="Times New Roman" w:hAnsi="Arial" w:cs="Arial"/>
          <w:sz w:val="24"/>
          <w:szCs w:val="24"/>
          <w:lang w:eastAsia="en-GB"/>
        </w:rPr>
        <w:t xml:space="preserve">can decide that medication is no longer required following written advice by the GP.  When a </w:t>
      </w:r>
      <w:r w:rsidR="00E87941">
        <w:rPr>
          <w:rFonts w:ascii="Arial" w:eastAsia="Times New Roman" w:hAnsi="Arial" w:cs="Arial"/>
          <w:sz w:val="24"/>
          <w:szCs w:val="24"/>
          <w:lang w:eastAsia="en-GB"/>
        </w:rPr>
        <w:t>pupil</w:t>
      </w:r>
      <w:r w:rsidR="006A64D8" w:rsidRPr="008243A1">
        <w:rPr>
          <w:rFonts w:ascii="Arial" w:eastAsia="Times New Roman" w:hAnsi="Arial" w:cs="Arial"/>
          <w:sz w:val="24"/>
          <w:szCs w:val="24"/>
          <w:lang w:eastAsia="en-GB"/>
        </w:rPr>
        <w:t xml:space="preserve">s’ prescribed medication is </w:t>
      </w:r>
      <w:r w:rsidRPr="008243A1">
        <w:rPr>
          <w:rFonts w:ascii="Arial" w:eastAsia="Times New Roman" w:hAnsi="Arial" w:cs="Arial"/>
          <w:sz w:val="24"/>
          <w:szCs w:val="24"/>
          <w:lang w:eastAsia="en-GB"/>
        </w:rPr>
        <w:t>no longer required the medication is taken to the local pharmacy for safe disposal.</w:t>
      </w:r>
    </w:p>
    <w:p w14:paraId="2F01B3EE" w14:textId="77777777" w:rsidR="006A64D8" w:rsidRPr="008243A1" w:rsidRDefault="006A64D8" w:rsidP="00FE0906">
      <w:pPr>
        <w:autoSpaceDE w:val="0"/>
        <w:autoSpaceDN w:val="0"/>
        <w:adjustRightInd w:val="0"/>
        <w:spacing w:after="0" w:line="240" w:lineRule="auto"/>
        <w:rPr>
          <w:rFonts w:ascii="Arial" w:eastAsia="Times New Roman" w:hAnsi="Arial" w:cs="Arial"/>
          <w:b/>
          <w:bCs/>
          <w:sz w:val="24"/>
          <w:szCs w:val="24"/>
          <w:lang w:eastAsia="en-GB"/>
        </w:rPr>
      </w:pPr>
    </w:p>
    <w:p w14:paraId="6F6070D9" w14:textId="77777777" w:rsidR="00FE2361" w:rsidRPr="008243A1" w:rsidRDefault="00FE2361" w:rsidP="00FE0906">
      <w:pPr>
        <w:autoSpaceDE w:val="0"/>
        <w:autoSpaceDN w:val="0"/>
        <w:adjustRightInd w:val="0"/>
        <w:spacing w:after="0" w:line="240" w:lineRule="auto"/>
        <w:rPr>
          <w:rFonts w:ascii="Arial" w:eastAsia="Times New Roman" w:hAnsi="Arial" w:cs="Arial"/>
          <w:b/>
          <w:bCs/>
          <w:sz w:val="24"/>
          <w:szCs w:val="24"/>
          <w:lang w:eastAsia="en-GB"/>
        </w:rPr>
      </w:pPr>
    </w:p>
    <w:p w14:paraId="61D6284B" w14:textId="77777777" w:rsidR="00FE2361" w:rsidRPr="008243A1" w:rsidRDefault="00FE2361" w:rsidP="00FE0906">
      <w:pPr>
        <w:autoSpaceDE w:val="0"/>
        <w:autoSpaceDN w:val="0"/>
        <w:adjustRightInd w:val="0"/>
        <w:spacing w:after="0" w:line="240" w:lineRule="auto"/>
        <w:rPr>
          <w:rFonts w:ascii="Arial" w:eastAsia="Times New Roman" w:hAnsi="Arial" w:cs="Arial"/>
          <w:b/>
          <w:bCs/>
          <w:sz w:val="24"/>
          <w:szCs w:val="24"/>
          <w:lang w:eastAsia="en-GB"/>
        </w:rPr>
      </w:pPr>
    </w:p>
    <w:p w14:paraId="6FD4C200" w14:textId="77777777" w:rsidR="00FE2361" w:rsidRPr="008243A1" w:rsidRDefault="00FE2361" w:rsidP="00FE0906">
      <w:pPr>
        <w:autoSpaceDE w:val="0"/>
        <w:autoSpaceDN w:val="0"/>
        <w:adjustRightInd w:val="0"/>
        <w:spacing w:after="0" w:line="240" w:lineRule="auto"/>
        <w:rPr>
          <w:rFonts w:ascii="Arial" w:eastAsia="Times New Roman" w:hAnsi="Arial" w:cs="Arial"/>
          <w:b/>
          <w:bCs/>
          <w:sz w:val="24"/>
          <w:szCs w:val="24"/>
          <w:lang w:eastAsia="en-GB"/>
        </w:rPr>
      </w:pPr>
    </w:p>
    <w:p w14:paraId="50236466" w14:textId="77777777" w:rsidR="00FE2361" w:rsidRPr="008243A1" w:rsidRDefault="00FE2361" w:rsidP="00FE0906">
      <w:pPr>
        <w:autoSpaceDE w:val="0"/>
        <w:autoSpaceDN w:val="0"/>
        <w:adjustRightInd w:val="0"/>
        <w:spacing w:after="0" w:line="240" w:lineRule="auto"/>
        <w:rPr>
          <w:rFonts w:ascii="Arial" w:eastAsia="Times New Roman" w:hAnsi="Arial" w:cs="Arial"/>
          <w:b/>
          <w:bCs/>
          <w:sz w:val="24"/>
          <w:szCs w:val="24"/>
          <w:lang w:eastAsia="en-GB"/>
        </w:rPr>
      </w:pPr>
    </w:p>
    <w:p w14:paraId="78CF7431" w14:textId="77777777" w:rsidR="00FE2361" w:rsidRPr="008243A1" w:rsidRDefault="00FE2361" w:rsidP="00FE0906">
      <w:pPr>
        <w:autoSpaceDE w:val="0"/>
        <w:autoSpaceDN w:val="0"/>
        <w:adjustRightInd w:val="0"/>
        <w:spacing w:after="0" w:line="240" w:lineRule="auto"/>
        <w:rPr>
          <w:rFonts w:ascii="Arial" w:eastAsia="Times New Roman" w:hAnsi="Arial" w:cs="Arial"/>
          <w:b/>
          <w:bCs/>
          <w:sz w:val="24"/>
          <w:szCs w:val="24"/>
          <w:lang w:eastAsia="en-GB"/>
        </w:rPr>
      </w:pPr>
    </w:p>
    <w:p w14:paraId="49A98585" w14:textId="77777777" w:rsidR="00FE2361" w:rsidRPr="008243A1" w:rsidRDefault="00FE2361" w:rsidP="00FE0906">
      <w:pPr>
        <w:autoSpaceDE w:val="0"/>
        <w:autoSpaceDN w:val="0"/>
        <w:adjustRightInd w:val="0"/>
        <w:spacing w:after="0" w:line="240" w:lineRule="auto"/>
        <w:rPr>
          <w:rFonts w:ascii="Arial" w:eastAsia="Times New Roman" w:hAnsi="Arial" w:cs="Arial"/>
          <w:b/>
          <w:bCs/>
          <w:sz w:val="24"/>
          <w:szCs w:val="24"/>
          <w:lang w:eastAsia="en-GB"/>
        </w:rPr>
      </w:pPr>
    </w:p>
    <w:p w14:paraId="077413C4" w14:textId="77777777" w:rsidR="00FE2361" w:rsidRPr="008243A1" w:rsidRDefault="00FE2361" w:rsidP="00FE0906">
      <w:pPr>
        <w:autoSpaceDE w:val="0"/>
        <w:autoSpaceDN w:val="0"/>
        <w:adjustRightInd w:val="0"/>
        <w:spacing w:after="0" w:line="240" w:lineRule="auto"/>
        <w:rPr>
          <w:rFonts w:ascii="Arial" w:eastAsia="Times New Roman" w:hAnsi="Arial" w:cs="Arial"/>
          <w:b/>
          <w:bCs/>
          <w:sz w:val="24"/>
          <w:szCs w:val="24"/>
          <w:lang w:eastAsia="en-GB"/>
        </w:rPr>
      </w:pPr>
    </w:p>
    <w:p w14:paraId="0B26EE85" w14:textId="77777777" w:rsidR="00FE2361" w:rsidRPr="008243A1" w:rsidRDefault="00FE2361" w:rsidP="00FE0906">
      <w:pPr>
        <w:autoSpaceDE w:val="0"/>
        <w:autoSpaceDN w:val="0"/>
        <w:adjustRightInd w:val="0"/>
        <w:spacing w:after="0" w:line="240" w:lineRule="auto"/>
        <w:rPr>
          <w:rFonts w:ascii="Arial" w:eastAsia="Times New Roman" w:hAnsi="Arial" w:cs="Arial"/>
          <w:b/>
          <w:bCs/>
          <w:sz w:val="24"/>
          <w:szCs w:val="24"/>
          <w:lang w:eastAsia="en-GB"/>
        </w:rPr>
      </w:pPr>
    </w:p>
    <w:p w14:paraId="6F990D26" w14:textId="77777777" w:rsidR="00FE2361" w:rsidRPr="008243A1" w:rsidRDefault="00FE2361" w:rsidP="00FE0906">
      <w:pPr>
        <w:autoSpaceDE w:val="0"/>
        <w:autoSpaceDN w:val="0"/>
        <w:adjustRightInd w:val="0"/>
        <w:spacing w:after="0" w:line="240" w:lineRule="auto"/>
        <w:rPr>
          <w:rFonts w:ascii="Arial" w:eastAsia="Times New Roman" w:hAnsi="Arial" w:cs="Arial"/>
          <w:b/>
          <w:bCs/>
          <w:sz w:val="24"/>
          <w:szCs w:val="24"/>
          <w:lang w:eastAsia="en-GB"/>
        </w:rPr>
      </w:pPr>
    </w:p>
    <w:p w14:paraId="5D9A6AC8" w14:textId="77777777" w:rsidR="00FE2361" w:rsidRPr="008243A1" w:rsidRDefault="00FE2361" w:rsidP="00FE0906">
      <w:pPr>
        <w:autoSpaceDE w:val="0"/>
        <w:autoSpaceDN w:val="0"/>
        <w:adjustRightInd w:val="0"/>
        <w:spacing w:after="0" w:line="240" w:lineRule="auto"/>
        <w:rPr>
          <w:rFonts w:ascii="Arial" w:eastAsia="Times New Roman" w:hAnsi="Arial" w:cs="Arial"/>
          <w:b/>
          <w:bCs/>
          <w:sz w:val="24"/>
          <w:szCs w:val="24"/>
          <w:lang w:eastAsia="en-GB"/>
        </w:rPr>
      </w:pPr>
    </w:p>
    <w:p w14:paraId="07FF5DCA" w14:textId="77777777" w:rsidR="00FE2361" w:rsidRPr="008243A1" w:rsidRDefault="00FE2361" w:rsidP="00FE0906">
      <w:pPr>
        <w:autoSpaceDE w:val="0"/>
        <w:autoSpaceDN w:val="0"/>
        <w:adjustRightInd w:val="0"/>
        <w:spacing w:after="0" w:line="240" w:lineRule="auto"/>
        <w:rPr>
          <w:rFonts w:ascii="Arial" w:eastAsia="Times New Roman" w:hAnsi="Arial" w:cs="Arial"/>
          <w:b/>
          <w:bCs/>
          <w:sz w:val="24"/>
          <w:szCs w:val="24"/>
          <w:lang w:eastAsia="en-GB"/>
        </w:rPr>
      </w:pPr>
    </w:p>
    <w:p w14:paraId="6ABDCDC5" w14:textId="77777777" w:rsidR="00FE2361" w:rsidRPr="008243A1" w:rsidRDefault="00FE2361" w:rsidP="00FE0906">
      <w:pPr>
        <w:autoSpaceDE w:val="0"/>
        <w:autoSpaceDN w:val="0"/>
        <w:adjustRightInd w:val="0"/>
        <w:spacing w:after="0" w:line="240" w:lineRule="auto"/>
        <w:rPr>
          <w:rFonts w:ascii="Arial" w:eastAsia="Times New Roman" w:hAnsi="Arial" w:cs="Arial"/>
          <w:b/>
          <w:bCs/>
          <w:sz w:val="24"/>
          <w:szCs w:val="24"/>
          <w:lang w:eastAsia="en-GB"/>
        </w:rPr>
      </w:pPr>
    </w:p>
    <w:p w14:paraId="0E8BF209" w14:textId="77777777" w:rsidR="00FE2361" w:rsidRPr="008243A1" w:rsidRDefault="00FE2361" w:rsidP="00FE0906">
      <w:pPr>
        <w:autoSpaceDE w:val="0"/>
        <w:autoSpaceDN w:val="0"/>
        <w:adjustRightInd w:val="0"/>
        <w:spacing w:after="0" w:line="240" w:lineRule="auto"/>
        <w:rPr>
          <w:rFonts w:ascii="Arial" w:eastAsia="Times New Roman" w:hAnsi="Arial" w:cs="Arial"/>
          <w:b/>
          <w:bCs/>
          <w:sz w:val="24"/>
          <w:szCs w:val="24"/>
          <w:lang w:eastAsia="en-GB"/>
        </w:rPr>
      </w:pPr>
    </w:p>
    <w:p w14:paraId="29D0F33A" w14:textId="77777777" w:rsidR="00FE2361" w:rsidRPr="008243A1" w:rsidRDefault="00FE2361" w:rsidP="00FE0906">
      <w:pPr>
        <w:autoSpaceDE w:val="0"/>
        <w:autoSpaceDN w:val="0"/>
        <w:adjustRightInd w:val="0"/>
        <w:spacing w:after="0" w:line="240" w:lineRule="auto"/>
        <w:rPr>
          <w:rFonts w:ascii="Arial" w:eastAsia="Times New Roman" w:hAnsi="Arial" w:cs="Arial"/>
          <w:b/>
          <w:bCs/>
          <w:sz w:val="24"/>
          <w:szCs w:val="24"/>
          <w:lang w:eastAsia="en-GB"/>
        </w:rPr>
      </w:pPr>
    </w:p>
    <w:p w14:paraId="500FB523" w14:textId="77777777" w:rsidR="00FE0906" w:rsidRPr="008243A1" w:rsidRDefault="00FE0906" w:rsidP="00FE0906">
      <w:pPr>
        <w:autoSpaceDE w:val="0"/>
        <w:autoSpaceDN w:val="0"/>
        <w:adjustRightInd w:val="0"/>
        <w:spacing w:after="0" w:line="240" w:lineRule="auto"/>
        <w:rPr>
          <w:rFonts w:ascii="Arial" w:eastAsia="Times New Roman" w:hAnsi="Arial" w:cs="Arial"/>
          <w:b/>
          <w:bCs/>
          <w:sz w:val="24"/>
          <w:szCs w:val="24"/>
          <w:lang w:eastAsia="en-GB"/>
        </w:rPr>
      </w:pPr>
      <w:r w:rsidRPr="008243A1">
        <w:rPr>
          <w:rFonts w:ascii="Arial" w:eastAsia="Times New Roman" w:hAnsi="Arial" w:cs="Arial"/>
          <w:b/>
          <w:bCs/>
          <w:sz w:val="24"/>
          <w:szCs w:val="24"/>
          <w:lang w:eastAsia="en-GB"/>
        </w:rPr>
        <w:t>Administering Medicines in School</w:t>
      </w:r>
    </w:p>
    <w:p w14:paraId="05A4DAFB" w14:textId="77777777" w:rsidR="00FE0906" w:rsidRPr="008243A1" w:rsidRDefault="00FE0906" w:rsidP="00FE0906">
      <w:pPr>
        <w:autoSpaceDE w:val="0"/>
        <w:autoSpaceDN w:val="0"/>
        <w:adjustRightInd w:val="0"/>
        <w:spacing w:after="0" w:line="240" w:lineRule="auto"/>
        <w:rPr>
          <w:rFonts w:ascii="Calibri" w:eastAsia="Times New Roman" w:hAnsi="Calibri" w:cs="Calibri"/>
          <w:sz w:val="24"/>
          <w:szCs w:val="24"/>
          <w:lang w:eastAsia="en-GB"/>
        </w:rPr>
      </w:pPr>
    </w:p>
    <w:p w14:paraId="20718BCE" w14:textId="77777777" w:rsidR="00FE0906" w:rsidRPr="008243A1" w:rsidRDefault="00FE0906" w:rsidP="00FE0906">
      <w:pPr>
        <w:autoSpaceDE w:val="0"/>
        <w:autoSpaceDN w:val="0"/>
        <w:adjustRightInd w:val="0"/>
        <w:spacing w:after="0" w:line="240" w:lineRule="auto"/>
        <w:rPr>
          <w:rFonts w:ascii="Arial" w:eastAsia="Times New Roman" w:hAnsi="Arial" w:cs="Arial"/>
          <w:sz w:val="24"/>
          <w:szCs w:val="24"/>
          <w:lang w:eastAsia="en-GB"/>
        </w:rPr>
      </w:pPr>
      <w:r w:rsidRPr="008243A1">
        <w:rPr>
          <w:rFonts w:ascii="Arial" w:eastAsia="Times New Roman" w:hAnsi="Arial" w:cs="Arial"/>
          <w:sz w:val="24"/>
          <w:szCs w:val="24"/>
          <w:lang w:eastAsia="en-GB"/>
        </w:rPr>
        <w:t>Prescribed medicines</w:t>
      </w:r>
      <w:r w:rsidRPr="008243A1">
        <w:rPr>
          <w:rFonts w:ascii="Arial" w:eastAsia="Times New Roman" w:hAnsi="Arial" w:cs="Arial"/>
          <w:b/>
          <w:bCs/>
          <w:sz w:val="24"/>
          <w:szCs w:val="24"/>
          <w:lang w:eastAsia="en-GB"/>
        </w:rPr>
        <w:t xml:space="preserve"> </w:t>
      </w:r>
      <w:r w:rsidRPr="008243A1">
        <w:rPr>
          <w:rFonts w:ascii="Arial" w:eastAsia="Times New Roman" w:hAnsi="Arial" w:cs="Arial"/>
          <w:sz w:val="24"/>
          <w:szCs w:val="24"/>
          <w:lang w:eastAsia="en-GB"/>
        </w:rPr>
        <w:t>may be administered in school by a staff member who is first aid trained where it is deemed essential.</w:t>
      </w:r>
      <w:r w:rsidRPr="008243A1">
        <w:rPr>
          <w:rFonts w:ascii="Arial" w:eastAsia="Times New Roman" w:hAnsi="Arial" w:cs="Arial"/>
          <w:b/>
          <w:bCs/>
          <w:sz w:val="24"/>
          <w:szCs w:val="24"/>
          <w:lang w:eastAsia="en-GB"/>
        </w:rPr>
        <w:t xml:space="preserve"> </w:t>
      </w:r>
      <w:r w:rsidRPr="008243A1">
        <w:rPr>
          <w:rFonts w:ascii="Arial" w:eastAsia="Times New Roman" w:hAnsi="Arial" w:cs="Arial"/>
          <w:sz w:val="24"/>
          <w:szCs w:val="24"/>
          <w:lang w:eastAsia="en-GB"/>
        </w:rPr>
        <w:t>Most prescribed medicines can be taken outside of normal school hours.</w:t>
      </w:r>
    </w:p>
    <w:p w14:paraId="3F0D0F4A" w14:textId="77777777" w:rsidR="00FE0906" w:rsidRPr="008243A1" w:rsidRDefault="00FE0906" w:rsidP="00FE0906">
      <w:pPr>
        <w:autoSpaceDE w:val="0"/>
        <w:autoSpaceDN w:val="0"/>
        <w:adjustRightInd w:val="0"/>
        <w:spacing w:after="0" w:line="240" w:lineRule="auto"/>
        <w:rPr>
          <w:rFonts w:ascii="Calibri" w:eastAsia="Times New Roman" w:hAnsi="Calibri" w:cs="Calibri"/>
          <w:sz w:val="24"/>
          <w:szCs w:val="24"/>
          <w:lang w:eastAsia="en-GB"/>
        </w:rPr>
      </w:pPr>
    </w:p>
    <w:p w14:paraId="73105F39" w14:textId="65D49273" w:rsidR="00FE0906" w:rsidRPr="008243A1" w:rsidRDefault="00FE0906" w:rsidP="00FE0906">
      <w:pPr>
        <w:autoSpaceDE w:val="0"/>
        <w:autoSpaceDN w:val="0"/>
        <w:adjustRightInd w:val="0"/>
        <w:spacing w:after="0" w:line="240" w:lineRule="auto"/>
        <w:rPr>
          <w:rFonts w:ascii="Arial" w:eastAsia="Times New Roman" w:hAnsi="Arial" w:cs="Arial"/>
          <w:sz w:val="24"/>
          <w:szCs w:val="24"/>
          <w:lang w:eastAsia="en-GB"/>
        </w:rPr>
      </w:pPr>
      <w:r w:rsidRPr="008243A1">
        <w:rPr>
          <w:rFonts w:ascii="Arial" w:eastAsia="Times New Roman" w:hAnsi="Arial" w:cs="Arial"/>
          <w:sz w:val="24"/>
          <w:szCs w:val="24"/>
          <w:lang w:eastAsia="en-GB"/>
        </w:rPr>
        <w:t xml:space="preserve">If a </w:t>
      </w:r>
      <w:r w:rsidR="00E87941">
        <w:rPr>
          <w:rFonts w:ascii="Arial" w:eastAsia="Times New Roman" w:hAnsi="Arial" w:cs="Arial"/>
          <w:sz w:val="24"/>
          <w:szCs w:val="24"/>
          <w:lang w:eastAsia="en-GB"/>
        </w:rPr>
        <w:t>pupil</w:t>
      </w:r>
      <w:r w:rsidRPr="008243A1">
        <w:rPr>
          <w:rFonts w:ascii="Arial" w:eastAsia="Times New Roman" w:hAnsi="Arial" w:cs="Arial"/>
          <w:sz w:val="24"/>
          <w:szCs w:val="24"/>
          <w:lang w:eastAsia="en-GB"/>
        </w:rPr>
        <w:t xml:space="preserve"> refuses to take their medication, staff will accept their decision and inform the </w:t>
      </w:r>
      <w:r w:rsidR="00CA217B" w:rsidRPr="008243A1">
        <w:rPr>
          <w:rFonts w:ascii="Arial" w:eastAsia="Times New Roman" w:hAnsi="Arial" w:cs="Arial"/>
          <w:sz w:val="24"/>
          <w:szCs w:val="24"/>
          <w:lang w:eastAsia="en-GB"/>
        </w:rPr>
        <w:t>residential manager</w:t>
      </w:r>
      <w:r w:rsidRPr="008243A1">
        <w:rPr>
          <w:rFonts w:ascii="Arial" w:eastAsia="Times New Roman" w:hAnsi="Arial" w:cs="Arial"/>
          <w:sz w:val="24"/>
          <w:szCs w:val="24"/>
          <w:lang w:eastAsia="en-GB"/>
        </w:rPr>
        <w:t xml:space="preserve"> accordingly. Staff will not force the </w:t>
      </w:r>
      <w:r w:rsidR="00E87941">
        <w:rPr>
          <w:rFonts w:ascii="Arial" w:eastAsia="Times New Roman" w:hAnsi="Arial" w:cs="Arial"/>
          <w:sz w:val="24"/>
          <w:szCs w:val="24"/>
          <w:lang w:eastAsia="en-GB"/>
        </w:rPr>
        <w:t>pupil</w:t>
      </w:r>
      <w:r w:rsidRPr="008243A1">
        <w:rPr>
          <w:rFonts w:ascii="Arial" w:eastAsia="Times New Roman" w:hAnsi="Arial" w:cs="Arial"/>
          <w:sz w:val="24"/>
          <w:szCs w:val="24"/>
          <w:lang w:eastAsia="en-GB"/>
        </w:rPr>
        <w:t>.</w:t>
      </w:r>
    </w:p>
    <w:p w14:paraId="562209A3" w14:textId="77777777" w:rsidR="00FE0906" w:rsidRPr="008243A1" w:rsidRDefault="00FE0906" w:rsidP="00FE0906">
      <w:pPr>
        <w:autoSpaceDE w:val="0"/>
        <w:autoSpaceDN w:val="0"/>
        <w:adjustRightInd w:val="0"/>
        <w:spacing w:after="0" w:line="240" w:lineRule="auto"/>
        <w:rPr>
          <w:rFonts w:ascii="Calibri" w:eastAsia="Times New Roman" w:hAnsi="Calibri" w:cs="Calibri"/>
          <w:sz w:val="24"/>
          <w:szCs w:val="24"/>
          <w:lang w:eastAsia="en-GB"/>
        </w:rPr>
      </w:pPr>
    </w:p>
    <w:p w14:paraId="72D89CD6" w14:textId="77777777" w:rsidR="00FE0906" w:rsidRPr="008243A1" w:rsidRDefault="00FE0906" w:rsidP="00FE0906">
      <w:pPr>
        <w:autoSpaceDE w:val="0"/>
        <w:autoSpaceDN w:val="0"/>
        <w:adjustRightInd w:val="0"/>
        <w:spacing w:after="0" w:line="240" w:lineRule="auto"/>
        <w:rPr>
          <w:rFonts w:ascii="Arial" w:eastAsia="Times New Roman" w:hAnsi="Arial" w:cs="Arial"/>
          <w:sz w:val="24"/>
          <w:szCs w:val="24"/>
          <w:lang w:eastAsia="en-GB"/>
        </w:rPr>
      </w:pPr>
      <w:r w:rsidRPr="008243A1">
        <w:rPr>
          <w:rFonts w:ascii="Arial" w:eastAsia="Times New Roman" w:hAnsi="Arial" w:cs="Arial"/>
          <w:sz w:val="24"/>
          <w:szCs w:val="24"/>
          <w:lang w:eastAsia="en-GB"/>
        </w:rPr>
        <w:t>In all cases, we must have written parental permission outlining the type of medicine, dosage and the time the medicine needs to be given. These forms are available in the school office</w:t>
      </w:r>
      <w:r w:rsidR="00F93F3C" w:rsidRPr="008243A1">
        <w:rPr>
          <w:rFonts w:ascii="Arial" w:eastAsia="Times New Roman" w:hAnsi="Arial" w:cs="Arial"/>
          <w:sz w:val="24"/>
          <w:szCs w:val="24"/>
          <w:lang w:eastAsia="en-GB"/>
        </w:rPr>
        <w:t>s</w:t>
      </w:r>
      <w:r w:rsidRPr="008243A1">
        <w:rPr>
          <w:rFonts w:ascii="Arial" w:eastAsia="Times New Roman" w:hAnsi="Arial" w:cs="Arial"/>
          <w:sz w:val="24"/>
          <w:szCs w:val="24"/>
          <w:lang w:eastAsia="en-GB"/>
        </w:rPr>
        <w:t>. Staff will ensure that records are kept of any medication given.</w:t>
      </w:r>
    </w:p>
    <w:p w14:paraId="7B05A9C9" w14:textId="77777777" w:rsidR="00FE0906" w:rsidRPr="008243A1" w:rsidRDefault="00FE0906" w:rsidP="00FE0906">
      <w:pPr>
        <w:autoSpaceDE w:val="0"/>
        <w:autoSpaceDN w:val="0"/>
        <w:adjustRightInd w:val="0"/>
        <w:spacing w:after="0" w:line="240" w:lineRule="auto"/>
        <w:rPr>
          <w:rFonts w:ascii="Calibri" w:eastAsia="Times New Roman" w:hAnsi="Calibri" w:cs="Calibri"/>
          <w:sz w:val="24"/>
          <w:szCs w:val="24"/>
          <w:lang w:eastAsia="en-GB"/>
        </w:rPr>
      </w:pPr>
    </w:p>
    <w:p w14:paraId="234F8187" w14:textId="77777777" w:rsidR="00FE0906" w:rsidRPr="008243A1" w:rsidRDefault="00FE0906" w:rsidP="00FE0906">
      <w:pPr>
        <w:autoSpaceDE w:val="0"/>
        <w:autoSpaceDN w:val="0"/>
        <w:adjustRightInd w:val="0"/>
        <w:spacing w:after="0" w:line="240" w:lineRule="auto"/>
        <w:rPr>
          <w:rFonts w:ascii="Arial" w:eastAsia="Times New Roman" w:hAnsi="Arial" w:cs="Arial"/>
          <w:bCs/>
          <w:color w:val="000000" w:themeColor="text1"/>
          <w:sz w:val="24"/>
          <w:szCs w:val="24"/>
          <w:lang w:eastAsia="en-GB"/>
        </w:rPr>
      </w:pPr>
      <w:r w:rsidRPr="008243A1">
        <w:rPr>
          <w:rFonts w:ascii="Arial" w:eastAsia="Times New Roman" w:hAnsi="Arial" w:cs="Arial"/>
          <w:bCs/>
          <w:color w:val="000000" w:themeColor="text1"/>
          <w:sz w:val="24"/>
          <w:szCs w:val="24"/>
          <w:lang w:eastAsia="en-GB"/>
        </w:rPr>
        <w:t>Non-prescribed medicines may not be taken in school.</w:t>
      </w:r>
    </w:p>
    <w:p w14:paraId="3C28D51C" w14:textId="77777777" w:rsidR="00FE0906" w:rsidRPr="008243A1" w:rsidRDefault="00FE0906" w:rsidP="00FE0906">
      <w:pPr>
        <w:autoSpaceDE w:val="0"/>
        <w:autoSpaceDN w:val="0"/>
        <w:adjustRightInd w:val="0"/>
        <w:spacing w:after="0" w:line="240" w:lineRule="auto"/>
        <w:rPr>
          <w:rFonts w:ascii="Calibri" w:eastAsia="Times New Roman" w:hAnsi="Calibri" w:cs="Calibri"/>
          <w:sz w:val="24"/>
          <w:szCs w:val="24"/>
          <w:lang w:eastAsia="en-GB"/>
        </w:rPr>
      </w:pPr>
    </w:p>
    <w:p w14:paraId="05846E70" w14:textId="77777777" w:rsidR="00FE0906" w:rsidRPr="008243A1" w:rsidRDefault="00FE0906" w:rsidP="00FE0906">
      <w:pPr>
        <w:autoSpaceDE w:val="0"/>
        <w:autoSpaceDN w:val="0"/>
        <w:adjustRightInd w:val="0"/>
        <w:spacing w:after="0" w:line="240" w:lineRule="auto"/>
        <w:rPr>
          <w:rFonts w:ascii="Arial" w:eastAsia="Times New Roman" w:hAnsi="Arial" w:cs="Arial"/>
          <w:sz w:val="24"/>
          <w:szCs w:val="24"/>
          <w:lang w:eastAsia="en-GB"/>
        </w:rPr>
      </w:pPr>
      <w:r w:rsidRPr="008243A1">
        <w:rPr>
          <w:rFonts w:ascii="Arial" w:eastAsia="Times New Roman" w:hAnsi="Arial" w:cs="Arial"/>
          <w:sz w:val="24"/>
          <w:szCs w:val="24"/>
          <w:lang w:eastAsia="en-GB"/>
        </w:rPr>
        <w:t xml:space="preserve">It is the responsibility of </w:t>
      </w:r>
      <w:r w:rsidR="00F93F3C" w:rsidRPr="008243A1">
        <w:rPr>
          <w:rFonts w:ascii="Arial" w:eastAsia="Times New Roman" w:hAnsi="Arial" w:cs="Arial"/>
          <w:sz w:val="24"/>
          <w:szCs w:val="24"/>
          <w:lang w:eastAsia="en-GB"/>
        </w:rPr>
        <w:t xml:space="preserve">each </w:t>
      </w:r>
      <w:r w:rsidRPr="008243A1">
        <w:rPr>
          <w:rFonts w:ascii="Arial" w:eastAsia="Times New Roman" w:hAnsi="Arial" w:cs="Arial"/>
          <w:sz w:val="24"/>
          <w:szCs w:val="24"/>
          <w:lang w:eastAsia="en-GB"/>
        </w:rPr>
        <w:t>school to return medicines that are no longer required, to the parent</w:t>
      </w:r>
      <w:r w:rsidR="00F93F3C" w:rsidRPr="008243A1">
        <w:rPr>
          <w:rFonts w:ascii="Arial" w:eastAsia="Times New Roman" w:hAnsi="Arial" w:cs="Arial"/>
          <w:sz w:val="24"/>
          <w:szCs w:val="24"/>
          <w:lang w:eastAsia="en-GB"/>
        </w:rPr>
        <w:t>/social worker</w:t>
      </w:r>
      <w:r w:rsidRPr="008243A1">
        <w:rPr>
          <w:rFonts w:ascii="Arial" w:eastAsia="Times New Roman" w:hAnsi="Arial" w:cs="Arial"/>
          <w:sz w:val="24"/>
          <w:szCs w:val="24"/>
          <w:lang w:eastAsia="en-GB"/>
        </w:rPr>
        <w:t xml:space="preserve"> for safe disposal.</w:t>
      </w:r>
    </w:p>
    <w:p w14:paraId="448D7B4E" w14:textId="77777777" w:rsidR="00FE0906" w:rsidRPr="008243A1" w:rsidRDefault="00FE0906" w:rsidP="00FE0906">
      <w:pPr>
        <w:autoSpaceDE w:val="0"/>
        <w:autoSpaceDN w:val="0"/>
        <w:adjustRightInd w:val="0"/>
        <w:spacing w:after="0" w:line="240" w:lineRule="auto"/>
        <w:rPr>
          <w:rFonts w:ascii="Calibri" w:eastAsia="Times New Roman" w:hAnsi="Calibri" w:cs="Calibri"/>
          <w:sz w:val="24"/>
          <w:szCs w:val="24"/>
          <w:lang w:eastAsia="en-GB"/>
        </w:rPr>
      </w:pPr>
    </w:p>
    <w:p w14:paraId="02C03728" w14:textId="77777777" w:rsidR="00FE0906" w:rsidRPr="008243A1" w:rsidRDefault="00FE0906" w:rsidP="00FE0906">
      <w:pPr>
        <w:autoSpaceDE w:val="0"/>
        <w:autoSpaceDN w:val="0"/>
        <w:adjustRightInd w:val="0"/>
        <w:spacing w:after="0" w:line="240" w:lineRule="auto"/>
        <w:rPr>
          <w:rFonts w:ascii="Arial" w:eastAsia="Times New Roman" w:hAnsi="Arial" w:cs="Arial"/>
          <w:sz w:val="24"/>
          <w:szCs w:val="24"/>
          <w:lang w:eastAsia="en-GB"/>
        </w:rPr>
      </w:pPr>
      <w:r w:rsidRPr="008243A1">
        <w:rPr>
          <w:rFonts w:ascii="Arial" w:eastAsia="Times New Roman" w:hAnsi="Arial" w:cs="Arial"/>
          <w:sz w:val="24"/>
          <w:szCs w:val="24"/>
          <w:lang w:eastAsia="en-GB"/>
        </w:rPr>
        <w:t>Asthma inhalers will be held by the school for emergency use, as per the Department of Health’s protocol.</w:t>
      </w:r>
    </w:p>
    <w:p w14:paraId="2310A883" w14:textId="77777777" w:rsidR="00FE0906" w:rsidRPr="008243A1" w:rsidRDefault="00FE0906" w:rsidP="00FE0906">
      <w:pPr>
        <w:autoSpaceDE w:val="0"/>
        <w:autoSpaceDN w:val="0"/>
        <w:adjustRightInd w:val="0"/>
        <w:spacing w:after="0" w:line="240" w:lineRule="auto"/>
        <w:rPr>
          <w:rFonts w:ascii="Calibri" w:eastAsia="Times New Roman" w:hAnsi="Calibri" w:cs="Calibri"/>
          <w:sz w:val="24"/>
          <w:szCs w:val="24"/>
          <w:lang w:eastAsia="en-GB"/>
        </w:rPr>
      </w:pPr>
    </w:p>
    <w:p w14:paraId="511D7F29" w14:textId="77777777" w:rsidR="00FE2361" w:rsidRPr="008243A1" w:rsidRDefault="00FE2361" w:rsidP="00FE0906">
      <w:pPr>
        <w:autoSpaceDE w:val="0"/>
        <w:autoSpaceDN w:val="0"/>
        <w:adjustRightInd w:val="0"/>
        <w:spacing w:after="0" w:line="240" w:lineRule="auto"/>
        <w:rPr>
          <w:rFonts w:ascii="Arial" w:eastAsia="Times New Roman" w:hAnsi="Arial" w:cs="Arial"/>
          <w:b/>
          <w:bCs/>
          <w:sz w:val="24"/>
          <w:szCs w:val="24"/>
          <w:lang w:eastAsia="en-GB"/>
        </w:rPr>
      </w:pPr>
    </w:p>
    <w:p w14:paraId="73A42301" w14:textId="78B369B1" w:rsidR="00FE0906" w:rsidRPr="008243A1" w:rsidRDefault="00E87941" w:rsidP="00FE0906">
      <w:pPr>
        <w:autoSpaceDE w:val="0"/>
        <w:autoSpaceDN w:val="0"/>
        <w:adjustRightInd w:val="0"/>
        <w:spacing w:after="0" w:line="240"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t>Pupil</w:t>
      </w:r>
      <w:r w:rsidR="00F93F3C" w:rsidRPr="008243A1">
        <w:rPr>
          <w:rFonts w:ascii="Arial" w:eastAsia="Times New Roman" w:hAnsi="Arial" w:cs="Arial"/>
          <w:b/>
          <w:bCs/>
          <w:sz w:val="24"/>
          <w:szCs w:val="24"/>
          <w:lang w:eastAsia="en-GB"/>
        </w:rPr>
        <w:t>s</w:t>
      </w:r>
      <w:r w:rsidR="00FE0906" w:rsidRPr="008243A1">
        <w:rPr>
          <w:rFonts w:ascii="Arial" w:eastAsia="Times New Roman" w:hAnsi="Arial" w:cs="Arial"/>
          <w:b/>
          <w:bCs/>
          <w:sz w:val="24"/>
          <w:szCs w:val="24"/>
          <w:lang w:eastAsia="en-GB"/>
        </w:rPr>
        <w:t xml:space="preserve"> with Special Medical Needs –</w:t>
      </w:r>
      <w:r w:rsidR="00115873">
        <w:rPr>
          <w:rFonts w:ascii="Arial" w:eastAsia="Times New Roman" w:hAnsi="Arial" w:cs="Arial"/>
          <w:b/>
          <w:bCs/>
          <w:sz w:val="24"/>
          <w:szCs w:val="24"/>
          <w:lang w:eastAsia="en-GB"/>
        </w:rPr>
        <w:t xml:space="preserve"> </w:t>
      </w:r>
      <w:r w:rsidR="00FE0906" w:rsidRPr="008243A1">
        <w:rPr>
          <w:rFonts w:ascii="Arial" w:eastAsia="Times New Roman" w:hAnsi="Arial" w:cs="Arial"/>
          <w:b/>
          <w:bCs/>
          <w:sz w:val="24"/>
          <w:szCs w:val="24"/>
          <w:lang w:eastAsia="en-GB"/>
        </w:rPr>
        <w:t>Health</w:t>
      </w:r>
      <w:r w:rsidR="00FE2361" w:rsidRPr="008243A1">
        <w:rPr>
          <w:rFonts w:ascii="Arial" w:eastAsia="Times New Roman" w:hAnsi="Arial" w:cs="Arial"/>
          <w:b/>
          <w:bCs/>
          <w:sz w:val="24"/>
          <w:szCs w:val="24"/>
          <w:lang w:eastAsia="en-GB"/>
        </w:rPr>
        <w:t>c</w:t>
      </w:r>
      <w:r w:rsidR="00FE0906" w:rsidRPr="008243A1">
        <w:rPr>
          <w:rFonts w:ascii="Arial" w:eastAsia="Times New Roman" w:hAnsi="Arial" w:cs="Arial"/>
          <w:b/>
          <w:bCs/>
          <w:sz w:val="24"/>
          <w:szCs w:val="24"/>
          <w:lang w:eastAsia="en-GB"/>
        </w:rPr>
        <w:t>are Plans</w:t>
      </w:r>
    </w:p>
    <w:p w14:paraId="7ADFD8C4" w14:textId="77777777" w:rsidR="00B723E2" w:rsidRPr="008243A1" w:rsidRDefault="00B723E2" w:rsidP="00FE0906">
      <w:pPr>
        <w:autoSpaceDE w:val="0"/>
        <w:autoSpaceDN w:val="0"/>
        <w:adjustRightInd w:val="0"/>
        <w:spacing w:after="0" w:line="240" w:lineRule="auto"/>
        <w:rPr>
          <w:rFonts w:ascii="Arial" w:eastAsia="Times New Roman" w:hAnsi="Arial" w:cs="Arial"/>
          <w:sz w:val="24"/>
          <w:szCs w:val="24"/>
          <w:lang w:eastAsia="en-GB"/>
        </w:rPr>
      </w:pPr>
    </w:p>
    <w:p w14:paraId="788BDDB2" w14:textId="0ADD2152" w:rsidR="00FE0906" w:rsidRPr="008243A1" w:rsidRDefault="00FE0906" w:rsidP="00FE0906">
      <w:pPr>
        <w:autoSpaceDE w:val="0"/>
        <w:autoSpaceDN w:val="0"/>
        <w:adjustRightInd w:val="0"/>
        <w:spacing w:after="0" w:line="240" w:lineRule="auto"/>
        <w:rPr>
          <w:rFonts w:ascii="Arial" w:eastAsia="Times New Roman" w:hAnsi="Arial" w:cs="Arial"/>
          <w:sz w:val="24"/>
          <w:szCs w:val="24"/>
          <w:lang w:eastAsia="en-GB"/>
        </w:rPr>
      </w:pPr>
      <w:r w:rsidRPr="008243A1">
        <w:rPr>
          <w:rFonts w:ascii="Arial" w:eastAsia="Times New Roman" w:hAnsi="Arial" w:cs="Arial"/>
          <w:sz w:val="24"/>
          <w:szCs w:val="24"/>
          <w:lang w:eastAsia="en-GB"/>
        </w:rPr>
        <w:t xml:space="preserve">Some </w:t>
      </w:r>
      <w:r w:rsidR="00E87941">
        <w:rPr>
          <w:rFonts w:ascii="Arial" w:eastAsia="Times New Roman" w:hAnsi="Arial" w:cs="Arial"/>
          <w:sz w:val="24"/>
          <w:szCs w:val="24"/>
          <w:lang w:eastAsia="en-GB"/>
        </w:rPr>
        <w:t>pupil</w:t>
      </w:r>
      <w:r w:rsidRPr="008243A1">
        <w:rPr>
          <w:rFonts w:ascii="Arial" w:eastAsia="Times New Roman" w:hAnsi="Arial" w:cs="Arial"/>
          <w:sz w:val="24"/>
          <w:szCs w:val="24"/>
          <w:lang w:eastAsia="en-GB"/>
        </w:rPr>
        <w:t xml:space="preserve">s have medical conditions that, if not properly managed, could limit their access to education. It is essential that such conditions are promptly identified. </w:t>
      </w:r>
      <w:r w:rsidR="00B723E2" w:rsidRPr="008243A1">
        <w:rPr>
          <w:rFonts w:ascii="Arial" w:hAnsi="Arial" w:cs="Arial"/>
          <w:sz w:val="24"/>
          <w:szCs w:val="24"/>
        </w:rPr>
        <w:t xml:space="preserve">All staff should be aware of their conditions and alert to the need for prompt action. </w:t>
      </w:r>
      <w:r w:rsidRPr="008243A1">
        <w:rPr>
          <w:rFonts w:ascii="Arial" w:eastAsia="Times New Roman" w:hAnsi="Arial" w:cs="Arial"/>
          <w:sz w:val="24"/>
          <w:szCs w:val="24"/>
          <w:lang w:eastAsia="en-GB"/>
        </w:rPr>
        <w:t xml:space="preserve">All efforts will be made through our normal systems of pastoral care and liaison with parents and/ or external agencies to ensure effective identification. These </w:t>
      </w:r>
      <w:r w:rsidR="00E87941">
        <w:rPr>
          <w:rFonts w:ascii="Arial" w:eastAsia="Times New Roman" w:hAnsi="Arial" w:cs="Arial"/>
          <w:sz w:val="24"/>
          <w:szCs w:val="24"/>
          <w:lang w:eastAsia="en-GB"/>
        </w:rPr>
        <w:t>pupil</w:t>
      </w:r>
      <w:r w:rsidR="006274B5" w:rsidRPr="008243A1">
        <w:rPr>
          <w:rFonts w:ascii="Arial" w:eastAsia="Times New Roman" w:hAnsi="Arial" w:cs="Arial"/>
          <w:sz w:val="24"/>
          <w:szCs w:val="24"/>
          <w:lang w:eastAsia="en-GB"/>
        </w:rPr>
        <w:t>s</w:t>
      </w:r>
      <w:r w:rsidRPr="008243A1">
        <w:rPr>
          <w:rFonts w:ascii="Arial" w:eastAsia="Times New Roman" w:hAnsi="Arial" w:cs="Arial"/>
          <w:sz w:val="24"/>
          <w:szCs w:val="24"/>
          <w:lang w:eastAsia="en-GB"/>
        </w:rPr>
        <w:t xml:space="preserve"> may be:</w:t>
      </w:r>
    </w:p>
    <w:p w14:paraId="28C4F7AB" w14:textId="77777777" w:rsidR="00FE0906" w:rsidRPr="008243A1" w:rsidRDefault="00FE0906" w:rsidP="00FE0906">
      <w:pPr>
        <w:autoSpaceDE w:val="0"/>
        <w:autoSpaceDN w:val="0"/>
        <w:adjustRightInd w:val="0"/>
        <w:spacing w:after="0" w:line="240" w:lineRule="auto"/>
        <w:rPr>
          <w:rFonts w:ascii="Calibri" w:eastAsia="Times New Roman" w:hAnsi="Calibri" w:cs="Calibri"/>
          <w:sz w:val="24"/>
          <w:szCs w:val="24"/>
          <w:lang w:eastAsia="en-GB"/>
        </w:rPr>
      </w:pPr>
    </w:p>
    <w:p w14:paraId="275E144B" w14:textId="77777777" w:rsidR="00FE0906" w:rsidRPr="008243A1" w:rsidRDefault="00FE0906" w:rsidP="00FE0906">
      <w:pPr>
        <w:numPr>
          <w:ilvl w:val="0"/>
          <w:numId w:val="16"/>
        </w:numPr>
        <w:tabs>
          <w:tab w:val="left" w:pos="940"/>
          <w:tab w:val="left" w:pos="1440"/>
        </w:tabs>
        <w:autoSpaceDE w:val="0"/>
        <w:autoSpaceDN w:val="0"/>
        <w:adjustRightInd w:val="0"/>
        <w:spacing w:after="0" w:line="240" w:lineRule="auto"/>
        <w:ind w:left="1440" w:hanging="1080"/>
        <w:rPr>
          <w:rFonts w:ascii="Arial" w:eastAsia="Times New Roman" w:hAnsi="Arial" w:cs="Arial"/>
          <w:sz w:val="24"/>
          <w:szCs w:val="24"/>
          <w:lang w:eastAsia="en-GB"/>
        </w:rPr>
      </w:pPr>
      <w:r w:rsidRPr="008243A1">
        <w:rPr>
          <w:rFonts w:ascii="Arial" w:eastAsia="Times New Roman" w:hAnsi="Arial" w:cs="Arial"/>
          <w:sz w:val="24"/>
          <w:szCs w:val="24"/>
          <w:lang w:eastAsia="en-GB"/>
        </w:rPr>
        <w:t>Epileptic</w:t>
      </w:r>
    </w:p>
    <w:p w14:paraId="5F3D4B6C" w14:textId="77777777" w:rsidR="00FE0906" w:rsidRPr="008243A1" w:rsidRDefault="00FE0906" w:rsidP="00FE0906">
      <w:pPr>
        <w:numPr>
          <w:ilvl w:val="0"/>
          <w:numId w:val="16"/>
        </w:numPr>
        <w:tabs>
          <w:tab w:val="left" w:pos="940"/>
          <w:tab w:val="left" w:pos="1440"/>
        </w:tabs>
        <w:autoSpaceDE w:val="0"/>
        <w:autoSpaceDN w:val="0"/>
        <w:adjustRightInd w:val="0"/>
        <w:spacing w:after="0" w:line="240" w:lineRule="auto"/>
        <w:ind w:left="1440" w:hanging="1080"/>
        <w:rPr>
          <w:rFonts w:ascii="Arial" w:eastAsia="Times New Roman" w:hAnsi="Arial" w:cs="Arial"/>
          <w:sz w:val="24"/>
          <w:szCs w:val="24"/>
          <w:lang w:eastAsia="en-GB"/>
        </w:rPr>
      </w:pPr>
      <w:r w:rsidRPr="008243A1">
        <w:rPr>
          <w:rFonts w:ascii="Arial" w:eastAsia="Times New Roman" w:hAnsi="Arial" w:cs="Arial"/>
          <w:sz w:val="24"/>
          <w:szCs w:val="24"/>
          <w:lang w:eastAsia="en-GB"/>
        </w:rPr>
        <w:t>Asthmatic</w:t>
      </w:r>
    </w:p>
    <w:p w14:paraId="4D8367B1" w14:textId="77777777" w:rsidR="00FE0906" w:rsidRPr="008243A1" w:rsidRDefault="00FE0906" w:rsidP="00FE0906">
      <w:pPr>
        <w:numPr>
          <w:ilvl w:val="0"/>
          <w:numId w:val="16"/>
        </w:numPr>
        <w:tabs>
          <w:tab w:val="left" w:pos="940"/>
          <w:tab w:val="left" w:pos="1440"/>
        </w:tabs>
        <w:autoSpaceDE w:val="0"/>
        <w:autoSpaceDN w:val="0"/>
        <w:adjustRightInd w:val="0"/>
        <w:spacing w:after="0" w:line="240" w:lineRule="auto"/>
        <w:ind w:left="1440" w:hanging="1080"/>
        <w:rPr>
          <w:rFonts w:ascii="Arial" w:eastAsia="Times New Roman" w:hAnsi="Arial" w:cs="Arial"/>
          <w:sz w:val="24"/>
          <w:szCs w:val="24"/>
          <w:lang w:eastAsia="en-GB"/>
        </w:rPr>
      </w:pPr>
      <w:r w:rsidRPr="008243A1">
        <w:rPr>
          <w:rFonts w:ascii="Arial" w:eastAsia="Times New Roman" w:hAnsi="Arial" w:cs="Arial"/>
          <w:sz w:val="24"/>
          <w:szCs w:val="24"/>
          <w:lang w:eastAsia="en-GB"/>
        </w:rPr>
        <w:t>Have severe allergies, which may result in anaphylactic shock</w:t>
      </w:r>
    </w:p>
    <w:p w14:paraId="452DDC00" w14:textId="77777777" w:rsidR="00FE0906" w:rsidRPr="008243A1" w:rsidRDefault="00FE0906" w:rsidP="00FE0906">
      <w:pPr>
        <w:numPr>
          <w:ilvl w:val="0"/>
          <w:numId w:val="16"/>
        </w:numPr>
        <w:tabs>
          <w:tab w:val="left" w:pos="940"/>
          <w:tab w:val="left" w:pos="1440"/>
        </w:tabs>
        <w:autoSpaceDE w:val="0"/>
        <w:autoSpaceDN w:val="0"/>
        <w:adjustRightInd w:val="0"/>
        <w:spacing w:after="0" w:line="240" w:lineRule="auto"/>
        <w:ind w:left="1440" w:hanging="1080"/>
        <w:rPr>
          <w:rFonts w:ascii="Arial" w:eastAsia="Times New Roman" w:hAnsi="Arial" w:cs="Arial"/>
          <w:sz w:val="24"/>
          <w:szCs w:val="24"/>
          <w:lang w:eastAsia="en-GB"/>
        </w:rPr>
      </w:pPr>
      <w:r w:rsidRPr="008243A1">
        <w:rPr>
          <w:rFonts w:ascii="Arial" w:eastAsia="Times New Roman" w:hAnsi="Arial" w:cs="Arial"/>
          <w:sz w:val="24"/>
          <w:szCs w:val="24"/>
          <w:lang w:eastAsia="en-GB"/>
        </w:rPr>
        <w:t>Diabetic</w:t>
      </w:r>
    </w:p>
    <w:p w14:paraId="0B5DB8A8" w14:textId="77777777" w:rsidR="00FE0906" w:rsidRPr="008243A1" w:rsidRDefault="00FE0906" w:rsidP="00FE0906">
      <w:pPr>
        <w:autoSpaceDE w:val="0"/>
        <w:autoSpaceDN w:val="0"/>
        <w:adjustRightInd w:val="0"/>
        <w:spacing w:after="0" w:line="240" w:lineRule="auto"/>
        <w:rPr>
          <w:rFonts w:ascii="Calibri" w:eastAsia="Times New Roman" w:hAnsi="Calibri" w:cs="Calibri"/>
          <w:sz w:val="24"/>
          <w:szCs w:val="24"/>
          <w:lang w:eastAsia="en-GB"/>
        </w:rPr>
      </w:pPr>
    </w:p>
    <w:p w14:paraId="2581B18A" w14:textId="0767F704" w:rsidR="00FE0906" w:rsidRPr="008243A1" w:rsidRDefault="00FE0906" w:rsidP="00FE0906">
      <w:pPr>
        <w:autoSpaceDE w:val="0"/>
        <w:autoSpaceDN w:val="0"/>
        <w:adjustRightInd w:val="0"/>
        <w:spacing w:after="0" w:line="240" w:lineRule="auto"/>
        <w:rPr>
          <w:rFonts w:ascii="Arial" w:eastAsia="Times New Roman" w:hAnsi="Arial" w:cs="Arial"/>
          <w:sz w:val="24"/>
          <w:szCs w:val="24"/>
          <w:lang w:eastAsia="en-GB"/>
        </w:rPr>
      </w:pPr>
      <w:r w:rsidRPr="008243A1">
        <w:rPr>
          <w:rFonts w:ascii="Arial" w:eastAsia="Times New Roman" w:hAnsi="Arial" w:cs="Arial"/>
          <w:sz w:val="24"/>
          <w:szCs w:val="24"/>
          <w:lang w:eastAsia="en-GB"/>
        </w:rPr>
        <w:t xml:space="preserve">Such </w:t>
      </w:r>
      <w:r w:rsidR="00E87941">
        <w:rPr>
          <w:rFonts w:ascii="Arial" w:eastAsia="Times New Roman" w:hAnsi="Arial" w:cs="Arial"/>
          <w:sz w:val="24"/>
          <w:szCs w:val="24"/>
          <w:lang w:eastAsia="en-GB"/>
        </w:rPr>
        <w:t>pupil</w:t>
      </w:r>
      <w:r w:rsidRPr="008243A1">
        <w:rPr>
          <w:rFonts w:ascii="Arial" w:eastAsia="Times New Roman" w:hAnsi="Arial" w:cs="Arial"/>
          <w:sz w:val="24"/>
          <w:szCs w:val="24"/>
          <w:lang w:eastAsia="en-GB"/>
        </w:rPr>
        <w:t xml:space="preserve">s are regarded as having medical needs. Most </w:t>
      </w:r>
      <w:r w:rsidR="00E87941">
        <w:rPr>
          <w:rFonts w:ascii="Arial" w:eastAsia="Times New Roman" w:hAnsi="Arial" w:cs="Arial"/>
          <w:sz w:val="24"/>
          <w:szCs w:val="24"/>
          <w:lang w:eastAsia="en-GB"/>
        </w:rPr>
        <w:t>pupil</w:t>
      </w:r>
      <w:r w:rsidR="006274B5" w:rsidRPr="008243A1">
        <w:rPr>
          <w:rFonts w:ascii="Arial" w:eastAsia="Times New Roman" w:hAnsi="Arial" w:cs="Arial"/>
          <w:sz w:val="24"/>
          <w:szCs w:val="24"/>
          <w:lang w:eastAsia="en-GB"/>
        </w:rPr>
        <w:t>s</w:t>
      </w:r>
      <w:r w:rsidRPr="008243A1">
        <w:rPr>
          <w:rFonts w:ascii="Arial" w:eastAsia="Times New Roman" w:hAnsi="Arial" w:cs="Arial"/>
          <w:sz w:val="24"/>
          <w:szCs w:val="24"/>
          <w:lang w:eastAsia="en-GB"/>
        </w:rPr>
        <w:t xml:space="preserve"> with medical needs </w:t>
      </w:r>
      <w:proofErr w:type="gramStart"/>
      <w:r w:rsidRPr="008243A1">
        <w:rPr>
          <w:rFonts w:ascii="Arial" w:eastAsia="Times New Roman" w:hAnsi="Arial" w:cs="Arial"/>
          <w:sz w:val="24"/>
          <w:szCs w:val="24"/>
          <w:lang w:eastAsia="en-GB"/>
        </w:rPr>
        <w:t>are able to</w:t>
      </w:r>
      <w:proofErr w:type="gramEnd"/>
      <w:r w:rsidRPr="008243A1">
        <w:rPr>
          <w:rFonts w:ascii="Arial" w:eastAsia="Times New Roman" w:hAnsi="Arial" w:cs="Arial"/>
          <w:sz w:val="24"/>
          <w:szCs w:val="24"/>
          <w:lang w:eastAsia="en-GB"/>
        </w:rPr>
        <w:t xml:space="preserve"> attend school regularly and, with support from the school, can take part in most if not all school </w:t>
      </w:r>
      <w:proofErr w:type="gramStart"/>
      <w:r w:rsidRPr="008243A1">
        <w:rPr>
          <w:rFonts w:ascii="Arial" w:eastAsia="Times New Roman" w:hAnsi="Arial" w:cs="Arial"/>
          <w:sz w:val="24"/>
          <w:szCs w:val="24"/>
          <w:lang w:eastAsia="en-GB"/>
        </w:rPr>
        <w:t>activities;</w:t>
      </w:r>
      <w:proofErr w:type="gramEnd"/>
      <w:r w:rsidRPr="008243A1">
        <w:rPr>
          <w:rFonts w:ascii="Arial" w:eastAsia="Times New Roman" w:hAnsi="Arial" w:cs="Arial"/>
          <w:sz w:val="24"/>
          <w:szCs w:val="24"/>
          <w:lang w:eastAsia="en-GB"/>
        </w:rPr>
        <w:t xml:space="preserve"> unless evidence from a </w:t>
      </w:r>
      <w:proofErr w:type="gramStart"/>
      <w:r w:rsidRPr="008243A1">
        <w:rPr>
          <w:rFonts w:ascii="Arial" w:eastAsia="Times New Roman" w:hAnsi="Arial" w:cs="Arial"/>
          <w:sz w:val="24"/>
          <w:szCs w:val="24"/>
          <w:lang w:eastAsia="en-GB"/>
        </w:rPr>
        <w:t>clinician/GP states</w:t>
      </w:r>
      <w:proofErr w:type="gramEnd"/>
      <w:r w:rsidRPr="008243A1">
        <w:rPr>
          <w:rFonts w:ascii="Arial" w:eastAsia="Times New Roman" w:hAnsi="Arial" w:cs="Arial"/>
          <w:sz w:val="24"/>
          <w:szCs w:val="24"/>
          <w:lang w:eastAsia="en-GB"/>
        </w:rPr>
        <w:t xml:space="preserve"> that this is not possible. </w:t>
      </w:r>
      <w:r w:rsidR="00204D92">
        <w:rPr>
          <w:rFonts w:ascii="Arial" w:eastAsia="Times New Roman" w:hAnsi="Arial" w:cs="Arial"/>
          <w:sz w:val="24"/>
          <w:szCs w:val="24"/>
          <w:lang w:eastAsia="en-GB"/>
        </w:rPr>
        <w:t>Halliwell Education</w:t>
      </w:r>
      <w:r w:rsidRPr="008243A1">
        <w:rPr>
          <w:rFonts w:ascii="Arial" w:eastAsia="Times New Roman" w:hAnsi="Arial" w:cs="Arial"/>
          <w:sz w:val="24"/>
          <w:szCs w:val="24"/>
          <w:lang w:eastAsia="en-GB"/>
        </w:rPr>
        <w:t xml:space="preserve"> will consider what reasonable adjustments they might make to enable </w:t>
      </w:r>
      <w:r w:rsidR="00E87941">
        <w:rPr>
          <w:rFonts w:ascii="Arial" w:eastAsia="Times New Roman" w:hAnsi="Arial" w:cs="Arial"/>
          <w:sz w:val="24"/>
          <w:szCs w:val="24"/>
          <w:lang w:eastAsia="en-GB"/>
        </w:rPr>
        <w:t>pupil</w:t>
      </w:r>
      <w:r w:rsidR="006274B5" w:rsidRPr="008243A1">
        <w:rPr>
          <w:rFonts w:ascii="Arial" w:eastAsia="Times New Roman" w:hAnsi="Arial" w:cs="Arial"/>
          <w:sz w:val="24"/>
          <w:szCs w:val="24"/>
          <w:lang w:eastAsia="en-GB"/>
        </w:rPr>
        <w:t>s</w:t>
      </w:r>
      <w:r w:rsidRPr="008243A1">
        <w:rPr>
          <w:rFonts w:ascii="Arial" w:eastAsia="Times New Roman" w:hAnsi="Arial" w:cs="Arial"/>
          <w:sz w:val="24"/>
          <w:szCs w:val="24"/>
          <w:lang w:eastAsia="en-GB"/>
        </w:rPr>
        <w:t xml:space="preserve"> with medical needs to participate fully </w:t>
      </w:r>
      <w:r w:rsidR="00CA217B" w:rsidRPr="008243A1">
        <w:rPr>
          <w:rFonts w:ascii="Arial" w:eastAsia="Times New Roman" w:hAnsi="Arial" w:cs="Arial"/>
          <w:sz w:val="24"/>
          <w:szCs w:val="24"/>
          <w:lang w:eastAsia="en-GB"/>
        </w:rPr>
        <w:t>and safely on school visits. A risk a</w:t>
      </w:r>
      <w:r w:rsidRPr="008243A1">
        <w:rPr>
          <w:rFonts w:ascii="Arial" w:eastAsia="Times New Roman" w:hAnsi="Arial" w:cs="Arial"/>
          <w:sz w:val="24"/>
          <w:szCs w:val="24"/>
          <w:lang w:eastAsia="en-GB"/>
        </w:rPr>
        <w:t xml:space="preserve">ssessment will be used to take account of any steps needed to ensure that the curriculum and school environment is inclusive to </w:t>
      </w:r>
      <w:r w:rsidR="00E87941">
        <w:rPr>
          <w:rFonts w:ascii="Arial" w:eastAsia="Times New Roman" w:hAnsi="Arial" w:cs="Arial"/>
          <w:sz w:val="24"/>
          <w:szCs w:val="24"/>
          <w:lang w:eastAsia="en-GB"/>
        </w:rPr>
        <w:t>pupil</w:t>
      </w:r>
      <w:r w:rsidRPr="008243A1">
        <w:rPr>
          <w:rFonts w:ascii="Arial" w:eastAsia="Times New Roman" w:hAnsi="Arial" w:cs="Arial"/>
          <w:sz w:val="24"/>
          <w:szCs w:val="24"/>
          <w:lang w:eastAsia="en-GB"/>
        </w:rPr>
        <w:t>s with medical conditions too.</w:t>
      </w:r>
    </w:p>
    <w:p w14:paraId="7B84D0EC" w14:textId="77777777" w:rsidR="00FE0906" w:rsidRPr="008243A1" w:rsidRDefault="00FE0906" w:rsidP="00FE0906">
      <w:pPr>
        <w:autoSpaceDE w:val="0"/>
        <w:autoSpaceDN w:val="0"/>
        <w:adjustRightInd w:val="0"/>
        <w:spacing w:after="0" w:line="240" w:lineRule="auto"/>
        <w:rPr>
          <w:rFonts w:ascii="Calibri" w:eastAsia="Times New Roman" w:hAnsi="Calibri" w:cs="Calibri"/>
          <w:sz w:val="24"/>
          <w:szCs w:val="24"/>
          <w:lang w:eastAsia="en-GB"/>
        </w:rPr>
      </w:pPr>
    </w:p>
    <w:p w14:paraId="314FED1D" w14:textId="449F17BE" w:rsidR="00FE0906" w:rsidRPr="008243A1" w:rsidRDefault="00204D92" w:rsidP="00FE0906">
      <w:pPr>
        <w:autoSpaceDE w:val="0"/>
        <w:autoSpaceDN w:val="0"/>
        <w:adjustRightInd w:val="0"/>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lastRenderedPageBreak/>
        <w:t>Halliwell Education</w:t>
      </w:r>
      <w:r w:rsidR="00FE0906" w:rsidRPr="008243A1">
        <w:rPr>
          <w:rFonts w:ascii="Arial" w:eastAsia="Times New Roman" w:hAnsi="Arial" w:cs="Arial"/>
          <w:sz w:val="24"/>
          <w:szCs w:val="24"/>
          <w:lang w:eastAsia="en-GB"/>
        </w:rPr>
        <w:t xml:space="preserve"> will not send </w:t>
      </w:r>
      <w:r w:rsidR="00E87941">
        <w:rPr>
          <w:rFonts w:ascii="Arial" w:eastAsia="Times New Roman" w:hAnsi="Arial" w:cs="Arial"/>
          <w:sz w:val="24"/>
          <w:szCs w:val="24"/>
          <w:lang w:eastAsia="en-GB"/>
        </w:rPr>
        <w:t>pupil</w:t>
      </w:r>
      <w:r w:rsidR="00FE0906" w:rsidRPr="008243A1">
        <w:rPr>
          <w:rFonts w:ascii="Arial" w:eastAsia="Times New Roman" w:hAnsi="Arial" w:cs="Arial"/>
          <w:sz w:val="24"/>
          <w:szCs w:val="24"/>
          <w:lang w:eastAsia="en-GB"/>
        </w:rPr>
        <w:t xml:space="preserve">s with medical needs home or create unnecessary barriers to </w:t>
      </w:r>
      <w:r w:rsidR="00E87941">
        <w:rPr>
          <w:rFonts w:ascii="Arial" w:eastAsia="Times New Roman" w:hAnsi="Arial" w:cs="Arial"/>
          <w:sz w:val="24"/>
          <w:szCs w:val="24"/>
          <w:lang w:eastAsia="en-GB"/>
        </w:rPr>
        <w:t>pupil</w:t>
      </w:r>
      <w:r w:rsidR="00FE0906" w:rsidRPr="008243A1">
        <w:rPr>
          <w:rFonts w:ascii="Arial" w:eastAsia="Times New Roman" w:hAnsi="Arial" w:cs="Arial"/>
          <w:sz w:val="24"/>
          <w:szCs w:val="24"/>
          <w:lang w:eastAsia="en-GB"/>
        </w:rPr>
        <w:t xml:space="preserve">s participating in any aspect of school life.  However, school staff may need to take extra care in supervising some activities to make sure that these </w:t>
      </w:r>
      <w:r w:rsidR="00E87941">
        <w:rPr>
          <w:rFonts w:ascii="Arial" w:eastAsia="Times New Roman" w:hAnsi="Arial" w:cs="Arial"/>
          <w:sz w:val="24"/>
          <w:szCs w:val="24"/>
          <w:lang w:eastAsia="en-GB"/>
        </w:rPr>
        <w:t>pupil</w:t>
      </w:r>
      <w:r w:rsidR="00FE0906" w:rsidRPr="008243A1">
        <w:rPr>
          <w:rFonts w:ascii="Arial" w:eastAsia="Times New Roman" w:hAnsi="Arial" w:cs="Arial"/>
          <w:sz w:val="24"/>
          <w:szCs w:val="24"/>
          <w:lang w:eastAsia="en-GB"/>
        </w:rPr>
        <w:t>s, and others, are not put at risk.</w:t>
      </w:r>
    </w:p>
    <w:p w14:paraId="62484348" w14:textId="77777777" w:rsidR="00FE0906" w:rsidRPr="008243A1" w:rsidRDefault="00FE0906" w:rsidP="00FE0906">
      <w:pPr>
        <w:autoSpaceDE w:val="0"/>
        <w:autoSpaceDN w:val="0"/>
        <w:adjustRightInd w:val="0"/>
        <w:spacing w:after="0" w:line="240" w:lineRule="auto"/>
        <w:rPr>
          <w:rFonts w:ascii="Calibri" w:eastAsia="Times New Roman" w:hAnsi="Calibri" w:cs="Calibri"/>
          <w:sz w:val="24"/>
          <w:szCs w:val="24"/>
          <w:lang w:eastAsia="en-GB"/>
        </w:rPr>
      </w:pPr>
    </w:p>
    <w:p w14:paraId="094A0185" w14:textId="1A6E9B61" w:rsidR="00FE0906" w:rsidRPr="008243A1" w:rsidRDefault="00FE0906" w:rsidP="00FE0906">
      <w:pPr>
        <w:autoSpaceDE w:val="0"/>
        <w:autoSpaceDN w:val="0"/>
        <w:adjustRightInd w:val="0"/>
        <w:spacing w:after="0" w:line="240" w:lineRule="auto"/>
        <w:rPr>
          <w:rFonts w:ascii="Arial" w:eastAsia="Times New Roman" w:hAnsi="Arial" w:cs="Arial"/>
          <w:sz w:val="24"/>
          <w:szCs w:val="24"/>
          <w:lang w:eastAsia="en-GB"/>
        </w:rPr>
      </w:pPr>
      <w:r w:rsidRPr="008243A1">
        <w:rPr>
          <w:rFonts w:ascii="Arial" w:eastAsia="Times New Roman" w:hAnsi="Arial" w:cs="Arial"/>
          <w:sz w:val="24"/>
          <w:szCs w:val="24"/>
          <w:lang w:eastAsia="en-GB"/>
        </w:rPr>
        <w:t xml:space="preserve">An </w:t>
      </w:r>
      <w:r w:rsidR="006274B5" w:rsidRPr="008243A1">
        <w:rPr>
          <w:rFonts w:ascii="Arial" w:eastAsia="Times New Roman" w:hAnsi="Arial" w:cs="Arial"/>
          <w:sz w:val="24"/>
          <w:szCs w:val="24"/>
          <w:lang w:eastAsia="en-GB"/>
        </w:rPr>
        <w:t>Education and Health Care P</w:t>
      </w:r>
      <w:r w:rsidRPr="008243A1">
        <w:rPr>
          <w:rFonts w:ascii="Arial" w:eastAsia="Times New Roman" w:hAnsi="Arial" w:cs="Arial"/>
          <w:sz w:val="24"/>
          <w:szCs w:val="24"/>
          <w:lang w:eastAsia="en-GB"/>
        </w:rPr>
        <w:t xml:space="preserve">lan will help the school to identify the necessary safety measures required to support any </w:t>
      </w:r>
      <w:r w:rsidR="00E87941">
        <w:rPr>
          <w:rFonts w:ascii="Arial" w:eastAsia="Times New Roman" w:hAnsi="Arial" w:cs="Arial"/>
          <w:sz w:val="24"/>
          <w:szCs w:val="24"/>
          <w:lang w:eastAsia="en-GB"/>
        </w:rPr>
        <w:t>pupil</w:t>
      </w:r>
      <w:r w:rsidR="006274B5" w:rsidRPr="008243A1">
        <w:rPr>
          <w:rFonts w:ascii="Arial" w:eastAsia="Times New Roman" w:hAnsi="Arial" w:cs="Arial"/>
          <w:sz w:val="24"/>
          <w:szCs w:val="24"/>
          <w:lang w:eastAsia="en-GB"/>
        </w:rPr>
        <w:t>s</w:t>
      </w:r>
      <w:r w:rsidRPr="008243A1">
        <w:rPr>
          <w:rFonts w:ascii="Arial" w:eastAsia="Times New Roman" w:hAnsi="Arial" w:cs="Arial"/>
          <w:sz w:val="24"/>
          <w:szCs w:val="24"/>
          <w:lang w:eastAsia="en-GB"/>
        </w:rPr>
        <w:t xml:space="preserve"> with medical needs and ensure that they are not put at risk. </w:t>
      </w:r>
      <w:r w:rsidR="00204D92">
        <w:rPr>
          <w:rFonts w:ascii="Arial" w:eastAsia="Times New Roman" w:hAnsi="Arial" w:cs="Arial"/>
          <w:sz w:val="24"/>
          <w:szCs w:val="24"/>
          <w:lang w:eastAsia="en-GB"/>
        </w:rPr>
        <w:t>Halliwell Education</w:t>
      </w:r>
      <w:r w:rsidRPr="008243A1">
        <w:rPr>
          <w:rFonts w:ascii="Arial" w:eastAsia="Times New Roman" w:hAnsi="Arial" w:cs="Arial"/>
          <w:sz w:val="24"/>
          <w:szCs w:val="24"/>
          <w:lang w:eastAsia="en-GB"/>
        </w:rPr>
        <w:t xml:space="preserve"> appreciates that </w:t>
      </w:r>
      <w:r w:rsidR="00E87941">
        <w:rPr>
          <w:rFonts w:ascii="Arial" w:eastAsia="Times New Roman" w:hAnsi="Arial" w:cs="Arial"/>
          <w:sz w:val="24"/>
          <w:szCs w:val="24"/>
          <w:lang w:eastAsia="en-GB"/>
        </w:rPr>
        <w:t>pupil</w:t>
      </w:r>
      <w:r w:rsidRPr="008243A1">
        <w:rPr>
          <w:rFonts w:ascii="Arial" w:eastAsia="Times New Roman" w:hAnsi="Arial" w:cs="Arial"/>
          <w:sz w:val="24"/>
          <w:szCs w:val="24"/>
          <w:lang w:eastAsia="en-GB"/>
        </w:rPr>
        <w:t>s with the same medical condition do not necessarily require the same treatment.</w:t>
      </w:r>
    </w:p>
    <w:p w14:paraId="7728EF0E" w14:textId="77777777" w:rsidR="00FE0906" w:rsidRPr="008243A1" w:rsidRDefault="00FE0906" w:rsidP="00FE0906">
      <w:pPr>
        <w:autoSpaceDE w:val="0"/>
        <w:autoSpaceDN w:val="0"/>
        <w:adjustRightInd w:val="0"/>
        <w:spacing w:after="0" w:line="240" w:lineRule="auto"/>
        <w:rPr>
          <w:rFonts w:ascii="Calibri" w:eastAsia="Times New Roman" w:hAnsi="Calibri" w:cs="Calibri"/>
          <w:sz w:val="24"/>
          <w:szCs w:val="24"/>
          <w:lang w:eastAsia="en-GB"/>
        </w:rPr>
      </w:pPr>
    </w:p>
    <w:p w14:paraId="7867DE93" w14:textId="03BF41CB" w:rsidR="00FE0906" w:rsidRPr="008243A1" w:rsidRDefault="006274B5" w:rsidP="00FE0906">
      <w:pPr>
        <w:autoSpaceDE w:val="0"/>
        <w:autoSpaceDN w:val="0"/>
        <w:adjustRightInd w:val="0"/>
        <w:spacing w:after="0" w:line="240" w:lineRule="auto"/>
        <w:rPr>
          <w:rFonts w:ascii="Arial" w:eastAsia="Times New Roman" w:hAnsi="Arial" w:cs="Arial"/>
          <w:sz w:val="24"/>
          <w:szCs w:val="24"/>
          <w:lang w:eastAsia="en-GB"/>
        </w:rPr>
      </w:pPr>
      <w:r w:rsidRPr="008243A1">
        <w:rPr>
          <w:rFonts w:ascii="Arial" w:eastAsia="Times New Roman" w:hAnsi="Arial" w:cs="Arial"/>
          <w:sz w:val="24"/>
          <w:szCs w:val="24"/>
          <w:lang w:eastAsia="en-GB"/>
        </w:rPr>
        <w:t xml:space="preserve">Halliwell Homes has </w:t>
      </w:r>
      <w:r w:rsidR="00FE0906" w:rsidRPr="008243A1">
        <w:rPr>
          <w:rFonts w:ascii="Arial" w:eastAsia="Times New Roman" w:hAnsi="Arial" w:cs="Arial"/>
          <w:sz w:val="24"/>
          <w:szCs w:val="24"/>
          <w:lang w:eastAsia="en-GB"/>
        </w:rPr>
        <w:t xml:space="preserve">prime responsibility for their </w:t>
      </w:r>
      <w:r w:rsidR="00E87941">
        <w:rPr>
          <w:rFonts w:ascii="Arial" w:eastAsia="Times New Roman" w:hAnsi="Arial" w:cs="Arial"/>
          <w:sz w:val="24"/>
          <w:szCs w:val="24"/>
          <w:lang w:eastAsia="en-GB"/>
        </w:rPr>
        <w:t>pupil</w:t>
      </w:r>
      <w:r w:rsidR="00FE0906" w:rsidRPr="008243A1">
        <w:rPr>
          <w:rFonts w:ascii="Arial" w:eastAsia="Times New Roman" w:hAnsi="Arial" w:cs="Arial"/>
          <w:sz w:val="24"/>
          <w:szCs w:val="24"/>
          <w:lang w:eastAsia="en-GB"/>
        </w:rPr>
        <w:t>s</w:t>
      </w:r>
      <w:r w:rsidRPr="008243A1">
        <w:rPr>
          <w:rFonts w:ascii="Arial" w:eastAsia="Times New Roman" w:hAnsi="Arial" w:cs="Arial"/>
          <w:sz w:val="24"/>
          <w:szCs w:val="24"/>
          <w:lang w:eastAsia="en-GB"/>
        </w:rPr>
        <w:t>'</w:t>
      </w:r>
      <w:r w:rsidR="00FE0906" w:rsidRPr="008243A1">
        <w:rPr>
          <w:rFonts w:ascii="Arial" w:eastAsia="Times New Roman" w:hAnsi="Arial" w:cs="Arial"/>
          <w:sz w:val="24"/>
          <w:szCs w:val="24"/>
          <w:lang w:eastAsia="en-GB"/>
        </w:rPr>
        <w:t xml:space="preserve"> health </w:t>
      </w:r>
      <w:r w:rsidRPr="008243A1">
        <w:rPr>
          <w:rFonts w:ascii="Arial" w:eastAsia="Times New Roman" w:hAnsi="Arial" w:cs="Arial"/>
          <w:sz w:val="24"/>
          <w:szCs w:val="24"/>
          <w:lang w:eastAsia="en-GB"/>
        </w:rPr>
        <w:t xml:space="preserve">and will monitor this. </w:t>
      </w:r>
      <w:proofErr w:type="gramStart"/>
      <w:r w:rsidR="00FE0906" w:rsidRPr="008243A1">
        <w:rPr>
          <w:rFonts w:ascii="Arial" w:eastAsia="Times New Roman" w:hAnsi="Arial" w:cs="Arial"/>
          <w:sz w:val="24"/>
          <w:szCs w:val="24"/>
          <w:lang w:eastAsia="en-GB"/>
        </w:rPr>
        <w:t>Thus</w:t>
      </w:r>
      <w:proofErr w:type="gramEnd"/>
      <w:r w:rsidR="00FE0906" w:rsidRPr="008243A1">
        <w:rPr>
          <w:rFonts w:ascii="Arial" w:eastAsia="Times New Roman" w:hAnsi="Arial" w:cs="Arial"/>
          <w:sz w:val="24"/>
          <w:szCs w:val="24"/>
          <w:lang w:eastAsia="en-GB"/>
        </w:rPr>
        <w:t xml:space="preserve"> during the initial registration procedure such questions are asked to gain an insight into all </w:t>
      </w:r>
      <w:r w:rsidR="00E87941">
        <w:rPr>
          <w:rFonts w:ascii="Arial" w:eastAsia="Times New Roman" w:hAnsi="Arial" w:cs="Arial"/>
          <w:sz w:val="24"/>
          <w:szCs w:val="24"/>
          <w:lang w:eastAsia="en-GB"/>
        </w:rPr>
        <w:t>pupil</w:t>
      </w:r>
      <w:r w:rsidR="00FE0906" w:rsidRPr="008243A1">
        <w:rPr>
          <w:rFonts w:ascii="Arial" w:eastAsia="Times New Roman" w:hAnsi="Arial" w:cs="Arial"/>
          <w:sz w:val="24"/>
          <w:szCs w:val="24"/>
          <w:lang w:eastAsia="en-GB"/>
        </w:rPr>
        <w:t>s</w:t>
      </w:r>
      <w:r w:rsidRPr="008243A1">
        <w:rPr>
          <w:rFonts w:ascii="Arial" w:eastAsia="Times New Roman" w:hAnsi="Arial" w:cs="Arial"/>
          <w:sz w:val="24"/>
          <w:szCs w:val="24"/>
          <w:lang w:eastAsia="en-GB"/>
        </w:rPr>
        <w:t>'</w:t>
      </w:r>
      <w:r w:rsidR="00FE0906" w:rsidRPr="008243A1">
        <w:rPr>
          <w:rFonts w:ascii="Arial" w:eastAsia="Times New Roman" w:hAnsi="Arial" w:cs="Arial"/>
          <w:sz w:val="24"/>
          <w:szCs w:val="24"/>
          <w:lang w:eastAsia="en-GB"/>
        </w:rPr>
        <w:t xml:space="preserve"> medical needs.</w:t>
      </w:r>
    </w:p>
    <w:p w14:paraId="43D29C39" w14:textId="77777777" w:rsidR="00FE0906" w:rsidRPr="008243A1" w:rsidRDefault="00FE0906" w:rsidP="00FE0906">
      <w:pPr>
        <w:autoSpaceDE w:val="0"/>
        <w:autoSpaceDN w:val="0"/>
        <w:adjustRightInd w:val="0"/>
        <w:spacing w:after="0" w:line="240" w:lineRule="auto"/>
        <w:rPr>
          <w:rFonts w:ascii="Calibri" w:eastAsia="Times New Roman" w:hAnsi="Calibri" w:cs="Calibri"/>
          <w:sz w:val="24"/>
          <w:szCs w:val="24"/>
          <w:lang w:eastAsia="en-GB"/>
        </w:rPr>
      </w:pPr>
    </w:p>
    <w:p w14:paraId="01C00310" w14:textId="77777777" w:rsidR="00FE2361" w:rsidRPr="008243A1" w:rsidRDefault="00FE2361" w:rsidP="00FE0906">
      <w:pPr>
        <w:autoSpaceDE w:val="0"/>
        <w:autoSpaceDN w:val="0"/>
        <w:adjustRightInd w:val="0"/>
        <w:spacing w:after="0" w:line="240" w:lineRule="auto"/>
        <w:rPr>
          <w:rFonts w:ascii="Arial" w:eastAsia="Times New Roman" w:hAnsi="Arial" w:cs="Arial"/>
          <w:b/>
          <w:bCs/>
          <w:sz w:val="24"/>
          <w:szCs w:val="24"/>
          <w:lang w:eastAsia="en-GB"/>
        </w:rPr>
      </w:pPr>
    </w:p>
    <w:p w14:paraId="3E4233CF" w14:textId="017E1F88" w:rsidR="00FE0906" w:rsidRPr="008243A1" w:rsidRDefault="00FE0906" w:rsidP="00FE0906">
      <w:pPr>
        <w:autoSpaceDE w:val="0"/>
        <w:autoSpaceDN w:val="0"/>
        <w:adjustRightInd w:val="0"/>
        <w:spacing w:after="0" w:line="240" w:lineRule="auto"/>
        <w:rPr>
          <w:rFonts w:ascii="Arial" w:eastAsia="Times New Roman" w:hAnsi="Arial" w:cs="Arial"/>
          <w:b/>
          <w:bCs/>
          <w:sz w:val="24"/>
          <w:szCs w:val="24"/>
          <w:lang w:eastAsia="en-GB"/>
        </w:rPr>
      </w:pPr>
      <w:r w:rsidRPr="008243A1">
        <w:rPr>
          <w:rFonts w:ascii="Arial" w:eastAsia="Times New Roman" w:hAnsi="Arial" w:cs="Arial"/>
          <w:b/>
          <w:bCs/>
          <w:sz w:val="24"/>
          <w:szCs w:val="24"/>
          <w:lang w:eastAsia="en-GB"/>
        </w:rPr>
        <w:t xml:space="preserve">Procedure </w:t>
      </w:r>
      <w:r w:rsidR="00A7211A" w:rsidRPr="008243A1">
        <w:rPr>
          <w:rFonts w:ascii="Arial" w:eastAsia="Times New Roman" w:hAnsi="Arial" w:cs="Arial"/>
          <w:b/>
          <w:bCs/>
          <w:sz w:val="24"/>
          <w:szCs w:val="24"/>
          <w:lang w:eastAsia="en-GB"/>
        </w:rPr>
        <w:t>that will be followed when the s</w:t>
      </w:r>
      <w:r w:rsidRPr="008243A1">
        <w:rPr>
          <w:rFonts w:ascii="Arial" w:eastAsia="Times New Roman" w:hAnsi="Arial" w:cs="Arial"/>
          <w:b/>
          <w:bCs/>
          <w:sz w:val="24"/>
          <w:szCs w:val="24"/>
          <w:lang w:eastAsia="en-GB"/>
        </w:rPr>
        <w:t xml:space="preserve">chool is first notified of a </w:t>
      </w:r>
      <w:r w:rsidR="00E87941">
        <w:rPr>
          <w:rFonts w:ascii="Arial" w:eastAsia="Times New Roman" w:hAnsi="Arial" w:cs="Arial"/>
          <w:b/>
          <w:bCs/>
          <w:sz w:val="24"/>
          <w:szCs w:val="24"/>
          <w:lang w:eastAsia="en-GB"/>
        </w:rPr>
        <w:t>pupil</w:t>
      </w:r>
      <w:r w:rsidRPr="008243A1">
        <w:rPr>
          <w:rFonts w:ascii="Arial" w:eastAsia="Times New Roman" w:hAnsi="Arial" w:cs="Arial"/>
          <w:b/>
          <w:bCs/>
          <w:sz w:val="24"/>
          <w:szCs w:val="24"/>
          <w:lang w:eastAsia="en-GB"/>
        </w:rPr>
        <w:t>’s medical condition</w:t>
      </w:r>
    </w:p>
    <w:p w14:paraId="0CCA727B" w14:textId="77777777" w:rsidR="00FE0906" w:rsidRPr="008243A1" w:rsidRDefault="00FE0906" w:rsidP="00FE0906">
      <w:pPr>
        <w:autoSpaceDE w:val="0"/>
        <w:autoSpaceDN w:val="0"/>
        <w:adjustRightInd w:val="0"/>
        <w:spacing w:after="0" w:line="240" w:lineRule="auto"/>
        <w:rPr>
          <w:rFonts w:ascii="Calibri" w:eastAsia="Times New Roman" w:hAnsi="Calibri" w:cs="Calibri"/>
          <w:sz w:val="24"/>
          <w:szCs w:val="24"/>
          <w:lang w:eastAsia="en-GB"/>
        </w:rPr>
      </w:pPr>
    </w:p>
    <w:p w14:paraId="4D96A0D7" w14:textId="4A535C6B" w:rsidR="00FE0906" w:rsidRPr="008243A1" w:rsidRDefault="00FE0906" w:rsidP="00FE0906">
      <w:pPr>
        <w:numPr>
          <w:ilvl w:val="0"/>
          <w:numId w:val="16"/>
        </w:numPr>
        <w:tabs>
          <w:tab w:val="left" w:pos="940"/>
          <w:tab w:val="left" w:pos="1440"/>
        </w:tabs>
        <w:autoSpaceDE w:val="0"/>
        <w:autoSpaceDN w:val="0"/>
        <w:adjustRightInd w:val="0"/>
        <w:spacing w:after="0" w:line="240" w:lineRule="auto"/>
        <w:ind w:left="1440" w:hanging="1080"/>
        <w:rPr>
          <w:rFonts w:ascii="Arial" w:eastAsia="Times New Roman" w:hAnsi="Arial" w:cs="Arial"/>
          <w:sz w:val="24"/>
          <w:szCs w:val="24"/>
          <w:lang w:eastAsia="en-GB"/>
        </w:rPr>
      </w:pPr>
      <w:r w:rsidRPr="008243A1">
        <w:rPr>
          <w:rFonts w:ascii="Arial" w:eastAsia="Times New Roman" w:hAnsi="Arial" w:cs="Arial"/>
          <w:sz w:val="24"/>
          <w:szCs w:val="24"/>
          <w:lang w:eastAsia="en-GB"/>
        </w:rPr>
        <w:t xml:space="preserve">The parent to complete and sign </w:t>
      </w:r>
      <w:proofErr w:type="gramStart"/>
      <w:r w:rsidRPr="008243A1">
        <w:rPr>
          <w:rFonts w:ascii="Arial" w:eastAsia="Times New Roman" w:hAnsi="Arial" w:cs="Arial"/>
          <w:sz w:val="24"/>
          <w:szCs w:val="24"/>
          <w:lang w:eastAsia="en-GB"/>
        </w:rPr>
        <w:t>Medical</w:t>
      </w:r>
      <w:proofErr w:type="gramEnd"/>
      <w:r w:rsidRPr="008243A1">
        <w:rPr>
          <w:rFonts w:ascii="Arial" w:eastAsia="Times New Roman" w:hAnsi="Arial" w:cs="Arial"/>
          <w:sz w:val="24"/>
          <w:szCs w:val="24"/>
          <w:lang w:eastAsia="en-GB"/>
        </w:rPr>
        <w:t xml:space="preserve"> record forms</w:t>
      </w:r>
      <w:r w:rsidR="00FA20B8" w:rsidRPr="008243A1">
        <w:rPr>
          <w:rFonts w:ascii="Arial" w:eastAsia="Times New Roman" w:hAnsi="Arial" w:cs="Arial"/>
          <w:sz w:val="24"/>
          <w:szCs w:val="24"/>
          <w:lang w:eastAsia="en-GB"/>
        </w:rPr>
        <w:t xml:space="preserve"> entitled '</w:t>
      </w:r>
      <w:r w:rsidR="00FA20B8" w:rsidRPr="008243A1">
        <w:rPr>
          <w:rFonts w:ascii="Arial" w:hAnsi="Arial" w:cs="Arial"/>
          <w:b/>
          <w:sz w:val="24"/>
          <w:szCs w:val="24"/>
        </w:rPr>
        <w:t xml:space="preserve"> </w:t>
      </w:r>
      <w:r w:rsidR="00FA20B8" w:rsidRPr="008243A1">
        <w:rPr>
          <w:rFonts w:ascii="Arial" w:hAnsi="Arial" w:cs="Arial"/>
          <w:sz w:val="24"/>
          <w:szCs w:val="24"/>
        </w:rPr>
        <w:t xml:space="preserve">Administration of Medicine to </w:t>
      </w:r>
      <w:r w:rsidR="00E87941">
        <w:rPr>
          <w:rFonts w:ascii="Arial" w:hAnsi="Arial" w:cs="Arial"/>
          <w:sz w:val="24"/>
          <w:szCs w:val="24"/>
        </w:rPr>
        <w:t>pupil</w:t>
      </w:r>
      <w:r w:rsidR="00FA20B8" w:rsidRPr="008243A1">
        <w:rPr>
          <w:rFonts w:ascii="Arial" w:hAnsi="Arial" w:cs="Arial"/>
          <w:sz w:val="24"/>
          <w:szCs w:val="24"/>
        </w:rPr>
        <w:t>s at a Halliwell</w:t>
      </w:r>
      <w:r w:rsidR="00FA20B8" w:rsidRPr="008243A1">
        <w:rPr>
          <w:rFonts w:ascii="Arial" w:hAnsi="Arial" w:cs="Arial"/>
          <w:b/>
          <w:sz w:val="24"/>
          <w:szCs w:val="24"/>
        </w:rPr>
        <w:t xml:space="preserve"> </w:t>
      </w:r>
      <w:r w:rsidR="00FA20B8" w:rsidRPr="008243A1">
        <w:rPr>
          <w:rFonts w:ascii="Arial" w:hAnsi="Arial" w:cs="Arial"/>
          <w:sz w:val="24"/>
          <w:szCs w:val="24"/>
        </w:rPr>
        <w:t>School</w:t>
      </w:r>
      <w:proofErr w:type="gramStart"/>
      <w:r w:rsidR="00FA20B8" w:rsidRPr="008243A1">
        <w:rPr>
          <w:rFonts w:ascii="Arial" w:hAnsi="Arial" w:cs="Arial"/>
          <w:sz w:val="24"/>
          <w:szCs w:val="24"/>
        </w:rPr>
        <w:t xml:space="preserve">' </w:t>
      </w:r>
      <w:r w:rsidRPr="008243A1">
        <w:rPr>
          <w:rFonts w:ascii="Arial" w:eastAsia="Times New Roman" w:hAnsi="Arial" w:cs="Arial"/>
          <w:sz w:val="24"/>
          <w:szCs w:val="24"/>
          <w:lang w:eastAsia="en-GB"/>
        </w:rPr>
        <w:t xml:space="preserve"> and</w:t>
      </w:r>
      <w:proofErr w:type="gramEnd"/>
      <w:r w:rsidRPr="008243A1">
        <w:rPr>
          <w:rFonts w:ascii="Arial" w:eastAsia="Times New Roman" w:hAnsi="Arial" w:cs="Arial"/>
          <w:sz w:val="24"/>
          <w:szCs w:val="24"/>
          <w:lang w:eastAsia="en-GB"/>
        </w:rPr>
        <w:t xml:space="preserve"> return these to </w:t>
      </w:r>
      <w:r w:rsidRPr="008243A1">
        <w:rPr>
          <w:rFonts w:ascii="Arial" w:eastAsia="Times New Roman" w:hAnsi="Arial" w:cs="Arial"/>
          <w:color w:val="000000" w:themeColor="text1"/>
          <w:sz w:val="24"/>
          <w:szCs w:val="24"/>
          <w:lang w:eastAsia="en-GB"/>
        </w:rPr>
        <w:t>school</w:t>
      </w:r>
      <w:r w:rsidR="00FA20B8" w:rsidRPr="008243A1">
        <w:rPr>
          <w:rFonts w:ascii="Arial" w:eastAsia="Times New Roman" w:hAnsi="Arial" w:cs="Arial"/>
          <w:color w:val="000000" w:themeColor="text1"/>
          <w:sz w:val="24"/>
          <w:szCs w:val="24"/>
          <w:lang w:eastAsia="en-GB"/>
        </w:rPr>
        <w:t xml:space="preserve"> (please see Appendix 1).</w:t>
      </w:r>
    </w:p>
    <w:p w14:paraId="26A52EE0" w14:textId="77777777" w:rsidR="00FE0906" w:rsidRPr="008243A1" w:rsidRDefault="00FE0906" w:rsidP="00FE0906">
      <w:pPr>
        <w:numPr>
          <w:ilvl w:val="0"/>
          <w:numId w:val="16"/>
        </w:numPr>
        <w:tabs>
          <w:tab w:val="left" w:pos="940"/>
          <w:tab w:val="left" w:pos="1440"/>
        </w:tabs>
        <w:autoSpaceDE w:val="0"/>
        <w:autoSpaceDN w:val="0"/>
        <w:adjustRightInd w:val="0"/>
        <w:spacing w:after="0" w:line="240" w:lineRule="auto"/>
        <w:ind w:left="1440" w:hanging="1080"/>
        <w:rPr>
          <w:rFonts w:ascii="Arial" w:eastAsia="Times New Roman" w:hAnsi="Arial" w:cs="Arial"/>
          <w:sz w:val="24"/>
          <w:szCs w:val="24"/>
          <w:lang w:eastAsia="en-GB"/>
        </w:rPr>
      </w:pPr>
      <w:r w:rsidRPr="008243A1">
        <w:rPr>
          <w:rFonts w:ascii="Arial" w:eastAsia="Times New Roman" w:hAnsi="Arial" w:cs="Arial"/>
          <w:sz w:val="24"/>
          <w:szCs w:val="24"/>
          <w:lang w:eastAsia="en-GB"/>
        </w:rPr>
        <w:t xml:space="preserve">Medication that is to be administered at school </w:t>
      </w:r>
      <w:proofErr w:type="gramStart"/>
      <w:r w:rsidRPr="008243A1">
        <w:rPr>
          <w:rFonts w:ascii="Arial" w:eastAsia="Times New Roman" w:hAnsi="Arial" w:cs="Arial"/>
          <w:sz w:val="24"/>
          <w:szCs w:val="24"/>
          <w:lang w:eastAsia="en-GB"/>
        </w:rPr>
        <w:t>has to</w:t>
      </w:r>
      <w:proofErr w:type="gramEnd"/>
      <w:r w:rsidRPr="008243A1">
        <w:rPr>
          <w:rFonts w:ascii="Arial" w:eastAsia="Times New Roman" w:hAnsi="Arial" w:cs="Arial"/>
          <w:sz w:val="24"/>
          <w:szCs w:val="24"/>
          <w:lang w:eastAsia="en-GB"/>
        </w:rPr>
        <w:t xml:space="preserve"> be brought in by a </w:t>
      </w:r>
      <w:r w:rsidR="00A7211A" w:rsidRPr="008243A1">
        <w:rPr>
          <w:rFonts w:ascii="Arial" w:eastAsia="Times New Roman" w:hAnsi="Arial" w:cs="Arial"/>
          <w:sz w:val="24"/>
          <w:szCs w:val="24"/>
          <w:lang w:eastAsia="en-GB"/>
        </w:rPr>
        <w:t>residential staff member</w:t>
      </w:r>
      <w:r w:rsidRPr="008243A1">
        <w:rPr>
          <w:rFonts w:ascii="Arial" w:eastAsia="Times New Roman" w:hAnsi="Arial" w:cs="Arial"/>
          <w:sz w:val="24"/>
          <w:szCs w:val="24"/>
          <w:lang w:eastAsia="en-GB"/>
        </w:rPr>
        <w:t xml:space="preserve"> and must be in original packaging with instructions of times and dosage to be given</w:t>
      </w:r>
    </w:p>
    <w:p w14:paraId="2A0407E4" w14:textId="77777777" w:rsidR="00FE0906" w:rsidRPr="008243A1" w:rsidRDefault="00FE0906" w:rsidP="00FE0906">
      <w:pPr>
        <w:numPr>
          <w:ilvl w:val="0"/>
          <w:numId w:val="16"/>
        </w:numPr>
        <w:tabs>
          <w:tab w:val="left" w:pos="940"/>
          <w:tab w:val="left" w:pos="1440"/>
        </w:tabs>
        <w:autoSpaceDE w:val="0"/>
        <w:autoSpaceDN w:val="0"/>
        <w:adjustRightInd w:val="0"/>
        <w:spacing w:after="0" w:line="240" w:lineRule="auto"/>
        <w:ind w:left="1440" w:hanging="1080"/>
        <w:rPr>
          <w:rFonts w:ascii="Arial" w:eastAsia="Times New Roman" w:hAnsi="Arial" w:cs="Arial"/>
          <w:sz w:val="24"/>
          <w:szCs w:val="24"/>
          <w:lang w:eastAsia="en-GB"/>
        </w:rPr>
      </w:pPr>
      <w:r w:rsidRPr="008243A1">
        <w:rPr>
          <w:rFonts w:ascii="Arial" w:eastAsia="Times New Roman" w:hAnsi="Arial" w:cs="Arial"/>
          <w:sz w:val="24"/>
          <w:szCs w:val="24"/>
          <w:lang w:eastAsia="en-GB"/>
        </w:rPr>
        <w:t>All medication will be recorded on a medication form and signed for on receipt</w:t>
      </w:r>
    </w:p>
    <w:p w14:paraId="77AF785D" w14:textId="70623ADE" w:rsidR="003F30FD" w:rsidRPr="008243A1" w:rsidRDefault="00FE0906" w:rsidP="003F30FD">
      <w:pPr>
        <w:numPr>
          <w:ilvl w:val="0"/>
          <w:numId w:val="16"/>
        </w:numPr>
        <w:tabs>
          <w:tab w:val="left" w:pos="940"/>
          <w:tab w:val="left" w:pos="1440"/>
        </w:tabs>
        <w:autoSpaceDE w:val="0"/>
        <w:autoSpaceDN w:val="0"/>
        <w:adjustRightInd w:val="0"/>
        <w:spacing w:after="0" w:line="240" w:lineRule="auto"/>
        <w:ind w:left="1440" w:hanging="1080"/>
        <w:rPr>
          <w:rFonts w:ascii="Arial" w:eastAsia="Times New Roman" w:hAnsi="Arial" w:cs="Arial"/>
          <w:sz w:val="24"/>
          <w:szCs w:val="24"/>
          <w:lang w:eastAsia="en-GB"/>
        </w:rPr>
      </w:pPr>
      <w:r w:rsidRPr="008243A1">
        <w:rPr>
          <w:rFonts w:ascii="Arial" w:eastAsia="Times New Roman" w:hAnsi="Arial" w:cs="Arial"/>
          <w:sz w:val="24"/>
          <w:szCs w:val="24"/>
          <w:lang w:eastAsia="en-GB"/>
        </w:rPr>
        <w:t xml:space="preserve">Medication will be kept in a locked medication cabinet </w:t>
      </w:r>
      <w:r w:rsidR="003F30FD" w:rsidRPr="008243A1">
        <w:rPr>
          <w:rFonts w:ascii="Arial" w:eastAsia="Times New Roman" w:hAnsi="Arial" w:cs="Arial"/>
          <w:sz w:val="24"/>
          <w:szCs w:val="24"/>
          <w:lang w:eastAsia="en-GB"/>
        </w:rPr>
        <w:t xml:space="preserve">in the adjoining home office in the case of residential </w:t>
      </w:r>
      <w:r w:rsidR="00E87941">
        <w:rPr>
          <w:rFonts w:ascii="Arial" w:eastAsia="Times New Roman" w:hAnsi="Arial" w:cs="Arial"/>
          <w:sz w:val="24"/>
          <w:szCs w:val="24"/>
          <w:lang w:eastAsia="en-GB"/>
        </w:rPr>
        <w:t>pupil</w:t>
      </w:r>
      <w:r w:rsidR="003F30FD" w:rsidRPr="008243A1">
        <w:rPr>
          <w:rFonts w:ascii="Arial" w:eastAsia="Times New Roman" w:hAnsi="Arial" w:cs="Arial"/>
          <w:sz w:val="24"/>
          <w:szCs w:val="24"/>
          <w:lang w:eastAsia="en-GB"/>
        </w:rPr>
        <w:t>s. Such</w:t>
      </w:r>
      <w:r w:rsidRPr="008243A1">
        <w:rPr>
          <w:rFonts w:ascii="Arial" w:eastAsia="Times New Roman" w:hAnsi="Arial" w:cs="Arial"/>
          <w:sz w:val="24"/>
          <w:szCs w:val="24"/>
          <w:lang w:eastAsia="en-GB"/>
        </w:rPr>
        <w:t xml:space="preserve"> </w:t>
      </w:r>
      <w:r w:rsidR="00E87941">
        <w:rPr>
          <w:rFonts w:ascii="Arial" w:eastAsia="Times New Roman" w:hAnsi="Arial" w:cs="Arial"/>
          <w:sz w:val="24"/>
          <w:szCs w:val="24"/>
          <w:lang w:eastAsia="en-GB"/>
        </w:rPr>
        <w:t>pupil</w:t>
      </w:r>
      <w:r w:rsidR="003F30FD" w:rsidRPr="008243A1">
        <w:rPr>
          <w:rFonts w:ascii="Arial" w:eastAsia="Times New Roman" w:hAnsi="Arial" w:cs="Arial"/>
          <w:sz w:val="24"/>
          <w:szCs w:val="24"/>
          <w:lang w:eastAsia="en-GB"/>
        </w:rPr>
        <w:t>s</w:t>
      </w:r>
      <w:r w:rsidRPr="008243A1">
        <w:rPr>
          <w:rFonts w:ascii="Arial" w:eastAsia="Times New Roman" w:hAnsi="Arial" w:cs="Arial"/>
          <w:sz w:val="24"/>
          <w:szCs w:val="24"/>
          <w:lang w:eastAsia="en-GB"/>
        </w:rPr>
        <w:t xml:space="preserve"> will be made aware who is responsibl</w:t>
      </w:r>
      <w:r w:rsidR="003F30FD" w:rsidRPr="008243A1">
        <w:rPr>
          <w:rFonts w:ascii="Arial" w:eastAsia="Times New Roman" w:hAnsi="Arial" w:cs="Arial"/>
          <w:sz w:val="24"/>
          <w:szCs w:val="24"/>
          <w:lang w:eastAsia="en-GB"/>
        </w:rPr>
        <w:t>e for access to the cabinet.</w:t>
      </w:r>
    </w:p>
    <w:p w14:paraId="21A96D04" w14:textId="77777777" w:rsidR="00FE0906" w:rsidRPr="008243A1" w:rsidRDefault="00FE0906" w:rsidP="00FE0906">
      <w:pPr>
        <w:numPr>
          <w:ilvl w:val="0"/>
          <w:numId w:val="16"/>
        </w:numPr>
        <w:tabs>
          <w:tab w:val="left" w:pos="940"/>
          <w:tab w:val="left" w:pos="1440"/>
        </w:tabs>
        <w:autoSpaceDE w:val="0"/>
        <w:autoSpaceDN w:val="0"/>
        <w:adjustRightInd w:val="0"/>
        <w:spacing w:after="0" w:line="240" w:lineRule="auto"/>
        <w:ind w:left="1440" w:hanging="1080"/>
        <w:rPr>
          <w:rFonts w:ascii="Arial" w:eastAsia="Times New Roman" w:hAnsi="Arial" w:cs="Arial"/>
          <w:sz w:val="24"/>
          <w:szCs w:val="24"/>
          <w:lang w:eastAsia="en-GB"/>
        </w:rPr>
      </w:pPr>
      <w:r w:rsidRPr="008243A1">
        <w:rPr>
          <w:rFonts w:ascii="Arial" w:eastAsia="Times New Roman" w:hAnsi="Arial" w:cs="Arial"/>
          <w:sz w:val="24"/>
          <w:szCs w:val="24"/>
          <w:lang w:eastAsia="en-GB"/>
        </w:rPr>
        <w:t>Any medication that is surplus must be sent home to parent/guardian or carer at the end of every term.</w:t>
      </w:r>
    </w:p>
    <w:p w14:paraId="7BC7F536" w14:textId="77777777" w:rsidR="00FE0906" w:rsidRPr="008243A1" w:rsidRDefault="00FE0906" w:rsidP="00FE0906">
      <w:pPr>
        <w:autoSpaceDE w:val="0"/>
        <w:autoSpaceDN w:val="0"/>
        <w:adjustRightInd w:val="0"/>
        <w:spacing w:after="0" w:line="240" w:lineRule="auto"/>
        <w:rPr>
          <w:rFonts w:ascii="Calibri" w:eastAsia="Times New Roman" w:hAnsi="Calibri" w:cs="Calibri"/>
          <w:sz w:val="24"/>
          <w:szCs w:val="24"/>
          <w:lang w:eastAsia="en-GB"/>
        </w:rPr>
      </w:pPr>
    </w:p>
    <w:p w14:paraId="411712C0" w14:textId="77777777" w:rsidR="00FE2361" w:rsidRPr="008243A1" w:rsidRDefault="00FE2361" w:rsidP="00FE0906">
      <w:pPr>
        <w:autoSpaceDE w:val="0"/>
        <w:autoSpaceDN w:val="0"/>
        <w:adjustRightInd w:val="0"/>
        <w:spacing w:after="0" w:line="240" w:lineRule="auto"/>
        <w:rPr>
          <w:rFonts w:ascii="Calibri" w:eastAsia="Times New Roman" w:hAnsi="Calibri" w:cs="Calibri"/>
          <w:sz w:val="24"/>
          <w:szCs w:val="24"/>
          <w:lang w:eastAsia="en-GB"/>
        </w:rPr>
      </w:pPr>
    </w:p>
    <w:p w14:paraId="2D372C96" w14:textId="77777777" w:rsidR="00FE2361" w:rsidRPr="008243A1" w:rsidRDefault="00FE2361" w:rsidP="00FE0906">
      <w:pPr>
        <w:autoSpaceDE w:val="0"/>
        <w:autoSpaceDN w:val="0"/>
        <w:adjustRightInd w:val="0"/>
        <w:spacing w:after="0" w:line="240" w:lineRule="auto"/>
        <w:rPr>
          <w:rFonts w:ascii="Arial" w:eastAsia="Times New Roman" w:hAnsi="Arial" w:cs="Arial"/>
          <w:b/>
          <w:bCs/>
          <w:sz w:val="24"/>
          <w:szCs w:val="24"/>
          <w:lang w:eastAsia="en-GB"/>
        </w:rPr>
      </w:pPr>
    </w:p>
    <w:p w14:paraId="38B6525B" w14:textId="77777777" w:rsidR="00FE2361" w:rsidRPr="008243A1" w:rsidRDefault="00FE2361" w:rsidP="00FE0906">
      <w:pPr>
        <w:autoSpaceDE w:val="0"/>
        <w:autoSpaceDN w:val="0"/>
        <w:adjustRightInd w:val="0"/>
        <w:spacing w:after="0" w:line="240" w:lineRule="auto"/>
        <w:rPr>
          <w:rFonts w:ascii="Arial" w:eastAsia="Times New Roman" w:hAnsi="Arial" w:cs="Arial"/>
          <w:b/>
          <w:bCs/>
          <w:sz w:val="24"/>
          <w:szCs w:val="24"/>
          <w:lang w:eastAsia="en-GB"/>
        </w:rPr>
      </w:pPr>
    </w:p>
    <w:p w14:paraId="45823B0F" w14:textId="77777777" w:rsidR="00FE2361" w:rsidRPr="008243A1" w:rsidRDefault="00FE2361" w:rsidP="00FE0906">
      <w:pPr>
        <w:autoSpaceDE w:val="0"/>
        <w:autoSpaceDN w:val="0"/>
        <w:adjustRightInd w:val="0"/>
        <w:spacing w:after="0" w:line="240" w:lineRule="auto"/>
        <w:rPr>
          <w:rFonts w:ascii="Arial" w:eastAsia="Times New Roman" w:hAnsi="Arial" w:cs="Arial"/>
          <w:b/>
          <w:bCs/>
          <w:sz w:val="24"/>
          <w:szCs w:val="24"/>
          <w:lang w:eastAsia="en-GB"/>
        </w:rPr>
      </w:pPr>
    </w:p>
    <w:p w14:paraId="30208BA9" w14:textId="77777777" w:rsidR="00FE2361" w:rsidRPr="008243A1" w:rsidRDefault="00FE2361" w:rsidP="00FE0906">
      <w:pPr>
        <w:autoSpaceDE w:val="0"/>
        <w:autoSpaceDN w:val="0"/>
        <w:adjustRightInd w:val="0"/>
        <w:spacing w:after="0" w:line="240" w:lineRule="auto"/>
        <w:rPr>
          <w:rFonts w:ascii="Arial" w:eastAsia="Times New Roman" w:hAnsi="Arial" w:cs="Arial"/>
          <w:b/>
          <w:bCs/>
          <w:sz w:val="24"/>
          <w:szCs w:val="24"/>
          <w:lang w:eastAsia="en-GB"/>
        </w:rPr>
      </w:pPr>
    </w:p>
    <w:p w14:paraId="6B9AAABC" w14:textId="77777777" w:rsidR="00FE2361" w:rsidRPr="008243A1" w:rsidRDefault="00FE2361" w:rsidP="00FE0906">
      <w:pPr>
        <w:autoSpaceDE w:val="0"/>
        <w:autoSpaceDN w:val="0"/>
        <w:adjustRightInd w:val="0"/>
        <w:spacing w:after="0" w:line="240" w:lineRule="auto"/>
        <w:rPr>
          <w:rFonts w:ascii="Arial" w:eastAsia="Times New Roman" w:hAnsi="Arial" w:cs="Arial"/>
          <w:b/>
          <w:bCs/>
          <w:sz w:val="24"/>
          <w:szCs w:val="24"/>
          <w:lang w:eastAsia="en-GB"/>
        </w:rPr>
      </w:pPr>
    </w:p>
    <w:p w14:paraId="2794CE0F" w14:textId="77777777" w:rsidR="00FE2361" w:rsidRPr="008243A1" w:rsidRDefault="00FE2361" w:rsidP="00FE0906">
      <w:pPr>
        <w:autoSpaceDE w:val="0"/>
        <w:autoSpaceDN w:val="0"/>
        <w:adjustRightInd w:val="0"/>
        <w:spacing w:after="0" w:line="240" w:lineRule="auto"/>
        <w:rPr>
          <w:rFonts w:ascii="Arial" w:eastAsia="Times New Roman" w:hAnsi="Arial" w:cs="Arial"/>
          <w:b/>
          <w:bCs/>
          <w:sz w:val="24"/>
          <w:szCs w:val="24"/>
          <w:lang w:eastAsia="en-GB"/>
        </w:rPr>
      </w:pPr>
    </w:p>
    <w:p w14:paraId="12B1CE53" w14:textId="77777777" w:rsidR="00FE2361" w:rsidRPr="008243A1" w:rsidRDefault="00FE2361" w:rsidP="00FE0906">
      <w:pPr>
        <w:autoSpaceDE w:val="0"/>
        <w:autoSpaceDN w:val="0"/>
        <w:adjustRightInd w:val="0"/>
        <w:spacing w:after="0" w:line="240" w:lineRule="auto"/>
        <w:rPr>
          <w:rFonts w:ascii="Arial" w:eastAsia="Times New Roman" w:hAnsi="Arial" w:cs="Arial"/>
          <w:b/>
          <w:bCs/>
          <w:sz w:val="24"/>
          <w:szCs w:val="24"/>
          <w:lang w:eastAsia="en-GB"/>
        </w:rPr>
      </w:pPr>
    </w:p>
    <w:p w14:paraId="4A44F475" w14:textId="77777777" w:rsidR="00FE2361" w:rsidRPr="008243A1" w:rsidRDefault="00FE2361" w:rsidP="00FE0906">
      <w:pPr>
        <w:autoSpaceDE w:val="0"/>
        <w:autoSpaceDN w:val="0"/>
        <w:adjustRightInd w:val="0"/>
        <w:spacing w:after="0" w:line="240" w:lineRule="auto"/>
        <w:rPr>
          <w:rFonts w:ascii="Arial" w:eastAsia="Times New Roman" w:hAnsi="Arial" w:cs="Arial"/>
          <w:b/>
          <w:bCs/>
          <w:sz w:val="24"/>
          <w:szCs w:val="24"/>
          <w:lang w:eastAsia="en-GB"/>
        </w:rPr>
      </w:pPr>
    </w:p>
    <w:p w14:paraId="52631015" w14:textId="77777777" w:rsidR="00FE2361" w:rsidRPr="008243A1" w:rsidRDefault="00FE2361" w:rsidP="00FE0906">
      <w:pPr>
        <w:autoSpaceDE w:val="0"/>
        <w:autoSpaceDN w:val="0"/>
        <w:adjustRightInd w:val="0"/>
        <w:spacing w:after="0" w:line="240" w:lineRule="auto"/>
        <w:rPr>
          <w:rFonts w:ascii="Arial" w:eastAsia="Times New Roman" w:hAnsi="Arial" w:cs="Arial"/>
          <w:b/>
          <w:bCs/>
          <w:sz w:val="24"/>
          <w:szCs w:val="24"/>
          <w:lang w:eastAsia="en-GB"/>
        </w:rPr>
      </w:pPr>
    </w:p>
    <w:p w14:paraId="3D6CDED4" w14:textId="77777777" w:rsidR="00FE2361" w:rsidRPr="008243A1" w:rsidRDefault="00FE2361" w:rsidP="00FE0906">
      <w:pPr>
        <w:autoSpaceDE w:val="0"/>
        <w:autoSpaceDN w:val="0"/>
        <w:adjustRightInd w:val="0"/>
        <w:spacing w:after="0" w:line="240" w:lineRule="auto"/>
        <w:rPr>
          <w:rFonts w:ascii="Arial" w:eastAsia="Times New Roman" w:hAnsi="Arial" w:cs="Arial"/>
          <w:b/>
          <w:bCs/>
          <w:sz w:val="24"/>
          <w:szCs w:val="24"/>
          <w:lang w:eastAsia="en-GB"/>
        </w:rPr>
      </w:pPr>
    </w:p>
    <w:p w14:paraId="14AD45C2" w14:textId="77777777" w:rsidR="00FE2361" w:rsidRPr="008243A1" w:rsidRDefault="00FE2361" w:rsidP="00FE0906">
      <w:pPr>
        <w:autoSpaceDE w:val="0"/>
        <w:autoSpaceDN w:val="0"/>
        <w:adjustRightInd w:val="0"/>
        <w:spacing w:after="0" w:line="240" w:lineRule="auto"/>
        <w:rPr>
          <w:rFonts w:ascii="Arial" w:eastAsia="Times New Roman" w:hAnsi="Arial" w:cs="Arial"/>
          <w:b/>
          <w:bCs/>
          <w:sz w:val="24"/>
          <w:szCs w:val="24"/>
          <w:lang w:eastAsia="en-GB"/>
        </w:rPr>
      </w:pPr>
    </w:p>
    <w:p w14:paraId="5659D5AD" w14:textId="77777777" w:rsidR="00FE2361" w:rsidRPr="008243A1" w:rsidRDefault="00FE2361" w:rsidP="00FE0906">
      <w:pPr>
        <w:autoSpaceDE w:val="0"/>
        <w:autoSpaceDN w:val="0"/>
        <w:adjustRightInd w:val="0"/>
        <w:spacing w:after="0" w:line="240" w:lineRule="auto"/>
        <w:rPr>
          <w:rFonts w:ascii="Arial" w:eastAsia="Times New Roman" w:hAnsi="Arial" w:cs="Arial"/>
          <w:b/>
          <w:bCs/>
          <w:sz w:val="24"/>
          <w:szCs w:val="24"/>
          <w:lang w:eastAsia="en-GB"/>
        </w:rPr>
      </w:pPr>
    </w:p>
    <w:p w14:paraId="4F674283" w14:textId="77777777" w:rsidR="00FE2361" w:rsidRPr="008243A1" w:rsidRDefault="00FE2361" w:rsidP="00FE0906">
      <w:pPr>
        <w:autoSpaceDE w:val="0"/>
        <w:autoSpaceDN w:val="0"/>
        <w:adjustRightInd w:val="0"/>
        <w:spacing w:after="0" w:line="240" w:lineRule="auto"/>
        <w:rPr>
          <w:rFonts w:ascii="Arial" w:eastAsia="Times New Roman" w:hAnsi="Arial" w:cs="Arial"/>
          <w:b/>
          <w:bCs/>
          <w:sz w:val="24"/>
          <w:szCs w:val="24"/>
          <w:lang w:eastAsia="en-GB"/>
        </w:rPr>
      </w:pPr>
    </w:p>
    <w:p w14:paraId="476F6E50" w14:textId="77777777" w:rsidR="00FE2361" w:rsidRDefault="00FE2361" w:rsidP="00FE0906">
      <w:pPr>
        <w:autoSpaceDE w:val="0"/>
        <w:autoSpaceDN w:val="0"/>
        <w:adjustRightInd w:val="0"/>
        <w:spacing w:after="0" w:line="240" w:lineRule="auto"/>
        <w:rPr>
          <w:rFonts w:ascii="Arial" w:eastAsia="Times New Roman" w:hAnsi="Arial" w:cs="Arial"/>
          <w:b/>
          <w:bCs/>
          <w:sz w:val="24"/>
          <w:szCs w:val="24"/>
          <w:lang w:eastAsia="en-GB"/>
        </w:rPr>
      </w:pPr>
    </w:p>
    <w:p w14:paraId="2769F06F" w14:textId="77777777" w:rsidR="0070254D" w:rsidRPr="008243A1" w:rsidRDefault="0070254D" w:rsidP="00FE0906">
      <w:pPr>
        <w:autoSpaceDE w:val="0"/>
        <w:autoSpaceDN w:val="0"/>
        <w:adjustRightInd w:val="0"/>
        <w:spacing w:after="0" w:line="240" w:lineRule="auto"/>
        <w:rPr>
          <w:rFonts w:ascii="Arial" w:eastAsia="Times New Roman" w:hAnsi="Arial" w:cs="Arial"/>
          <w:b/>
          <w:bCs/>
          <w:sz w:val="24"/>
          <w:szCs w:val="24"/>
          <w:lang w:eastAsia="en-GB"/>
        </w:rPr>
      </w:pPr>
    </w:p>
    <w:p w14:paraId="18E7BAEC" w14:textId="77777777" w:rsidR="00FE2361" w:rsidRPr="008243A1" w:rsidRDefault="00FE2361" w:rsidP="00FE0906">
      <w:pPr>
        <w:autoSpaceDE w:val="0"/>
        <w:autoSpaceDN w:val="0"/>
        <w:adjustRightInd w:val="0"/>
        <w:spacing w:after="0" w:line="240" w:lineRule="auto"/>
        <w:rPr>
          <w:rFonts w:ascii="Arial" w:eastAsia="Times New Roman" w:hAnsi="Arial" w:cs="Arial"/>
          <w:b/>
          <w:bCs/>
          <w:sz w:val="24"/>
          <w:szCs w:val="24"/>
          <w:lang w:eastAsia="en-GB"/>
        </w:rPr>
      </w:pPr>
    </w:p>
    <w:p w14:paraId="0CFAAAA2" w14:textId="77777777" w:rsidR="00FE2361" w:rsidRPr="008243A1" w:rsidRDefault="00FE2361" w:rsidP="00FE0906">
      <w:pPr>
        <w:autoSpaceDE w:val="0"/>
        <w:autoSpaceDN w:val="0"/>
        <w:adjustRightInd w:val="0"/>
        <w:spacing w:after="0" w:line="240" w:lineRule="auto"/>
        <w:rPr>
          <w:rFonts w:ascii="Arial" w:eastAsia="Times New Roman" w:hAnsi="Arial" w:cs="Arial"/>
          <w:b/>
          <w:bCs/>
          <w:sz w:val="24"/>
          <w:szCs w:val="24"/>
          <w:lang w:eastAsia="en-GB"/>
        </w:rPr>
      </w:pPr>
    </w:p>
    <w:p w14:paraId="0770B37D" w14:textId="77777777" w:rsidR="00FE0906" w:rsidRPr="008243A1" w:rsidRDefault="00122986" w:rsidP="00FE0906">
      <w:pPr>
        <w:autoSpaceDE w:val="0"/>
        <w:autoSpaceDN w:val="0"/>
        <w:adjustRightInd w:val="0"/>
        <w:spacing w:after="0" w:line="240" w:lineRule="auto"/>
        <w:rPr>
          <w:rFonts w:ascii="Arial" w:eastAsia="Times New Roman" w:hAnsi="Arial" w:cs="Arial"/>
          <w:b/>
          <w:bCs/>
          <w:sz w:val="24"/>
          <w:szCs w:val="24"/>
          <w:lang w:eastAsia="en-GB"/>
        </w:rPr>
      </w:pPr>
      <w:r w:rsidRPr="008243A1">
        <w:rPr>
          <w:rFonts w:ascii="Arial" w:eastAsia="Times New Roman" w:hAnsi="Arial" w:cs="Arial"/>
          <w:b/>
          <w:bCs/>
          <w:sz w:val="24"/>
          <w:szCs w:val="24"/>
          <w:lang w:eastAsia="en-GB"/>
        </w:rPr>
        <w:t xml:space="preserve">Educational Visits and Trips </w:t>
      </w:r>
    </w:p>
    <w:p w14:paraId="09A28374" w14:textId="77777777" w:rsidR="00FE0906" w:rsidRPr="008243A1" w:rsidRDefault="00FE0906" w:rsidP="00FE0906">
      <w:pPr>
        <w:autoSpaceDE w:val="0"/>
        <w:autoSpaceDN w:val="0"/>
        <w:adjustRightInd w:val="0"/>
        <w:spacing w:after="0" w:line="240" w:lineRule="auto"/>
        <w:rPr>
          <w:rFonts w:ascii="Calibri" w:eastAsia="Times New Roman" w:hAnsi="Calibri" w:cs="Calibri"/>
          <w:sz w:val="24"/>
          <w:szCs w:val="24"/>
          <w:lang w:eastAsia="en-GB"/>
        </w:rPr>
      </w:pPr>
    </w:p>
    <w:p w14:paraId="3A999FBB" w14:textId="114F2E36" w:rsidR="00FE0906" w:rsidRPr="008243A1" w:rsidRDefault="00FE0906" w:rsidP="00FE0906">
      <w:pPr>
        <w:autoSpaceDE w:val="0"/>
        <w:autoSpaceDN w:val="0"/>
        <w:adjustRightInd w:val="0"/>
        <w:spacing w:after="0" w:line="240" w:lineRule="auto"/>
        <w:rPr>
          <w:rFonts w:ascii="Arial" w:eastAsia="Times New Roman" w:hAnsi="Arial" w:cs="Arial"/>
          <w:sz w:val="24"/>
          <w:szCs w:val="24"/>
          <w:lang w:eastAsia="en-GB"/>
        </w:rPr>
      </w:pPr>
      <w:r w:rsidRPr="008243A1">
        <w:rPr>
          <w:rFonts w:ascii="Arial" w:eastAsia="Times New Roman" w:hAnsi="Arial" w:cs="Arial"/>
          <w:sz w:val="24"/>
          <w:szCs w:val="24"/>
          <w:lang w:eastAsia="en-GB"/>
        </w:rPr>
        <w:t xml:space="preserve">In the case of a </w:t>
      </w:r>
      <w:r w:rsidR="003F30FD" w:rsidRPr="008243A1">
        <w:rPr>
          <w:rFonts w:ascii="Arial" w:eastAsia="Times New Roman" w:hAnsi="Arial" w:cs="Arial"/>
          <w:sz w:val="24"/>
          <w:szCs w:val="24"/>
          <w:lang w:eastAsia="en-GB"/>
        </w:rPr>
        <w:t xml:space="preserve">school </w:t>
      </w:r>
      <w:r w:rsidRPr="008243A1">
        <w:rPr>
          <w:rFonts w:ascii="Arial" w:eastAsia="Times New Roman" w:hAnsi="Arial" w:cs="Arial"/>
          <w:sz w:val="24"/>
          <w:szCs w:val="24"/>
          <w:lang w:eastAsia="en-GB"/>
        </w:rPr>
        <w:t>visit,</w:t>
      </w:r>
      <w:r w:rsidRPr="008243A1">
        <w:rPr>
          <w:rFonts w:ascii="Arial" w:eastAsia="Times New Roman" w:hAnsi="Arial" w:cs="Arial"/>
          <w:b/>
          <w:bCs/>
          <w:sz w:val="24"/>
          <w:szCs w:val="24"/>
          <w:lang w:eastAsia="en-GB"/>
        </w:rPr>
        <w:t xml:space="preserve"> </w:t>
      </w:r>
      <w:r w:rsidRPr="008243A1">
        <w:rPr>
          <w:rFonts w:ascii="Arial" w:eastAsia="Times New Roman" w:hAnsi="Arial" w:cs="Arial"/>
          <w:sz w:val="24"/>
          <w:szCs w:val="24"/>
          <w:lang w:eastAsia="en-GB"/>
        </w:rPr>
        <w:t xml:space="preserve">the </w:t>
      </w:r>
      <w:r w:rsidR="003F30FD" w:rsidRPr="008243A1">
        <w:rPr>
          <w:rFonts w:ascii="Arial" w:eastAsia="Times New Roman" w:hAnsi="Arial" w:cs="Arial"/>
          <w:sz w:val="24"/>
          <w:szCs w:val="24"/>
          <w:lang w:eastAsia="en-GB"/>
        </w:rPr>
        <w:t xml:space="preserve">accompanying </w:t>
      </w:r>
      <w:r w:rsidRPr="008243A1">
        <w:rPr>
          <w:rFonts w:ascii="Arial" w:eastAsia="Times New Roman" w:hAnsi="Arial" w:cs="Arial"/>
          <w:sz w:val="24"/>
          <w:szCs w:val="24"/>
          <w:lang w:eastAsia="en-GB"/>
        </w:rPr>
        <w:t>first aider will administer first aid</w:t>
      </w:r>
      <w:r w:rsidR="001C6817" w:rsidRPr="008243A1">
        <w:rPr>
          <w:rFonts w:ascii="Arial" w:eastAsia="Times New Roman" w:hAnsi="Arial" w:cs="Arial"/>
          <w:sz w:val="24"/>
          <w:szCs w:val="24"/>
          <w:lang w:eastAsia="en-GB"/>
        </w:rPr>
        <w:t xml:space="preserve"> and medication in line with </w:t>
      </w:r>
      <w:r w:rsidR="00204D92">
        <w:rPr>
          <w:rFonts w:ascii="Arial" w:eastAsia="Times New Roman" w:hAnsi="Arial" w:cs="Arial"/>
          <w:sz w:val="24"/>
          <w:szCs w:val="24"/>
          <w:lang w:eastAsia="en-GB"/>
        </w:rPr>
        <w:t>Halliwell Education</w:t>
      </w:r>
      <w:r w:rsidR="001C6817" w:rsidRPr="008243A1">
        <w:rPr>
          <w:rFonts w:ascii="Arial" w:eastAsia="Times New Roman" w:hAnsi="Arial" w:cs="Arial"/>
          <w:sz w:val="24"/>
          <w:szCs w:val="24"/>
          <w:lang w:eastAsia="en-GB"/>
        </w:rPr>
        <w:t>s First Aid and S</w:t>
      </w:r>
      <w:r w:rsidR="00231B9C" w:rsidRPr="008243A1">
        <w:rPr>
          <w:rFonts w:ascii="Arial" w:eastAsia="Times New Roman" w:hAnsi="Arial" w:cs="Arial"/>
          <w:sz w:val="24"/>
          <w:szCs w:val="24"/>
          <w:lang w:eastAsia="en-GB"/>
        </w:rPr>
        <w:t>afe Administration of Medicine P</w:t>
      </w:r>
      <w:r w:rsidR="001C6817" w:rsidRPr="008243A1">
        <w:rPr>
          <w:rFonts w:ascii="Arial" w:eastAsia="Times New Roman" w:hAnsi="Arial" w:cs="Arial"/>
          <w:sz w:val="24"/>
          <w:szCs w:val="24"/>
          <w:lang w:eastAsia="en-GB"/>
        </w:rPr>
        <w:t>olicy</w:t>
      </w:r>
      <w:r w:rsidRPr="008243A1">
        <w:rPr>
          <w:rFonts w:ascii="Arial" w:eastAsia="Times New Roman" w:hAnsi="Arial" w:cs="Arial"/>
          <w:sz w:val="24"/>
          <w:szCs w:val="24"/>
          <w:lang w:eastAsia="en-GB"/>
        </w:rPr>
        <w:t xml:space="preserve">. Reports will be completed in accordance with procedures. </w:t>
      </w:r>
      <w:r w:rsidR="003F30FD" w:rsidRPr="008243A1">
        <w:rPr>
          <w:rFonts w:ascii="Arial" w:eastAsia="Times New Roman" w:hAnsi="Arial" w:cs="Arial"/>
          <w:sz w:val="24"/>
          <w:szCs w:val="24"/>
          <w:lang w:eastAsia="en-GB"/>
        </w:rPr>
        <w:t>The trained first a</w:t>
      </w:r>
      <w:r w:rsidRPr="008243A1">
        <w:rPr>
          <w:rFonts w:ascii="Arial" w:eastAsia="Times New Roman" w:hAnsi="Arial" w:cs="Arial"/>
          <w:sz w:val="24"/>
          <w:szCs w:val="24"/>
          <w:lang w:eastAsia="en-GB"/>
        </w:rPr>
        <w:t>ider will carry a travel kit in case of need.</w:t>
      </w:r>
    </w:p>
    <w:p w14:paraId="32919151" w14:textId="77777777" w:rsidR="00FE2361" w:rsidRPr="008243A1" w:rsidRDefault="00FE2361" w:rsidP="00FE0906">
      <w:pPr>
        <w:autoSpaceDE w:val="0"/>
        <w:autoSpaceDN w:val="0"/>
        <w:adjustRightInd w:val="0"/>
        <w:spacing w:after="0" w:line="240" w:lineRule="auto"/>
        <w:rPr>
          <w:rFonts w:ascii="Arial" w:eastAsia="Times New Roman" w:hAnsi="Arial" w:cs="Arial"/>
          <w:sz w:val="24"/>
          <w:szCs w:val="24"/>
          <w:lang w:eastAsia="en-GB"/>
        </w:rPr>
      </w:pPr>
    </w:p>
    <w:p w14:paraId="158095BD" w14:textId="77777777" w:rsidR="00FE2361" w:rsidRPr="008243A1" w:rsidRDefault="00FE2361" w:rsidP="00FE0906">
      <w:pPr>
        <w:autoSpaceDE w:val="0"/>
        <w:autoSpaceDN w:val="0"/>
        <w:adjustRightInd w:val="0"/>
        <w:spacing w:after="0" w:line="240" w:lineRule="auto"/>
        <w:rPr>
          <w:rFonts w:ascii="Arial" w:eastAsia="Times New Roman" w:hAnsi="Arial" w:cs="Arial"/>
          <w:sz w:val="24"/>
          <w:szCs w:val="24"/>
          <w:lang w:eastAsia="en-GB"/>
        </w:rPr>
      </w:pPr>
    </w:p>
    <w:p w14:paraId="00FD27D0" w14:textId="77777777" w:rsidR="00F34439" w:rsidRPr="008243A1" w:rsidRDefault="00F34439" w:rsidP="00F34439">
      <w:pPr>
        <w:rPr>
          <w:rFonts w:ascii="Arial" w:hAnsi="Arial" w:cs="Arial"/>
          <w:b/>
          <w:sz w:val="24"/>
          <w:szCs w:val="24"/>
        </w:rPr>
      </w:pPr>
      <w:r w:rsidRPr="008243A1">
        <w:rPr>
          <w:rFonts w:ascii="Arial" w:hAnsi="Arial" w:cs="Arial"/>
          <w:b/>
          <w:sz w:val="24"/>
          <w:szCs w:val="24"/>
        </w:rPr>
        <w:t>Safe Administering of Medicines when on an Educational Visit or Trip</w:t>
      </w:r>
    </w:p>
    <w:p w14:paraId="0AED1A3A" w14:textId="77777777" w:rsidR="00F34439" w:rsidRPr="008243A1" w:rsidRDefault="00F34439" w:rsidP="00F34439">
      <w:pPr>
        <w:pStyle w:val="BodyText2"/>
        <w:jc w:val="left"/>
        <w:rPr>
          <w:rFonts w:ascii="Arial" w:hAnsi="Arial" w:cs="Arial"/>
          <w:i/>
          <w:iCs/>
          <w:szCs w:val="24"/>
        </w:rPr>
      </w:pPr>
      <w:r w:rsidRPr="008243A1">
        <w:rPr>
          <w:rFonts w:ascii="Arial" w:hAnsi="Arial" w:cs="Arial"/>
          <w:i/>
          <w:iCs/>
          <w:szCs w:val="24"/>
        </w:rPr>
        <w:t>Wherever possible the administration of medicines should not be the responsibility of school personnel.</w:t>
      </w:r>
    </w:p>
    <w:p w14:paraId="4513D75F" w14:textId="77777777" w:rsidR="00F34439" w:rsidRPr="008243A1" w:rsidRDefault="00F34439" w:rsidP="00F34439">
      <w:pPr>
        <w:pStyle w:val="BodyText2"/>
        <w:jc w:val="left"/>
        <w:rPr>
          <w:rFonts w:ascii="Arial" w:hAnsi="Arial" w:cs="Arial"/>
          <w:i/>
          <w:iCs/>
          <w:szCs w:val="24"/>
        </w:rPr>
      </w:pPr>
    </w:p>
    <w:p w14:paraId="253A349D" w14:textId="5E7C182B" w:rsidR="00F34439" w:rsidRPr="008243A1" w:rsidRDefault="00F34439" w:rsidP="00F34439">
      <w:pPr>
        <w:pStyle w:val="BodyText"/>
        <w:numPr>
          <w:ilvl w:val="0"/>
          <w:numId w:val="22"/>
        </w:numPr>
        <w:jc w:val="left"/>
        <w:rPr>
          <w:rFonts w:ascii="Arial" w:hAnsi="Arial" w:cs="Arial"/>
          <w:szCs w:val="24"/>
        </w:rPr>
      </w:pPr>
      <w:r w:rsidRPr="008243A1">
        <w:rPr>
          <w:rFonts w:ascii="Arial" w:hAnsi="Arial" w:cs="Arial"/>
          <w:szCs w:val="24"/>
        </w:rPr>
        <w:t xml:space="preserve">Should a </w:t>
      </w:r>
      <w:r w:rsidR="00E87941">
        <w:rPr>
          <w:rFonts w:ascii="Arial" w:hAnsi="Arial" w:cs="Arial"/>
          <w:szCs w:val="24"/>
        </w:rPr>
        <w:t>pupil</w:t>
      </w:r>
      <w:r w:rsidRPr="008243A1">
        <w:rPr>
          <w:rFonts w:ascii="Arial" w:hAnsi="Arial" w:cs="Arial"/>
          <w:szCs w:val="24"/>
        </w:rPr>
        <w:t xml:space="preserve"> require medicine to be administered, a</w:t>
      </w:r>
      <w:r w:rsidR="00CD6517" w:rsidRPr="008243A1">
        <w:rPr>
          <w:rFonts w:ascii="Arial" w:hAnsi="Arial" w:cs="Arial"/>
          <w:szCs w:val="24"/>
        </w:rPr>
        <w:t>n</w:t>
      </w:r>
      <w:r w:rsidRPr="008243A1">
        <w:rPr>
          <w:rFonts w:ascii="Arial" w:hAnsi="Arial" w:cs="Arial"/>
          <w:szCs w:val="24"/>
        </w:rPr>
        <w:t xml:space="preserve"> </w:t>
      </w:r>
      <w:r w:rsidR="00CD6517" w:rsidRPr="008243A1">
        <w:rPr>
          <w:rFonts w:ascii="Arial" w:hAnsi="Arial" w:cs="Arial"/>
          <w:szCs w:val="24"/>
        </w:rPr>
        <w:t xml:space="preserve">Administration of medicine </w:t>
      </w:r>
      <w:r w:rsidRPr="008243A1">
        <w:rPr>
          <w:rFonts w:ascii="Arial" w:hAnsi="Arial" w:cs="Arial"/>
          <w:szCs w:val="24"/>
        </w:rPr>
        <w:t>form (as attached) should be completed and signed by the residential staff/social worker (or as appropriate) prior to the medicine coming into the school.</w:t>
      </w:r>
    </w:p>
    <w:p w14:paraId="450125C7" w14:textId="77777777" w:rsidR="00F34439" w:rsidRPr="008243A1" w:rsidRDefault="00F34439" w:rsidP="00F34439">
      <w:pPr>
        <w:pStyle w:val="BodyText"/>
        <w:ind w:left="720" w:hanging="720"/>
        <w:jc w:val="left"/>
        <w:rPr>
          <w:rFonts w:ascii="Arial" w:hAnsi="Arial" w:cs="Arial"/>
          <w:szCs w:val="24"/>
        </w:rPr>
      </w:pPr>
    </w:p>
    <w:p w14:paraId="58132CB7" w14:textId="77777777" w:rsidR="00F34439" w:rsidRPr="008243A1" w:rsidRDefault="00F34439" w:rsidP="00F34439">
      <w:pPr>
        <w:numPr>
          <w:ilvl w:val="0"/>
          <w:numId w:val="22"/>
        </w:numPr>
        <w:rPr>
          <w:rFonts w:ascii="Arial" w:hAnsi="Arial" w:cs="Arial"/>
          <w:bCs/>
          <w:sz w:val="24"/>
          <w:szCs w:val="24"/>
        </w:rPr>
      </w:pPr>
      <w:r w:rsidRPr="008243A1">
        <w:rPr>
          <w:rFonts w:ascii="Arial" w:hAnsi="Arial" w:cs="Arial"/>
          <w:bCs/>
          <w:sz w:val="24"/>
          <w:szCs w:val="24"/>
        </w:rPr>
        <w:t>Once the form has been completed and returned to the school, the medicine should be placed in the care of the school office/Lead Teacher.  The completed form should be kept in the First Aid Policy folder.</w:t>
      </w:r>
    </w:p>
    <w:p w14:paraId="72A7581F" w14:textId="05FBD9ED" w:rsidR="00F34439" w:rsidRPr="008243A1" w:rsidRDefault="00F34439" w:rsidP="00F34439">
      <w:pPr>
        <w:numPr>
          <w:ilvl w:val="0"/>
          <w:numId w:val="22"/>
        </w:numPr>
        <w:rPr>
          <w:rFonts w:ascii="Arial" w:hAnsi="Arial" w:cs="Arial"/>
          <w:bCs/>
          <w:sz w:val="24"/>
          <w:szCs w:val="24"/>
        </w:rPr>
      </w:pPr>
      <w:r w:rsidRPr="008243A1">
        <w:rPr>
          <w:rFonts w:ascii="Arial" w:hAnsi="Arial" w:cs="Arial"/>
          <w:bCs/>
          <w:sz w:val="24"/>
          <w:szCs w:val="24"/>
        </w:rPr>
        <w:t xml:space="preserve">The first aider attending specific Educational Visits or Trips should ensure they are aware of any </w:t>
      </w:r>
      <w:r w:rsidR="00E87941">
        <w:rPr>
          <w:rFonts w:ascii="Arial" w:hAnsi="Arial" w:cs="Arial"/>
          <w:bCs/>
          <w:sz w:val="24"/>
          <w:szCs w:val="24"/>
        </w:rPr>
        <w:t>pupil</w:t>
      </w:r>
      <w:r w:rsidRPr="008243A1">
        <w:rPr>
          <w:rFonts w:ascii="Arial" w:hAnsi="Arial" w:cs="Arial"/>
          <w:bCs/>
          <w:sz w:val="24"/>
          <w:szCs w:val="24"/>
        </w:rPr>
        <w:t xml:space="preserve">s going on the </w:t>
      </w:r>
      <w:proofErr w:type="gramStart"/>
      <w:r w:rsidRPr="008243A1">
        <w:rPr>
          <w:rFonts w:ascii="Arial" w:hAnsi="Arial" w:cs="Arial"/>
          <w:bCs/>
          <w:sz w:val="24"/>
          <w:szCs w:val="24"/>
        </w:rPr>
        <w:t xml:space="preserve">particular </w:t>
      </w:r>
      <w:r w:rsidR="0081221F" w:rsidRPr="008243A1">
        <w:rPr>
          <w:rFonts w:ascii="Arial" w:hAnsi="Arial" w:cs="Arial"/>
          <w:bCs/>
          <w:sz w:val="24"/>
          <w:szCs w:val="24"/>
        </w:rPr>
        <w:t>trip</w:t>
      </w:r>
      <w:proofErr w:type="gramEnd"/>
      <w:r w:rsidRPr="008243A1">
        <w:rPr>
          <w:rFonts w:ascii="Arial" w:hAnsi="Arial" w:cs="Arial"/>
          <w:bCs/>
          <w:sz w:val="24"/>
          <w:szCs w:val="24"/>
        </w:rPr>
        <w:t xml:space="preserve"> with a requirement of </w:t>
      </w:r>
      <w:r w:rsidR="00CD6517" w:rsidRPr="008243A1">
        <w:rPr>
          <w:rFonts w:ascii="Arial" w:hAnsi="Arial" w:cs="Arial"/>
          <w:bCs/>
          <w:sz w:val="24"/>
          <w:szCs w:val="24"/>
        </w:rPr>
        <w:t xml:space="preserve">prescribed </w:t>
      </w:r>
      <w:r w:rsidRPr="008243A1">
        <w:rPr>
          <w:rFonts w:ascii="Arial" w:hAnsi="Arial" w:cs="Arial"/>
          <w:bCs/>
          <w:sz w:val="24"/>
          <w:szCs w:val="24"/>
        </w:rPr>
        <w:t>medication during the trip itself.</w:t>
      </w:r>
    </w:p>
    <w:p w14:paraId="18EC8FD4" w14:textId="2EFF3B57" w:rsidR="00F34439" w:rsidRPr="008243A1" w:rsidRDefault="00F34439" w:rsidP="00F34439">
      <w:pPr>
        <w:numPr>
          <w:ilvl w:val="0"/>
          <w:numId w:val="22"/>
        </w:numPr>
        <w:rPr>
          <w:rFonts w:ascii="Arial" w:hAnsi="Arial" w:cs="Arial"/>
          <w:bCs/>
          <w:sz w:val="24"/>
          <w:szCs w:val="24"/>
        </w:rPr>
      </w:pPr>
      <w:r w:rsidRPr="008243A1">
        <w:rPr>
          <w:rFonts w:ascii="Arial" w:hAnsi="Arial" w:cs="Arial"/>
          <w:bCs/>
          <w:sz w:val="24"/>
          <w:szCs w:val="24"/>
        </w:rPr>
        <w:t xml:space="preserve">The first aider should ensure that </w:t>
      </w:r>
      <w:r w:rsidR="0081221F" w:rsidRPr="008243A1">
        <w:rPr>
          <w:rFonts w:ascii="Arial" w:hAnsi="Arial" w:cs="Arial"/>
          <w:bCs/>
          <w:sz w:val="24"/>
          <w:szCs w:val="24"/>
        </w:rPr>
        <w:t xml:space="preserve">they bring </w:t>
      </w:r>
      <w:r w:rsidR="00CD6517" w:rsidRPr="008243A1">
        <w:rPr>
          <w:rFonts w:ascii="Arial" w:hAnsi="Arial" w:cs="Arial"/>
          <w:bCs/>
          <w:sz w:val="24"/>
          <w:szCs w:val="24"/>
        </w:rPr>
        <w:t xml:space="preserve">prescribed </w:t>
      </w:r>
      <w:r w:rsidR="0081221F" w:rsidRPr="008243A1">
        <w:rPr>
          <w:rFonts w:ascii="Arial" w:hAnsi="Arial" w:cs="Arial"/>
          <w:bCs/>
          <w:sz w:val="24"/>
          <w:szCs w:val="24"/>
        </w:rPr>
        <w:t xml:space="preserve">medication for </w:t>
      </w:r>
      <w:r w:rsidRPr="008243A1">
        <w:rPr>
          <w:rFonts w:ascii="Arial" w:hAnsi="Arial" w:cs="Arial"/>
          <w:bCs/>
          <w:sz w:val="24"/>
          <w:szCs w:val="24"/>
        </w:rPr>
        <w:t>a</w:t>
      </w:r>
      <w:r w:rsidR="0081221F" w:rsidRPr="008243A1">
        <w:rPr>
          <w:rFonts w:ascii="Arial" w:hAnsi="Arial" w:cs="Arial"/>
          <w:bCs/>
          <w:sz w:val="24"/>
          <w:szCs w:val="24"/>
        </w:rPr>
        <w:t xml:space="preserve">ny </w:t>
      </w:r>
      <w:r w:rsidR="00E87941">
        <w:rPr>
          <w:rFonts w:ascii="Arial" w:hAnsi="Arial" w:cs="Arial"/>
          <w:bCs/>
          <w:sz w:val="24"/>
          <w:szCs w:val="24"/>
        </w:rPr>
        <w:t>pupil</w:t>
      </w:r>
      <w:r w:rsidR="0081221F" w:rsidRPr="008243A1">
        <w:rPr>
          <w:rFonts w:ascii="Arial" w:hAnsi="Arial" w:cs="Arial"/>
          <w:bCs/>
          <w:sz w:val="24"/>
          <w:szCs w:val="24"/>
        </w:rPr>
        <w:t xml:space="preserve">s </w:t>
      </w:r>
      <w:r w:rsidRPr="008243A1">
        <w:rPr>
          <w:rFonts w:ascii="Arial" w:hAnsi="Arial" w:cs="Arial"/>
          <w:bCs/>
          <w:sz w:val="24"/>
          <w:szCs w:val="24"/>
        </w:rPr>
        <w:t>as required before leaving the school site.</w:t>
      </w:r>
    </w:p>
    <w:p w14:paraId="46568784" w14:textId="22EFAAD3" w:rsidR="00CD6517" w:rsidRPr="008243A1" w:rsidRDefault="00CD6517" w:rsidP="00CD6517">
      <w:pPr>
        <w:numPr>
          <w:ilvl w:val="0"/>
          <w:numId w:val="22"/>
        </w:numPr>
        <w:rPr>
          <w:rFonts w:ascii="Arial" w:hAnsi="Arial" w:cs="Arial"/>
          <w:bCs/>
          <w:sz w:val="24"/>
          <w:szCs w:val="24"/>
        </w:rPr>
      </w:pPr>
      <w:r w:rsidRPr="008243A1">
        <w:rPr>
          <w:rFonts w:ascii="Arial" w:hAnsi="Arial" w:cs="Arial"/>
          <w:bCs/>
          <w:sz w:val="24"/>
          <w:szCs w:val="24"/>
        </w:rPr>
        <w:t xml:space="preserve">The </w:t>
      </w:r>
      <w:r w:rsidRPr="008243A1">
        <w:rPr>
          <w:rFonts w:ascii="Arial" w:hAnsi="Arial" w:cs="Arial"/>
          <w:sz w:val="24"/>
          <w:szCs w:val="24"/>
        </w:rPr>
        <w:t>Administration of medicine form</w:t>
      </w:r>
      <w:r w:rsidRPr="008243A1">
        <w:rPr>
          <w:rFonts w:ascii="Arial" w:hAnsi="Arial" w:cs="Arial"/>
          <w:bCs/>
          <w:sz w:val="24"/>
          <w:szCs w:val="24"/>
        </w:rPr>
        <w:t xml:space="preserve"> should be checked again for the correct dosage/time and correlation with the </w:t>
      </w:r>
      <w:r w:rsidR="00E87941">
        <w:rPr>
          <w:rFonts w:ascii="Arial" w:hAnsi="Arial" w:cs="Arial"/>
          <w:bCs/>
          <w:sz w:val="24"/>
          <w:szCs w:val="24"/>
        </w:rPr>
        <w:t>pupil</w:t>
      </w:r>
      <w:r w:rsidRPr="008243A1">
        <w:rPr>
          <w:rFonts w:ascii="Arial" w:hAnsi="Arial" w:cs="Arial"/>
          <w:bCs/>
          <w:sz w:val="24"/>
          <w:szCs w:val="24"/>
        </w:rPr>
        <w:t>.</w:t>
      </w:r>
    </w:p>
    <w:p w14:paraId="0099A215" w14:textId="77777777" w:rsidR="00F34439" w:rsidRPr="008243A1" w:rsidRDefault="00F34439" w:rsidP="001674B2">
      <w:pPr>
        <w:numPr>
          <w:ilvl w:val="0"/>
          <w:numId w:val="22"/>
        </w:numPr>
        <w:rPr>
          <w:rFonts w:ascii="Arial" w:hAnsi="Arial" w:cs="Arial"/>
          <w:bCs/>
          <w:sz w:val="24"/>
          <w:szCs w:val="24"/>
        </w:rPr>
      </w:pPr>
      <w:r w:rsidRPr="008243A1">
        <w:rPr>
          <w:rFonts w:ascii="Arial" w:hAnsi="Arial" w:cs="Arial"/>
          <w:bCs/>
          <w:sz w:val="24"/>
          <w:szCs w:val="24"/>
        </w:rPr>
        <w:t>The med</w:t>
      </w:r>
      <w:r w:rsidR="00CD6517" w:rsidRPr="008243A1">
        <w:rPr>
          <w:rFonts w:ascii="Arial" w:hAnsi="Arial" w:cs="Arial"/>
          <w:bCs/>
          <w:sz w:val="24"/>
          <w:szCs w:val="24"/>
        </w:rPr>
        <w:t>ication</w:t>
      </w:r>
      <w:r w:rsidRPr="008243A1">
        <w:rPr>
          <w:rFonts w:ascii="Arial" w:hAnsi="Arial" w:cs="Arial"/>
          <w:bCs/>
          <w:sz w:val="24"/>
          <w:szCs w:val="24"/>
        </w:rPr>
        <w:t xml:space="preserve"> </w:t>
      </w:r>
      <w:r w:rsidR="00CD6517" w:rsidRPr="008243A1">
        <w:rPr>
          <w:rFonts w:ascii="Arial" w:hAnsi="Arial" w:cs="Arial"/>
          <w:bCs/>
          <w:sz w:val="24"/>
          <w:szCs w:val="24"/>
        </w:rPr>
        <w:t xml:space="preserve">is then </w:t>
      </w:r>
      <w:r w:rsidRPr="008243A1">
        <w:rPr>
          <w:rFonts w:ascii="Arial" w:hAnsi="Arial" w:cs="Arial"/>
          <w:bCs/>
          <w:sz w:val="24"/>
          <w:szCs w:val="24"/>
        </w:rPr>
        <w:t>administered b</w:t>
      </w:r>
      <w:r w:rsidR="001674B2" w:rsidRPr="008243A1">
        <w:rPr>
          <w:rFonts w:ascii="Arial" w:hAnsi="Arial" w:cs="Arial"/>
          <w:bCs/>
          <w:sz w:val="24"/>
          <w:szCs w:val="24"/>
        </w:rPr>
        <w:t xml:space="preserve">y a first aider once he/she is satisfied of the correct dosage/time and </w:t>
      </w:r>
      <w:r w:rsidR="001F6876" w:rsidRPr="008243A1">
        <w:rPr>
          <w:rFonts w:ascii="Arial" w:hAnsi="Arial" w:cs="Arial"/>
          <w:bCs/>
          <w:sz w:val="24"/>
          <w:szCs w:val="24"/>
        </w:rPr>
        <w:t>recipient</w:t>
      </w:r>
      <w:r w:rsidR="001674B2" w:rsidRPr="008243A1">
        <w:rPr>
          <w:rFonts w:ascii="Arial" w:hAnsi="Arial" w:cs="Arial"/>
          <w:bCs/>
          <w:sz w:val="24"/>
          <w:szCs w:val="24"/>
        </w:rPr>
        <w:t>.</w:t>
      </w:r>
    </w:p>
    <w:p w14:paraId="20EBABEA" w14:textId="77777777" w:rsidR="00F34439" w:rsidRPr="008243A1" w:rsidRDefault="00F34439" w:rsidP="00F34439">
      <w:pPr>
        <w:numPr>
          <w:ilvl w:val="0"/>
          <w:numId w:val="22"/>
        </w:numPr>
        <w:rPr>
          <w:rFonts w:ascii="Arial" w:hAnsi="Arial" w:cs="Arial"/>
          <w:bCs/>
          <w:sz w:val="24"/>
          <w:szCs w:val="24"/>
        </w:rPr>
      </w:pPr>
      <w:r w:rsidRPr="008243A1">
        <w:rPr>
          <w:rFonts w:ascii="Arial" w:hAnsi="Arial" w:cs="Arial"/>
          <w:bCs/>
          <w:sz w:val="24"/>
          <w:szCs w:val="24"/>
        </w:rPr>
        <w:t>The information must be entered into the First Aid Book in the office each time the med</w:t>
      </w:r>
      <w:r w:rsidR="001674B2" w:rsidRPr="008243A1">
        <w:rPr>
          <w:rFonts w:ascii="Arial" w:hAnsi="Arial" w:cs="Arial"/>
          <w:bCs/>
          <w:sz w:val="24"/>
          <w:szCs w:val="24"/>
        </w:rPr>
        <w:t>ication</w:t>
      </w:r>
      <w:r w:rsidRPr="008243A1">
        <w:rPr>
          <w:rFonts w:ascii="Arial" w:hAnsi="Arial" w:cs="Arial"/>
          <w:bCs/>
          <w:sz w:val="24"/>
          <w:szCs w:val="24"/>
        </w:rPr>
        <w:t xml:space="preserve"> is given</w:t>
      </w:r>
      <w:r w:rsidR="001F6876" w:rsidRPr="008243A1">
        <w:rPr>
          <w:rFonts w:ascii="Arial" w:hAnsi="Arial" w:cs="Arial"/>
          <w:bCs/>
          <w:sz w:val="24"/>
          <w:szCs w:val="24"/>
        </w:rPr>
        <w:t xml:space="preserve"> as soon as is reasonably practicable.</w:t>
      </w:r>
      <w:r w:rsidRPr="008243A1">
        <w:rPr>
          <w:rFonts w:ascii="Arial" w:hAnsi="Arial" w:cs="Arial"/>
          <w:b/>
          <w:sz w:val="24"/>
          <w:szCs w:val="24"/>
        </w:rPr>
        <w:tab/>
      </w:r>
    </w:p>
    <w:p w14:paraId="0C2EF0E6" w14:textId="77777777" w:rsidR="00FE0906" w:rsidRPr="008243A1" w:rsidRDefault="00FE0906" w:rsidP="00FE0906">
      <w:pPr>
        <w:autoSpaceDE w:val="0"/>
        <w:autoSpaceDN w:val="0"/>
        <w:adjustRightInd w:val="0"/>
        <w:spacing w:after="0" w:line="240" w:lineRule="auto"/>
        <w:rPr>
          <w:rFonts w:ascii="Calibri" w:eastAsia="Times New Roman" w:hAnsi="Calibri" w:cs="Calibri"/>
          <w:sz w:val="24"/>
          <w:szCs w:val="24"/>
          <w:lang w:eastAsia="en-GB"/>
        </w:rPr>
      </w:pPr>
    </w:p>
    <w:p w14:paraId="7FDC7211" w14:textId="77777777" w:rsidR="00FE0906" w:rsidRPr="008243A1" w:rsidRDefault="00FE0906" w:rsidP="00FE0906">
      <w:pPr>
        <w:autoSpaceDE w:val="0"/>
        <w:autoSpaceDN w:val="0"/>
        <w:adjustRightInd w:val="0"/>
        <w:spacing w:after="0" w:line="240" w:lineRule="auto"/>
        <w:rPr>
          <w:rFonts w:ascii="Arial" w:eastAsia="Times New Roman" w:hAnsi="Arial" w:cs="Arial"/>
          <w:b/>
          <w:bCs/>
          <w:sz w:val="24"/>
          <w:szCs w:val="24"/>
          <w:lang w:eastAsia="en-GB"/>
        </w:rPr>
      </w:pPr>
      <w:r w:rsidRPr="008243A1">
        <w:rPr>
          <w:rFonts w:ascii="Arial" w:eastAsia="Times New Roman" w:hAnsi="Arial" w:cs="Arial"/>
          <w:b/>
          <w:bCs/>
          <w:sz w:val="24"/>
          <w:szCs w:val="24"/>
          <w:lang w:eastAsia="en-GB"/>
        </w:rPr>
        <w:t>Hygiene procedures in case of body fluid and /or blood spillage</w:t>
      </w:r>
    </w:p>
    <w:p w14:paraId="4710FBCF" w14:textId="77777777" w:rsidR="00FE0906" w:rsidRPr="008243A1" w:rsidRDefault="00FE0906" w:rsidP="00FE0906">
      <w:pPr>
        <w:autoSpaceDE w:val="0"/>
        <w:autoSpaceDN w:val="0"/>
        <w:adjustRightInd w:val="0"/>
        <w:spacing w:after="0" w:line="240" w:lineRule="auto"/>
        <w:rPr>
          <w:rFonts w:ascii="Calibri" w:eastAsia="Times New Roman" w:hAnsi="Calibri" w:cs="Calibri"/>
          <w:sz w:val="24"/>
          <w:szCs w:val="24"/>
          <w:lang w:eastAsia="en-GB"/>
        </w:rPr>
      </w:pPr>
    </w:p>
    <w:p w14:paraId="71991F92" w14:textId="451F8F7A" w:rsidR="006A64D8" w:rsidRPr="008243A1" w:rsidRDefault="00FE0906" w:rsidP="00FE0906">
      <w:pPr>
        <w:autoSpaceDE w:val="0"/>
        <w:autoSpaceDN w:val="0"/>
        <w:adjustRightInd w:val="0"/>
        <w:spacing w:after="0" w:line="240" w:lineRule="auto"/>
        <w:rPr>
          <w:rFonts w:ascii="Arial" w:eastAsia="Times New Roman" w:hAnsi="Arial" w:cs="Arial"/>
          <w:sz w:val="24"/>
          <w:szCs w:val="24"/>
          <w:lang w:eastAsia="en-GB"/>
        </w:rPr>
      </w:pPr>
      <w:r w:rsidRPr="008243A1">
        <w:rPr>
          <w:rFonts w:ascii="Arial" w:eastAsia="Times New Roman" w:hAnsi="Arial" w:cs="Arial"/>
          <w:sz w:val="24"/>
          <w:szCs w:val="24"/>
          <w:lang w:eastAsia="en-GB"/>
        </w:rPr>
        <w:t xml:space="preserve">Blood and body fluids for example, </w:t>
      </w:r>
      <w:proofErr w:type="spellStart"/>
      <w:r w:rsidRPr="008243A1">
        <w:rPr>
          <w:rFonts w:ascii="Arial" w:eastAsia="Times New Roman" w:hAnsi="Arial" w:cs="Arial"/>
          <w:sz w:val="24"/>
          <w:szCs w:val="24"/>
          <w:lang w:eastAsia="en-GB"/>
        </w:rPr>
        <w:t>faeces</w:t>
      </w:r>
      <w:proofErr w:type="spellEnd"/>
      <w:r w:rsidRPr="008243A1">
        <w:rPr>
          <w:rFonts w:ascii="Arial" w:eastAsia="Times New Roman" w:hAnsi="Arial" w:cs="Arial"/>
          <w:sz w:val="24"/>
          <w:szCs w:val="24"/>
          <w:lang w:eastAsia="en-GB"/>
        </w:rPr>
        <w:t xml:space="preserve">, vomit, saliva, urine, nasal and/ or eye discharge may contain viruses or bacteria capable of causing disease. It is therefore vital to protect both yourself and others from the risk of cross infection. </w:t>
      </w:r>
      <w:proofErr w:type="gramStart"/>
      <w:r w:rsidRPr="008243A1">
        <w:rPr>
          <w:rFonts w:ascii="Arial" w:eastAsia="Times New Roman" w:hAnsi="Arial" w:cs="Arial"/>
          <w:sz w:val="24"/>
          <w:szCs w:val="24"/>
          <w:lang w:eastAsia="en-GB"/>
        </w:rPr>
        <w:t>In order to</w:t>
      </w:r>
      <w:proofErr w:type="gramEnd"/>
      <w:r w:rsidRPr="008243A1">
        <w:rPr>
          <w:rFonts w:ascii="Arial" w:eastAsia="Times New Roman" w:hAnsi="Arial" w:cs="Arial"/>
          <w:sz w:val="24"/>
          <w:szCs w:val="24"/>
          <w:lang w:eastAsia="en-GB"/>
        </w:rPr>
        <w:t xml:space="preserve"> minimize the risk of transmission of infection both staff and </w:t>
      </w:r>
      <w:r w:rsidR="00E87941">
        <w:rPr>
          <w:rFonts w:ascii="Arial" w:eastAsia="Times New Roman" w:hAnsi="Arial" w:cs="Arial"/>
          <w:sz w:val="24"/>
          <w:szCs w:val="24"/>
          <w:lang w:eastAsia="en-GB"/>
        </w:rPr>
        <w:t>pupil</w:t>
      </w:r>
      <w:r w:rsidRPr="008243A1">
        <w:rPr>
          <w:rFonts w:ascii="Arial" w:eastAsia="Times New Roman" w:hAnsi="Arial" w:cs="Arial"/>
          <w:sz w:val="24"/>
          <w:szCs w:val="24"/>
          <w:lang w:eastAsia="en-GB"/>
        </w:rPr>
        <w:t>s practice good personal hygiene and are aware of the procedure for dealing with body spillages.</w:t>
      </w:r>
    </w:p>
    <w:p w14:paraId="1A5D090C" w14:textId="77777777" w:rsidR="00FE2361" w:rsidRPr="008243A1" w:rsidRDefault="00FE2361" w:rsidP="00FE0906">
      <w:pPr>
        <w:autoSpaceDE w:val="0"/>
        <w:autoSpaceDN w:val="0"/>
        <w:adjustRightInd w:val="0"/>
        <w:spacing w:after="0" w:line="240" w:lineRule="auto"/>
        <w:rPr>
          <w:rFonts w:ascii="Arial" w:eastAsia="Times New Roman" w:hAnsi="Arial" w:cs="Arial"/>
          <w:sz w:val="24"/>
          <w:szCs w:val="24"/>
          <w:lang w:eastAsia="en-GB"/>
        </w:rPr>
      </w:pPr>
    </w:p>
    <w:p w14:paraId="7E30BF23" w14:textId="77777777" w:rsidR="00FE2361" w:rsidRPr="008243A1" w:rsidRDefault="00FE2361" w:rsidP="00FE0906">
      <w:pPr>
        <w:autoSpaceDE w:val="0"/>
        <w:autoSpaceDN w:val="0"/>
        <w:adjustRightInd w:val="0"/>
        <w:spacing w:after="0" w:line="240" w:lineRule="auto"/>
        <w:rPr>
          <w:rFonts w:ascii="Arial" w:eastAsia="Times New Roman" w:hAnsi="Arial" w:cs="Arial"/>
          <w:sz w:val="24"/>
          <w:szCs w:val="24"/>
          <w:lang w:eastAsia="en-GB"/>
        </w:rPr>
      </w:pPr>
    </w:p>
    <w:p w14:paraId="2F21A13F" w14:textId="77777777" w:rsidR="00FE0906" w:rsidRPr="008243A1" w:rsidRDefault="00FE0906" w:rsidP="00FE0906">
      <w:pPr>
        <w:autoSpaceDE w:val="0"/>
        <w:autoSpaceDN w:val="0"/>
        <w:adjustRightInd w:val="0"/>
        <w:spacing w:after="0" w:line="240" w:lineRule="auto"/>
        <w:rPr>
          <w:rFonts w:ascii="Arial" w:eastAsia="Times New Roman" w:hAnsi="Arial" w:cs="Arial"/>
          <w:b/>
          <w:bCs/>
          <w:color w:val="000000"/>
          <w:sz w:val="24"/>
          <w:szCs w:val="24"/>
          <w:lang w:eastAsia="en-GB"/>
        </w:rPr>
      </w:pPr>
      <w:r w:rsidRPr="008243A1">
        <w:rPr>
          <w:rFonts w:ascii="Arial" w:eastAsia="Times New Roman" w:hAnsi="Arial" w:cs="Arial"/>
          <w:b/>
          <w:bCs/>
          <w:color w:val="000000"/>
          <w:sz w:val="24"/>
          <w:szCs w:val="24"/>
          <w:lang w:eastAsia="en-GB"/>
        </w:rPr>
        <w:t xml:space="preserve">Staff Contact </w:t>
      </w:r>
    </w:p>
    <w:p w14:paraId="3833A75C" w14:textId="77777777" w:rsidR="00FE0906" w:rsidRPr="008243A1" w:rsidRDefault="00FE0906" w:rsidP="00FE0906">
      <w:pPr>
        <w:autoSpaceDE w:val="0"/>
        <w:autoSpaceDN w:val="0"/>
        <w:adjustRightInd w:val="0"/>
        <w:spacing w:after="0" w:line="240" w:lineRule="auto"/>
        <w:rPr>
          <w:rFonts w:ascii="Calibri" w:eastAsia="Times New Roman" w:hAnsi="Calibri" w:cs="Calibri"/>
          <w:sz w:val="24"/>
          <w:szCs w:val="24"/>
          <w:lang w:eastAsia="en-GB"/>
        </w:rPr>
      </w:pPr>
    </w:p>
    <w:p w14:paraId="30A8341D" w14:textId="77777777" w:rsidR="00FE0906" w:rsidRPr="008243A1" w:rsidRDefault="00FE0906" w:rsidP="00FE0906">
      <w:pPr>
        <w:numPr>
          <w:ilvl w:val="0"/>
          <w:numId w:val="16"/>
        </w:numPr>
        <w:tabs>
          <w:tab w:val="left" w:pos="940"/>
          <w:tab w:val="left" w:pos="1440"/>
        </w:tabs>
        <w:autoSpaceDE w:val="0"/>
        <w:autoSpaceDN w:val="0"/>
        <w:adjustRightInd w:val="0"/>
        <w:spacing w:after="32" w:line="240" w:lineRule="auto"/>
        <w:ind w:left="1440" w:hanging="1080"/>
        <w:rPr>
          <w:rFonts w:ascii="Arial" w:eastAsia="Times New Roman" w:hAnsi="Arial" w:cs="Arial"/>
          <w:color w:val="000000"/>
          <w:sz w:val="24"/>
          <w:szCs w:val="24"/>
          <w:lang w:eastAsia="en-GB"/>
        </w:rPr>
      </w:pPr>
      <w:r w:rsidRPr="008243A1">
        <w:rPr>
          <w:rFonts w:ascii="Arial" w:eastAsia="Times New Roman" w:hAnsi="Arial" w:cs="Arial"/>
          <w:color w:val="000000"/>
          <w:sz w:val="24"/>
          <w:szCs w:val="24"/>
          <w:lang w:eastAsia="en-GB"/>
        </w:rPr>
        <w:t xml:space="preserve">The </w:t>
      </w:r>
      <w:r w:rsidR="0030168E" w:rsidRPr="008243A1">
        <w:rPr>
          <w:rFonts w:ascii="Arial" w:eastAsia="Times New Roman" w:hAnsi="Arial" w:cs="Arial"/>
          <w:color w:val="000000"/>
          <w:sz w:val="24"/>
          <w:szCs w:val="24"/>
          <w:lang w:eastAsia="en-GB"/>
        </w:rPr>
        <w:t>Lead Teacher</w:t>
      </w:r>
      <w:r w:rsidRPr="008243A1">
        <w:rPr>
          <w:rFonts w:ascii="Arial" w:eastAsia="Times New Roman" w:hAnsi="Arial" w:cs="Arial"/>
          <w:color w:val="000000"/>
          <w:sz w:val="24"/>
          <w:szCs w:val="24"/>
          <w:lang w:eastAsia="en-GB"/>
        </w:rPr>
        <w:t xml:space="preserve"> will need to be contacted initially so that he</w:t>
      </w:r>
      <w:r w:rsidR="0030168E" w:rsidRPr="008243A1">
        <w:rPr>
          <w:rFonts w:ascii="Arial" w:eastAsia="Times New Roman" w:hAnsi="Arial" w:cs="Arial"/>
          <w:color w:val="000000"/>
          <w:sz w:val="24"/>
          <w:szCs w:val="24"/>
          <w:lang w:eastAsia="en-GB"/>
        </w:rPr>
        <w:t>/she</w:t>
      </w:r>
      <w:r w:rsidRPr="008243A1">
        <w:rPr>
          <w:rFonts w:ascii="Arial" w:eastAsia="Times New Roman" w:hAnsi="Arial" w:cs="Arial"/>
          <w:color w:val="000000"/>
          <w:sz w:val="24"/>
          <w:szCs w:val="24"/>
          <w:lang w:eastAsia="en-GB"/>
        </w:rPr>
        <w:t xml:space="preserve"> can arrange for a member of the team to clean the area appropriately</w:t>
      </w:r>
      <w:r w:rsidR="0030168E" w:rsidRPr="008243A1">
        <w:rPr>
          <w:rFonts w:ascii="Arial" w:eastAsia="Times New Roman" w:hAnsi="Arial" w:cs="Arial"/>
          <w:color w:val="000000"/>
          <w:sz w:val="24"/>
          <w:szCs w:val="24"/>
          <w:lang w:eastAsia="en-GB"/>
        </w:rPr>
        <w:t>.</w:t>
      </w:r>
    </w:p>
    <w:p w14:paraId="3FE3FF26" w14:textId="77777777" w:rsidR="00FE0906" w:rsidRPr="008243A1" w:rsidRDefault="00FE0906" w:rsidP="00FE0906">
      <w:pPr>
        <w:numPr>
          <w:ilvl w:val="0"/>
          <w:numId w:val="16"/>
        </w:numPr>
        <w:tabs>
          <w:tab w:val="left" w:pos="940"/>
          <w:tab w:val="left" w:pos="1440"/>
        </w:tabs>
        <w:autoSpaceDE w:val="0"/>
        <w:autoSpaceDN w:val="0"/>
        <w:adjustRightInd w:val="0"/>
        <w:spacing w:after="0" w:line="240" w:lineRule="auto"/>
        <w:ind w:left="1440" w:hanging="1080"/>
        <w:rPr>
          <w:rFonts w:ascii="Arial" w:eastAsia="Times New Roman" w:hAnsi="Arial" w:cs="Arial"/>
          <w:color w:val="000000"/>
          <w:sz w:val="24"/>
          <w:szCs w:val="24"/>
          <w:lang w:eastAsia="en-GB"/>
        </w:rPr>
      </w:pPr>
      <w:r w:rsidRPr="008243A1">
        <w:rPr>
          <w:rFonts w:ascii="Arial" w:eastAsia="Times New Roman" w:hAnsi="Arial" w:cs="Arial"/>
          <w:color w:val="000000"/>
          <w:sz w:val="24"/>
          <w:szCs w:val="24"/>
          <w:lang w:eastAsia="en-GB"/>
        </w:rPr>
        <w:t xml:space="preserve">The initial clean-up of the situation should be carried out by the person(s) who is at the scene of the incident and follow the ‘Initial Clean Up Procedure’. </w:t>
      </w:r>
    </w:p>
    <w:p w14:paraId="28C01AA4" w14:textId="77777777" w:rsidR="00FE0906" w:rsidRPr="008243A1" w:rsidRDefault="00FE0906" w:rsidP="00FE0906">
      <w:pPr>
        <w:autoSpaceDE w:val="0"/>
        <w:autoSpaceDN w:val="0"/>
        <w:adjustRightInd w:val="0"/>
        <w:spacing w:after="0" w:line="240" w:lineRule="auto"/>
        <w:rPr>
          <w:rFonts w:ascii="Calibri" w:eastAsia="Times New Roman" w:hAnsi="Calibri" w:cs="Calibri"/>
          <w:sz w:val="24"/>
          <w:szCs w:val="24"/>
          <w:lang w:eastAsia="en-GB"/>
        </w:rPr>
      </w:pPr>
    </w:p>
    <w:p w14:paraId="6CCAC424" w14:textId="77777777" w:rsidR="00FA20B8" w:rsidRPr="008243A1" w:rsidRDefault="00FA20B8" w:rsidP="00FE0906">
      <w:pPr>
        <w:autoSpaceDE w:val="0"/>
        <w:autoSpaceDN w:val="0"/>
        <w:adjustRightInd w:val="0"/>
        <w:spacing w:after="0" w:line="240" w:lineRule="auto"/>
        <w:rPr>
          <w:rFonts w:ascii="Arial" w:eastAsia="Times New Roman" w:hAnsi="Arial" w:cs="Arial"/>
          <w:b/>
          <w:bCs/>
          <w:color w:val="000000"/>
          <w:sz w:val="24"/>
          <w:szCs w:val="24"/>
          <w:lang w:eastAsia="en-GB"/>
        </w:rPr>
      </w:pPr>
    </w:p>
    <w:p w14:paraId="39D38C9E" w14:textId="77777777" w:rsidR="00FE0906" w:rsidRPr="008243A1" w:rsidRDefault="00FE0906" w:rsidP="00FE0906">
      <w:pPr>
        <w:autoSpaceDE w:val="0"/>
        <w:autoSpaceDN w:val="0"/>
        <w:adjustRightInd w:val="0"/>
        <w:spacing w:after="0" w:line="240" w:lineRule="auto"/>
        <w:rPr>
          <w:rFonts w:ascii="Arial" w:eastAsia="Times New Roman" w:hAnsi="Arial" w:cs="Arial"/>
          <w:b/>
          <w:bCs/>
          <w:color w:val="000000"/>
          <w:sz w:val="24"/>
          <w:szCs w:val="24"/>
          <w:lang w:eastAsia="en-GB"/>
        </w:rPr>
      </w:pPr>
      <w:r w:rsidRPr="008243A1">
        <w:rPr>
          <w:rFonts w:ascii="Arial" w:eastAsia="Times New Roman" w:hAnsi="Arial" w:cs="Arial"/>
          <w:b/>
          <w:bCs/>
          <w:color w:val="000000"/>
          <w:sz w:val="24"/>
          <w:szCs w:val="24"/>
          <w:lang w:eastAsia="en-GB"/>
        </w:rPr>
        <w:t xml:space="preserve">Initial Clean Up Procedure </w:t>
      </w:r>
    </w:p>
    <w:p w14:paraId="03C666D7" w14:textId="77777777" w:rsidR="00FE0906" w:rsidRPr="008243A1" w:rsidRDefault="00FE0906" w:rsidP="00FE0906">
      <w:pPr>
        <w:autoSpaceDE w:val="0"/>
        <w:autoSpaceDN w:val="0"/>
        <w:adjustRightInd w:val="0"/>
        <w:spacing w:after="0" w:line="240" w:lineRule="auto"/>
        <w:rPr>
          <w:rFonts w:ascii="Calibri" w:eastAsia="Times New Roman" w:hAnsi="Calibri" w:cs="Calibri"/>
          <w:sz w:val="24"/>
          <w:szCs w:val="24"/>
          <w:lang w:eastAsia="en-GB"/>
        </w:rPr>
      </w:pPr>
    </w:p>
    <w:p w14:paraId="6D63E69F" w14:textId="77777777" w:rsidR="00FE0906" w:rsidRPr="008243A1" w:rsidRDefault="00FE0906" w:rsidP="00FE0906">
      <w:pPr>
        <w:numPr>
          <w:ilvl w:val="0"/>
          <w:numId w:val="16"/>
        </w:numPr>
        <w:tabs>
          <w:tab w:val="left" w:pos="940"/>
          <w:tab w:val="left" w:pos="1440"/>
        </w:tabs>
        <w:autoSpaceDE w:val="0"/>
        <w:autoSpaceDN w:val="0"/>
        <w:adjustRightInd w:val="0"/>
        <w:spacing w:after="30" w:line="240" w:lineRule="auto"/>
        <w:ind w:left="1440" w:hanging="1080"/>
        <w:rPr>
          <w:rFonts w:ascii="Arial" w:eastAsia="Times New Roman" w:hAnsi="Arial" w:cs="Arial"/>
          <w:color w:val="000000"/>
          <w:sz w:val="24"/>
          <w:szCs w:val="24"/>
          <w:lang w:eastAsia="en-GB"/>
        </w:rPr>
      </w:pPr>
      <w:r w:rsidRPr="008243A1">
        <w:rPr>
          <w:rFonts w:ascii="Arial" w:eastAsia="Times New Roman" w:hAnsi="Arial" w:cs="Arial"/>
          <w:color w:val="000000"/>
          <w:sz w:val="24"/>
          <w:szCs w:val="24"/>
          <w:lang w:eastAsia="en-GB"/>
        </w:rPr>
        <w:t>Get some disp</w:t>
      </w:r>
      <w:r w:rsidR="0030168E" w:rsidRPr="008243A1">
        <w:rPr>
          <w:rFonts w:ascii="Arial" w:eastAsia="Times New Roman" w:hAnsi="Arial" w:cs="Arial"/>
          <w:color w:val="000000"/>
          <w:sz w:val="24"/>
          <w:szCs w:val="24"/>
          <w:lang w:eastAsia="en-GB"/>
        </w:rPr>
        <w:t>osable gloves from the nearest first a</w:t>
      </w:r>
      <w:r w:rsidRPr="008243A1">
        <w:rPr>
          <w:rFonts w:ascii="Arial" w:eastAsia="Times New Roman" w:hAnsi="Arial" w:cs="Arial"/>
          <w:color w:val="000000"/>
          <w:sz w:val="24"/>
          <w:szCs w:val="24"/>
          <w:lang w:eastAsia="en-GB"/>
        </w:rPr>
        <w:t>id kit</w:t>
      </w:r>
      <w:r w:rsidR="0030168E" w:rsidRPr="008243A1">
        <w:rPr>
          <w:rFonts w:ascii="Arial" w:eastAsia="Times New Roman" w:hAnsi="Arial" w:cs="Arial"/>
          <w:color w:val="000000"/>
          <w:sz w:val="24"/>
          <w:szCs w:val="24"/>
          <w:lang w:eastAsia="en-GB"/>
        </w:rPr>
        <w:t>.</w:t>
      </w:r>
    </w:p>
    <w:p w14:paraId="2C935B86" w14:textId="77777777" w:rsidR="00FE0906" w:rsidRPr="008243A1" w:rsidRDefault="00FE0906" w:rsidP="00FE0906">
      <w:pPr>
        <w:numPr>
          <w:ilvl w:val="0"/>
          <w:numId w:val="16"/>
        </w:numPr>
        <w:tabs>
          <w:tab w:val="left" w:pos="940"/>
          <w:tab w:val="left" w:pos="1440"/>
        </w:tabs>
        <w:autoSpaceDE w:val="0"/>
        <w:autoSpaceDN w:val="0"/>
        <w:adjustRightInd w:val="0"/>
        <w:spacing w:after="30" w:line="240" w:lineRule="auto"/>
        <w:ind w:left="1440" w:hanging="1080"/>
        <w:rPr>
          <w:rFonts w:ascii="Arial" w:eastAsia="Times New Roman" w:hAnsi="Arial" w:cs="Arial"/>
          <w:color w:val="000000"/>
          <w:sz w:val="24"/>
          <w:szCs w:val="24"/>
          <w:lang w:eastAsia="en-GB"/>
        </w:rPr>
      </w:pPr>
      <w:r w:rsidRPr="008243A1">
        <w:rPr>
          <w:rFonts w:ascii="Arial" w:eastAsia="Times New Roman" w:hAnsi="Arial" w:cs="Arial"/>
          <w:color w:val="000000"/>
          <w:sz w:val="24"/>
          <w:szCs w:val="24"/>
          <w:lang w:eastAsia="en-GB"/>
        </w:rPr>
        <w:t>Place absorbent towels over the affected area and allow the spill to absorb. Wipe up the spill using these and then place in a bin (which has a bin liner)</w:t>
      </w:r>
      <w:r w:rsidR="0030168E" w:rsidRPr="008243A1">
        <w:rPr>
          <w:rFonts w:ascii="Arial" w:eastAsia="Times New Roman" w:hAnsi="Arial" w:cs="Arial"/>
          <w:color w:val="000000"/>
          <w:sz w:val="24"/>
          <w:szCs w:val="24"/>
          <w:lang w:eastAsia="en-GB"/>
        </w:rPr>
        <w:t>.</w:t>
      </w:r>
    </w:p>
    <w:p w14:paraId="2C2ADD9A" w14:textId="77777777" w:rsidR="00FE0906" w:rsidRPr="008243A1" w:rsidRDefault="00FE0906" w:rsidP="00FE0906">
      <w:pPr>
        <w:numPr>
          <w:ilvl w:val="0"/>
          <w:numId w:val="16"/>
        </w:numPr>
        <w:tabs>
          <w:tab w:val="left" w:pos="940"/>
          <w:tab w:val="left" w:pos="1440"/>
        </w:tabs>
        <w:autoSpaceDE w:val="0"/>
        <w:autoSpaceDN w:val="0"/>
        <w:adjustRightInd w:val="0"/>
        <w:spacing w:after="30" w:line="240" w:lineRule="auto"/>
        <w:ind w:left="1440" w:hanging="1080"/>
        <w:rPr>
          <w:rFonts w:ascii="Arial" w:eastAsia="Times New Roman" w:hAnsi="Arial" w:cs="Arial"/>
          <w:color w:val="000000"/>
          <w:sz w:val="24"/>
          <w:szCs w:val="24"/>
          <w:lang w:eastAsia="en-GB"/>
        </w:rPr>
      </w:pPr>
      <w:r w:rsidRPr="008243A1">
        <w:rPr>
          <w:rFonts w:ascii="Arial" w:eastAsia="Times New Roman" w:hAnsi="Arial" w:cs="Arial"/>
          <w:color w:val="000000"/>
          <w:sz w:val="24"/>
          <w:szCs w:val="24"/>
          <w:lang w:eastAsia="en-GB"/>
        </w:rPr>
        <w:t xml:space="preserve">Put more absorbent towels over the affected area and then contact the </w:t>
      </w:r>
      <w:r w:rsidR="0030168E" w:rsidRPr="008243A1">
        <w:rPr>
          <w:rFonts w:ascii="Arial" w:eastAsia="Times New Roman" w:hAnsi="Arial" w:cs="Arial"/>
          <w:color w:val="000000"/>
          <w:sz w:val="24"/>
          <w:szCs w:val="24"/>
          <w:lang w:eastAsia="en-GB"/>
        </w:rPr>
        <w:t>Lead Teacher</w:t>
      </w:r>
      <w:r w:rsidRPr="008243A1">
        <w:rPr>
          <w:rFonts w:ascii="Arial" w:eastAsia="Times New Roman" w:hAnsi="Arial" w:cs="Arial"/>
          <w:color w:val="000000"/>
          <w:sz w:val="24"/>
          <w:szCs w:val="24"/>
          <w:lang w:eastAsia="en-GB"/>
        </w:rPr>
        <w:t xml:space="preserve"> for further help</w:t>
      </w:r>
      <w:r w:rsidR="0030168E" w:rsidRPr="008243A1">
        <w:rPr>
          <w:rFonts w:ascii="Arial" w:eastAsia="Times New Roman" w:hAnsi="Arial" w:cs="Arial"/>
          <w:color w:val="000000"/>
          <w:sz w:val="24"/>
          <w:szCs w:val="24"/>
          <w:lang w:eastAsia="en-GB"/>
        </w:rPr>
        <w:t>.</w:t>
      </w:r>
    </w:p>
    <w:p w14:paraId="03842016" w14:textId="77777777" w:rsidR="00FE0906" w:rsidRPr="008243A1" w:rsidRDefault="00FE0906" w:rsidP="00FE0906">
      <w:pPr>
        <w:numPr>
          <w:ilvl w:val="0"/>
          <w:numId w:val="16"/>
        </w:numPr>
        <w:tabs>
          <w:tab w:val="left" w:pos="940"/>
          <w:tab w:val="left" w:pos="1440"/>
        </w:tabs>
        <w:autoSpaceDE w:val="0"/>
        <w:autoSpaceDN w:val="0"/>
        <w:adjustRightInd w:val="0"/>
        <w:spacing w:after="30" w:line="240" w:lineRule="auto"/>
        <w:ind w:left="1440" w:hanging="1080"/>
        <w:rPr>
          <w:rFonts w:ascii="Arial" w:eastAsia="Times New Roman" w:hAnsi="Arial" w:cs="Arial"/>
          <w:color w:val="000000"/>
          <w:sz w:val="24"/>
          <w:szCs w:val="24"/>
          <w:lang w:eastAsia="en-GB"/>
        </w:rPr>
      </w:pPr>
      <w:r w:rsidRPr="008243A1">
        <w:rPr>
          <w:rFonts w:ascii="Arial" w:eastAsia="Times New Roman" w:hAnsi="Arial" w:cs="Arial"/>
          <w:color w:val="000000"/>
          <w:sz w:val="24"/>
          <w:szCs w:val="24"/>
          <w:lang w:eastAsia="en-GB"/>
        </w:rPr>
        <w:t>The bin that has had the soiled paper towels put in then needs to be double bagged tied up and placed in the outside bin</w:t>
      </w:r>
      <w:r w:rsidR="0030168E" w:rsidRPr="008243A1">
        <w:rPr>
          <w:rFonts w:ascii="Arial" w:eastAsia="Times New Roman" w:hAnsi="Arial" w:cs="Arial"/>
          <w:color w:val="000000"/>
          <w:sz w:val="24"/>
          <w:szCs w:val="24"/>
          <w:lang w:eastAsia="en-GB"/>
        </w:rPr>
        <w:t>.</w:t>
      </w:r>
    </w:p>
    <w:p w14:paraId="7ECF95E0" w14:textId="77777777" w:rsidR="0030168E" w:rsidRPr="008243A1" w:rsidRDefault="00FE0906" w:rsidP="00FE0906">
      <w:pPr>
        <w:numPr>
          <w:ilvl w:val="0"/>
          <w:numId w:val="16"/>
        </w:numPr>
        <w:tabs>
          <w:tab w:val="left" w:pos="940"/>
          <w:tab w:val="left" w:pos="1440"/>
        </w:tabs>
        <w:autoSpaceDE w:val="0"/>
        <w:autoSpaceDN w:val="0"/>
        <w:adjustRightInd w:val="0"/>
        <w:spacing w:after="30" w:line="240" w:lineRule="auto"/>
        <w:ind w:left="1440" w:hanging="1080"/>
        <w:rPr>
          <w:rFonts w:ascii="Arial" w:eastAsia="Times New Roman" w:hAnsi="Arial" w:cs="Arial"/>
          <w:color w:val="000000"/>
          <w:sz w:val="24"/>
          <w:szCs w:val="24"/>
          <w:lang w:eastAsia="en-GB"/>
        </w:rPr>
      </w:pPr>
      <w:r w:rsidRPr="008243A1">
        <w:rPr>
          <w:rFonts w:ascii="Arial" w:eastAsia="Times New Roman" w:hAnsi="Arial" w:cs="Arial"/>
          <w:color w:val="000000"/>
          <w:sz w:val="24"/>
          <w:szCs w:val="24"/>
          <w:lang w:eastAsia="en-GB"/>
        </w:rPr>
        <w:t xml:space="preserve">Any article of clothing that has got contaminated with the spill should be wiped cleaned and then put in a plastic bag and tied up </w:t>
      </w:r>
    </w:p>
    <w:p w14:paraId="7CB5A0D1" w14:textId="77777777" w:rsidR="00FE0906" w:rsidRPr="008243A1" w:rsidRDefault="00FE0906" w:rsidP="00FE0906">
      <w:pPr>
        <w:numPr>
          <w:ilvl w:val="0"/>
          <w:numId w:val="16"/>
        </w:numPr>
        <w:tabs>
          <w:tab w:val="left" w:pos="940"/>
          <w:tab w:val="left" w:pos="1440"/>
        </w:tabs>
        <w:autoSpaceDE w:val="0"/>
        <w:autoSpaceDN w:val="0"/>
        <w:adjustRightInd w:val="0"/>
        <w:spacing w:after="30" w:line="240" w:lineRule="auto"/>
        <w:ind w:left="1440" w:hanging="1080"/>
        <w:rPr>
          <w:rFonts w:ascii="Arial" w:eastAsia="Times New Roman" w:hAnsi="Arial" w:cs="Arial"/>
          <w:color w:val="000000"/>
          <w:sz w:val="24"/>
          <w:szCs w:val="24"/>
          <w:lang w:eastAsia="en-GB"/>
        </w:rPr>
      </w:pPr>
      <w:r w:rsidRPr="008243A1">
        <w:rPr>
          <w:rFonts w:ascii="Arial" w:eastAsia="Times New Roman" w:hAnsi="Arial" w:cs="Arial"/>
          <w:color w:val="000000"/>
          <w:sz w:val="24"/>
          <w:szCs w:val="24"/>
          <w:lang w:eastAsia="en-GB"/>
        </w:rPr>
        <w:t>The area then needs to be cordoned off until cleaned</w:t>
      </w:r>
      <w:r w:rsidR="0030168E" w:rsidRPr="008243A1">
        <w:rPr>
          <w:rFonts w:ascii="Arial" w:eastAsia="Times New Roman" w:hAnsi="Arial" w:cs="Arial"/>
          <w:color w:val="000000"/>
          <w:sz w:val="24"/>
          <w:szCs w:val="24"/>
          <w:lang w:eastAsia="en-GB"/>
        </w:rPr>
        <w:t>.</w:t>
      </w:r>
    </w:p>
    <w:p w14:paraId="5EE7683C" w14:textId="77777777" w:rsidR="00FE0906" w:rsidRPr="008243A1" w:rsidRDefault="00FE0906" w:rsidP="00FE0906">
      <w:pPr>
        <w:numPr>
          <w:ilvl w:val="0"/>
          <w:numId w:val="16"/>
        </w:numPr>
        <w:tabs>
          <w:tab w:val="left" w:pos="940"/>
          <w:tab w:val="left" w:pos="1440"/>
        </w:tabs>
        <w:autoSpaceDE w:val="0"/>
        <w:autoSpaceDN w:val="0"/>
        <w:adjustRightInd w:val="0"/>
        <w:spacing w:after="0" w:line="240" w:lineRule="auto"/>
        <w:ind w:left="1440" w:hanging="1080"/>
        <w:rPr>
          <w:rFonts w:ascii="Arial" w:eastAsia="Times New Roman" w:hAnsi="Arial" w:cs="Arial"/>
          <w:color w:val="000000"/>
          <w:sz w:val="24"/>
          <w:szCs w:val="24"/>
          <w:lang w:eastAsia="en-GB"/>
        </w:rPr>
      </w:pPr>
      <w:r w:rsidRPr="008243A1">
        <w:rPr>
          <w:rFonts w:ascii="Arial" w:eastAsia="Times New Roman" w:hAnsi="Arial" w:cs="Arial"/>
          <w:color w:val="000000"/>
          <w:sz w:val="24"/>
          <w:szCs w:val="24"/>
          <w:lang w:eastAsia="en-GB"/>
        </w:rPr>
        <w:t xml:space="preserve">The area must be cleaned with disinfectant following </w:t>
      </w:r>
      <w:r w:rsidR="0030168E" w:rsidRPr="008243A1">
        <w:rPr>
          <w:rFonts w:ascii="Arial" w:eastAsia="Times New Roman" w:hAnsi="Arial" w:cs="Arial"/>
          <w:color w:val="000000"/>
          <w:sz w:val="24"/>
          <w:szCs w:val="24"/>
          <w:lang w:eastAsia="en-GB"/>
        </w:rPr>
        <w:t>the manufacturer’s instructions.</w:t>
      </w:r>
    </w:p>
    <w:p w14:paraId="6E96BECE" w14:textId="77777777" w:rsidR="00FE0906" w:rsidRPr="008243A1" w:rsidRDefault="00FE0906" w:rsidP="00FE0906">
      <w:pPr>
        <w:numPr>
          <w:ilvl w:val="0"/>
          <w:numId w:val="16"/>
        </w:numPr>
        <w:tabs>
          <w:tab w:val="left" w:pos="940"/>
          <w:tab w:val="left" w:pos="1440"/>
        </w:tabs>
        <w:autoSpaceDE w:val="0"/>
        <w:autoSpaceDN w:val="0"/>
        <w:adjustRightInd w:val="0"/>
        <w:spacing w:after="0" w:line="240" w:lineRule="auto"/>
        <w:ind w:left="1440" w:hanging="1080"/>
        <w:rPr>
          <w:rFonts w:ascii="Arial" w:eastAsia="Times New Roman" w:hAnsi="Arial" w:cs="Arial"/>
          <w:color w:val="000000"/>
          <w:sz w:val="24"/>
          <w:szCs w:val="24"/>
          <w:lang w:eastAsia="en-GB"/>
        </w:rPr>
      </w:pPr>
      <w:r w:rsidRPr="008243A1">
        <w:rPr>
          <w:rFonts w:ascii="Arial" w:eastAsia="Times New Roman" w:hAnsi="Arial" w:cs="Arial"/>
          <w:color w:val="000000"/>
          <w:sz w:val="24"/>
          <w:szCs w:val="24"/>
          <w:lang w:eastAsia="en-GB"/>
        </w:rPr>
        <w:t xml:space="preserve">A ‘Wet Floor Hazard’ sign then needs to be put by the affected area. </w:t>
      </w:r>
    </w:p>
    <w:p w14:paraId="2822CC17" w14:textId="77777777" w:rsidR="00FE0906" w:rsidRPr="008243A1" w:rsidRDefault="00FE0906" w:rsidP="00FE0906">
      <w:pPr>
        <w:numPr>
          <w:ilvl w:val="0"/>
          <w:numId w:val="16"/>
        </w:numPr>
        <w:tabs>
          <w:tab w:val="left" w:pos="940"/>
          <w:tab w:val="left" w:pos="1440"/>
        </w:tabs>
        <w:autoSpaceDE w:val="0"/>
        <w:autoSpaceDN w:val="0"/>
        <w:adjustRightInd w:val="0"/>
        <w:spacing w:after="30" w:line="240" w:lineRule="auto"/>
        <w:ind w:left="1440" w:hanging="1080"/>
        <w:rPr>
          <w:rFonts w:ascii="Arial" w:eastAsia="Times New Roman" w:hAnsi="Arial" w:cs="Arial"/>
          <w:color w:val="000000"/>
          <w:sz w:val="24"/>
          <w:szCs w:val="24"/>
          <w:lang w:eastAsia="en-GB"/>
        </w:rPr>
      </w:pPr>
      <w:r w:rsidRPr="008243A1">
        <w:rPr>
          <w:rFonts w:ascii="Arial" w:eastAsia="Times New Roman" w:hAnsi="Arial" w:cs="Arial"/>
          <w:color w:val="000000"/>
          <w:sz w:val="24"/>
          <w:szCs w:val="24"/>
          <w:lang w:eastAsia="en-GB"/>
        </w:rPr>
        <w:t>The area should then be ventilated well and left to dry</w:t>
      </w:r>
      <w:r w:rsidR="0030168E" w:rsidRPr="008243A1">
        <w:rPr>
          <w:rFonts w:ascii="Arial" w:eastAsia="Times New Roman" w:hAnsi="Arial" w:cs="Arial"/>
          <w:color w:val="000000"/>
          <w:sz w:val="24"/>
          <w:szCs w:val="24"/>
          <w:lang w:eastAsia="en-GB"/>
        </w:rPr>
        <w:t>.</w:t>
      </w:r>
    </w:p>
    <w:p w14:paraId="59FC4D85" w14:textId="77777777" w:rsidR="00FE0906" w:rsidRPr="008243A1" w:rsidRDefault="00FE0906" w:rsidP="00FE0906">
      <w:pPr>
        <w:numPr>
          <w:ilvl w:val="0"/>
          <w:numId w:val="16"/>
        </w:numPr>
        <w:tabs>
          <w:tab w:val="left" w:pos="940"/>
          <w:tab w:val="left" w:pos="1440"/>
        </w:tabs>
        <w:autoSpaceDE w:val="0"/>
        <w:autoSpaceDN w:val="0"/>
        <w:adjustRightInd w:val="0"/>
        <w:spacing w:after="30" w:line="240" w:lineRule="auto"/>
        <w:ind w:left="1440" w:hanging="1080"/>
        <w:rPr>
          <w:rFonts w:ascii="Arial" w:eastAsia="Times New Roman" w:hAnsi="Arial" w:cs="Arial"/>
          <w:color w:val="000000"/>
          <w:sz w:val="24"/>
          <w:szCs w:val="24"/>
          <w:lang w:eastAsia="en-GB"/>
        </w:rPr>
      </w:pPr>
      <w:r w:rsidRPr="008243A1">
        <w:rPr>
          <w:rFonts w:ascii="Arial" w:eastAsia="Times New Roman" w:hAnsi="Arial" w:cs="Arial"/>
          <w:color w:val="000000"/>
          <w:sz w:val="24"/>
          <w:szCs w:val="24"/>
          <w:lang w:eastAsia="en-GB"/>
        </w:rPr>
        <w:t xml:space="preserve">All reusable </w:t>
      </w:r>
      <w:proofErr w:type="gramStart"/>
      <w:r w:rsidRPr="008243A1">
        <w:rPr>
          <w:rFonts w:ascii="Arial" w:eastAsia="Times New Roman" w:hAnsi="Arial" w:cs="Arial"/>
          <w:color w:val="000000"/>
          <w:sz w:val="24"/>
          <w:szCs w:val="24"/>
          <w:lang w:eastAsia="en-GB"/>
        </w:rPr>
        <w:t>cleaning up</w:t>
      </w:r>
      <w:proofErr w:type="gramEnd"/>
      <w:r w:rsidRPr="008243A1">
        <w:rPr>
          <w:rFonts w:ascii="Arial" w:eastAsia="Times New Roman" w:hAnsi="Arial" w:cs="Arial"/>
          <w:color w:val="000000"/>
          <w:sz w:val="24"/>
          <w:szCs w:val="24"/>
          <w:lang w:eastAsia="en-GB"/>
        </w:rPr>
        <w:t xml:space="preserve"> equipment then needs to be appropriately disinfected according to the manufacturer’s instructions</w:t>
      </w:r>
      <w:r w:rsidR="0030168E" w:rsidRPr="008243A1">
        <w:rPr>
          <w:rFonts w:ascii="Arial" w:eastAsia="Times New Roman" w:hAnsi="Arial" w:cs="Arial"/>
          <w:color w:val="000000"/>
          <w:sz w:val="24"/>
          <w:szCs w:val="24"/>
          <w:lang w:eastAsia="en-GB"/>
        </w:rPr>
        <w:t>.</w:t>
      </w:r>
    </w:p>
    <w:p w14:paraId="3F36C5E0" w14:textId="77777777" w:rsidR="00FE0906" w:rsidRPr="008243A1" w:rsidRDefault="00FE0906" w:rsidP="00FE0906">
      <w:pPr>
        <w:numPr>
          <w:ilvl w:val="0"/>
          <w:numId w:val="16"/>
        </w:numPr>
        <w:tabs>
          <w:tab w:val="left" w:pos="940"/>
          <w:tab w:val="left" w:pos="1440"/>
        </w:tabs>
        <w:autoSpaceDE w:val="0"/>
        <w:autoSpaceDN w:val="0"/>
        <w:adjustRightInd w:val="0"/>
        <w:spacing w:after="0" w:line="240" w:lineRule="auto"/>
        <w:ind w:left="1440" w:hanging="1080"/>
        <w:rPr>
          <w:rFonts w:ascii="Arial" w:eastAsia="Times New Roman" w:hAnsi="Arial" w:cs="Arial"/>
          <w:color w:val="000000"/>
          <w:sz w:val="24"/>
          <w:szCs w:val="24"/>
          <w:lang w:eastAsia="en-GB"/>
        </w:rPr>
      </w:pPr>
      <w:r w:rsidRPr="008243A1">
        <w:rPr>
          <w:rFonts w:ascii="Arial" w:eastAsia="Times New Roman" w:hAnsi="Arial" w:cs="Arial"/>
          <w:color w:val="000000"/>
          <w:sz w:val="24"/>
          <w:szCs w:val="24"/>
          <w:lang w:eastAsia="en-GB"/>
        </w:rPr>
        <w:t>Wash hands thoroughly</w:t>
      </w:r>
      <w:r w:rsidR="0030168E" w:rsidRPr="008243A1">
        <w:rPr>
          <w:rFonts w:ascii="Arial" w:eastAsia="Times New Roman" w:hAnsi="Arial" w:cs="Arial"/>
          <w:color w:val="000000"/>
          <w:sz w:val="24"/>
          <w:szCs w:val="24"/>
          <w:lang w:eastAsia="en-GB"/>
        </w:rPr>
        <w:t>.</w:t>
      </w:r>
    </w:p>
    <w:p w14:paraId="3352050F" w14:textId="77777777" w:rsidR="00FE0906" w:rsidRPr="008243A1" w:rsidRDefault="00FE0906" w:rsidP="00FE0906">
      <w:pPr>
        <w:numPr>
          <w:ilvl w:val="0"/>
          <w:numId w:val="16"/>
        </w:numPr>
        <w:tabs>
          <w:tab w:val="left" w:pos="940"/>
          <w:tab w:val="left" w:pos="1440"/>
        </w:tabs>
        <w:autoSpaceDE w:val="0"/>
        <w:autoSpaceDN w:val="0"/>
        <w:adjustRightInd w:val="0"/>
        <w:spacing w:after="0" w:line="240" w:lineRule="auto"/>
        <w:ind w:left="1440" w:hanging="1080"/>
        <w:rPr>
          <w:rFonts w:ascii="Arial" w:eastAsia="Times New Roman" w:hAnsi="Arial" w:cs="Arial"/>
          <w:color w:val="000000"/>
          <w:sz w:val="24"/>
          <w:szCs w:val="24"/>
          <w:lang w:eastAsia="en-GB"/>
        </w:rPr>
      </w:pPr>
      <w:r w:rsidRPr="008243A1">
        <w:rPr>
          <w:rFonts w:ascii="Arial" w:eastAsia="Times New Roman" w:hAnsi="Arial" w:cs="Arial"/>
          <w:color w:val="000000"/>
          <w:sz w:val="24"/>
          <w:szCs w:val="24"/>
          <w:lang w:eastAsia="en-GB"/>
        </w:rPr>
        <w:t xml:space="preserve">If the spillage has been quite extensive then the area may need to be closed off until the area can be cleaned correctly. </w:t>
      </w:r>
    </w:p>
    <w:p w14:paraId="6C98CC64" w14:textId="77777777" w:rsidR="00FE0906" w:rsidRPr="008243A1" w:rsidRDefault="00FE0906" w:rsidP="00FE0906">
      <w:pPr>
        <w:autoSpaceDE w:val="0"/>
        <w:autoSpaceDN w:val="0"/>
        <w:adjustRightInd w:val="0"/>
        <w:spacing w:after="0" w:line="240" w:lineRule="auto"/>
        <w:rPr>
          <w:rFonts w:ascii="Calibri" w:eastAsia="Times New Roman" w:hAnsi="Calibri" w:cs="Calibri"/>
          <w:sz w:val="24"/>
          <w:szCs w:val="24"/>
          <w:lang w:eastAsia="en-GB"/>
        </w:rPr>
      </w:pPr>
    </w:p>
    <w:p w14:paraId="3CE5FE28" w14:textId="77777777" w:rsidR="00417DED" w:rsidRPr="008243A1" w:rsidRDefault="00417DED" w:rsidP="00FE0906">
      <w:pPr>
        <w:autoSpaceDE w:val="0"/>
        <w:autoSpaceDN w:val="0"/>
        <w:adjustRightInd w:val="0"/>
        <w:spacing w:after="0" w:line="240" w:lineRule="auto"/>
        <w:rPr>
          <w:rFonts w:ascii="Calibri" w:eastAsia="Times New Roman" w:hAnsi="Calibri" w:cs="Calibri"/>
          <w:sz w:val="24"/>
          <w:szCs w:val="24"/>
          <w:lang w:eastAsia="en-GB"/>
        </w:rPr>
      </w:pPr>
    </w:p>
    <w:p w14:paraId="5E5418AD" w14:textId="77777777" w:rsidR="00FE0906" w:rsidRPr="008243A1" w:rsidRDefault="00FE0906" w:rsidP="00FE0906">
      <w:pPr>
        <w:autoSpaceDE w:val="0"/>
        <w:autoSpaceDN w:val="0"/>
        <w:adjustRightInd w:val="0"/>
        <w:spacing w:after="0" w:line="240" w:lineRule="auto"/>
        <w:rPr>
          <w:rFonts w:ascii="Arial" w:eastAsia="Times New Roman" w:hAnsi="Arial" w:cs="Arial"/>
          <w:b/>
          <w:bCs/>
          <w:color w:val="000000"/>
          <w:sz w:val="24"/>
          <w:szCs w:val="24"/>
          <w:lang w:eastAsia="en-GB"/>
        </w:rPr>
      </w:pPr>
      <w:r w:rsidRPr="008243A1">
        <w:rPr>
          <w:rFonts w:ascii="Arial" w:eastAsia="Times New Roman" w:hAnsi="Arial" w:cs="Arial"/>
          <w:b/>
          <w:bCs/>
          <w:color w:val="000000"/>
          <w:sz w:val="24"/>
          <w:szCs w:val="24"/>
          <w:lang w:eastAsia="en-GB"/>
        </w:rPr>
        <w:t xml:space="preserve">Management of accidental exposure to blood </w:t>
      </w:r>
    </w:p>
    <w:p w14:paraId="5B437E03" w14:textId="77777777" w:rsidR="00FE0906" w:rsidRPr="008243A1" w:rsidRDefault="00FE0906" w:rsidP="00FE0906">
      <w:pPr>
        <w:autoSpaceDE w:val="0"/>
        <w:autoSpaceDN w:val="0"/>
        <w:adjustRightInd w:val="0"/>
        <w:spacing w:after="0" w:line="240" w:lineRule="auto"/>
        <w:rPr>
          <w:rFonts w:ascii="Calibri" w:eastAsia="Times New Roman" w:hAnsi="Calibri" w:cs="Calibri"/>
          <w:sz w:val="24"/>
          <w:szCs w:val="24"/>
          <w:lang w:eastAsia="en-GB"/>
        </w:rPr>
      </w:pPr>
    </w:p>
    <w:p w14:paraId="474618C6" w14:textId="77777777" w:rsidR="00FE0906" w:rsidRPr="008243A1" w:rsidRDefault="00FE0906" w:rsidP="00FE0906">
      <w:pPr>
        <w:autoSpaceDE w:val="0"/>
        <w:autoSpaceDN w:val="0"/>
        <w:adjustRightInd w:val="0"/>
        <w:spacing w:after="0" w:line="240" w:lineRule="auto"/>
        <w:rPr>
          <w:rFonts w:ascii="Arial" w:eastAsia="Times New Roman" w:hAnsi="Arial" w:cs="Arial"/>
          <w:color w:val="000000"/>
          <w:sz w:val="24"/>
          <w:szCs w:val="24"/>
          <w:lang w:eastAsia="en-GB"/>
        </w:rPr>
      </w:pPr>
      <w:r w:rsidRPr="008243A1">
        <w:rPr>
          <w:rFonts w:ascii="Arial" w:eastAsia="Times New Roman" w:hAnsi="Arial" w:cs="Arial"/>
          <w:color w:val="000000"/>
          <w:sz w:val="24"/>
          <w:szCs w:val="24"/>
          <w:lang w:eastAsia="en-GB"/>
        </w:rPr>
        <w:t xml:space="preserve">Accidental exposure to blood and other body fluids can occur by: </w:t>
      </w:r>
    </w:p>
    <w:p w14:paraId="67313C0B" w14:textId="77777777" w:rsidR="00FE0906" w:rsidRPr="008243A1" w:rsidRDefault="00FE0906" w:rsidP="00FE0906">
      <w:pPr>
        <w:autoSpaceDE w:val="0"/>
        <w:autoSpaceDN w:val="0"/>
        <w:adjustRightInd w:val="0"/>
        <w:spacing w:after="0" w:line="240" w:lineRule="auto"/>
        <w:rPr>
          <w:rFonts w:ascii="Calibri" w:eastAsia="Times New Roman" w:hAnsi="Calibri" w:cs="Calibri"/>
          <w:sz w:val="24"/>
          <w:szCs w:val="24"/>
          <w:lang w:eastAsia="en-GB"/>
        </w:rPr>
      </w:pPr>
    </w:p>
    <w:p w14:paraId="66D96336" w14:textId="77777777" w:rsidR="00FE0906" w:rsidRPr="008243A1" w:rsidRDefault="00FE0906" w:rsidP="00FE0906">
      <w:pPr>
        <w:numPr>
          <w:ilvl w:val="0"/>
          <w:numId w:val="16"/>
        </w:numPr>
        <w:tabs>
          <w:tab w:val="left" w:pos="940"/>
          <w:tab w:val="left" w:pos="1440"/>
        </w:tabs>
        <w:autoSpaceDE w:val="0"/>
        <w:autoSpaceDN w:val="0"/>
        <w:adjustRightInd w:val="0"/>
        <w:spacing w:after="30" w:line="240" w:lineRule="auto"/>
        <w:ind w:left="1440" w:hanging="1080"/>
        <w:rPr>
          <w:rFonts w:ascii="Arial" w:eastAsia="Times New Roman" w:hAnsi="Arial" w:cs="Arial"/>
          <w:color w:val="000000"/>
          <w:sz w:val="24"/>
          <w:szCs w:val="24"/>
          <w:lang w:eastAsia="en-GB"/>
        </w:rPr>
      </w:pPr>
      <w:r w:rsidRPr="008243A1">
        <w:rPr>
          <w:rFonts w:ascii="Arial" w:eastAsia="Times New Roman" w:hAnsi="Arial" w:cs="Arial"/>
          <w:color w:val="000000"/>
          <w:sz w:val="24"/>
          <w:szCs w:val="24"/>
          <w:lang w:eastAsia="en-GB"/>
        </w:rPr>
        <w:t xml:space="preserve">Injury from needles, significant bites that break the skin etc. </w:t>
      </w:r>
    </w:p>
    <w:p w14:paraId="3CBFFA11" w14:textId="77777777" w:rsidR="00FE0906" w:rsidRPr="008243A1" w:rsidRDefault="00FE0906" w:rsidP="00FE0906">
      <w:pPr>
        <w:numPr>
          <w:ilvl w:val="0"/>
          <w:numId w:val="16"/>
        </w:numPr>
        <w:tabs>
          <w:tab w:val="left" w:pos="940"/>
          <w:tab w:val="left" w:pos="1440"/>
        </w:tabs>
        <w:autoSpaceDE w:val="0"/>
        <w:autoSpaceDN w:val="0"/>
        <w:adjustRightInd w:val="0"/>
        <w:spacing w:after="30" w:line="240" w:lineRule="auto"/>
        <w:ind w:left="1440" w:hanging="1080"/>
        <w:rPr>
          <w:rFonts w:ascii="Arial" w:eastAsia="Times New Roman" w:hAnsi="Arial" w:cs="Arial"/>
          <w:color w:val="000000"/>
          <w:sz w:val="24"/>
          <w:szCs w:val="24"/>
          <w:lang w:eastAsia="en-GB"/>
        </w:rPr>
      </w:pPr>
      <w:r w:rsidRPr="008243A1">
        <w:rPr>
          <w:rFonts w:ascii="Arial" w:eastAsia="Times New Roman" w:hAnsi="Arial" w:cs="Arial"/>
          <w:color w:val="000000"/>
          <w:sz w:val="24"/>
          <w:szCs w:val="24"/>
          <w:lang w:eastAsia="en-GB"/>
        </w:rPr>
        <w:t xml:space="preserve">Exposure to broken skin e.g. abrasions and grazes. </w:t>
      </w:r>
    </w:p>
    <w:p w14:paraId="2BE923C9" w14:textId="77777777" w:rsidR="00FE0906" w:rsidRPr="008243A1" w:rsidRDefault="00FE0906" w:rsidP="00FE0906">
      <w:pPr>
        <w:numPr>
          <w:ilvl w:val="0"/>
          <w:numId w:val="16"/>
        </w:numPr>
        <w:tabs>
          <w:tab w:val="left" w:pos="940"/>
          <w:tab w:val="left" w:pos="1440"/>
        </w:tabs>
        <w:autoSpaceDE w:val="0"/>
        <w:autoSpaceDN w:val="0"/>
        <w:adjustRightInd w:val="0"/>
        <w:spacing w:after="0" w:line="240" w:lineRule="auto"/>
        <w:ind w:left="1440" w:hanging="1080"/>
        <w:rPr>
          <w:rFonts w:ascii="Arial" w:eastAsia="Times New Roman" w:hAnsi="Arial" w:cs="Arial"/>
          <w:color w:val="000000"/>
          <w:sz w:val="24"/>
          <w:szCs w:val="24"/>
          <w:lang w:eastAsia="en-GB"/>
        </w:rPr>
      </w:pPr>
      <w:r w:rsidRPr="008243A1">
        <w:rPr>
          <w:rFonts w:ascii="Arial" w:eastAsia="Times New Roman" w:hAnsi="Arial" w:cs="Arial"/>
          <w:color w:val="000000"/>
          <w:sz w:val="24"/>
          <w:szCs w:val="24"/>
          <w:lang w:eastAsia="en-GB"/>
        </w:rPr>
        <w:t xml:space="preserve">Exposure of mucous membranes, including the eyes and mouth. </w:t>
      </w:r>
    </w:p>
    <w:p w14:paraId="2A0EA60B" w14:textId="77777777" w:rsidR="00FE0906" w:rsidRPr="008243A1" w:rsidRDefault="00FE0906" w:rsidP="00FE0906">
      <w:pPr>
        <w:autoSpaceDE w:val="0"/>
        <w:autoSpaceDN w:val="0"/>
        <w:adjustRightInd w:val="0"/>
        <w:spacing w:after="0" w:line="240" w:lineRule="auto"/>
        <w:rPr>
          <w:rFonts w:ascii="Calibri" w:eastAsia="Times New Roman" w:hAnsi="Calibri" w:cs="Calibri"/>
          <w:sz w:val="24"/>
          <w:szCs w:val="24"/>
          <w:lang w:eastAsia="en-GB"/>
        </w:rPr>
      </w:pPr>
    </w:p>
    <w:p w14:paraId="0F04CD8A" w14:textId="77777777" w:rsidR="00417DED" w:rsidRPr="008243A1" w:rsidRDefault="00417DED" w:rsidP="00FE0906">
      <w:pPr>
        <w:autoSpaceDE w:val="0"/>
        <w:autoSpaceDN w:val="0"/>
        <w:adjustRightInd w:val="0"/>
        <w:spacing w:after="0" w:line="240" w:lineRule="auto"/>
        <w:rPr>
          <w:rFonts w:ascii="Calibri" w:eastAsia="Times New Roman" w:hAnsi="Calibri" w:cs="Calibri"/>
          <w:sz w:val="24"/>
          <w:szCs w:val="24"/>
          <w:lang w:eastAsia="en-GB"/>
        </w:rPr>
      </w:pPr>
    </w:p>
    <w:p w14:paraId="04452FF9" w14:textId="77777777" w:rsidR="00FE0906" w:rsidRPr="008243A1" w:rsidRDefault="00FE0906" w:rsidP="00FE0906">
      <w:pPr>
        <w:autoSpaceDE w:val="0"/>
        <w:autoSpaceDN w:val="0"/>
        <w:adjustRightInd w:val="0"/>
        <w:spacing w:after="0" w:line="240" w:lineRule="auto"/>
        <w:rPr>
          <w:rFonts w:ascii="Arial" w:eastAsia="Times New Roman" w:hAnsi="Arial" w:cs="Arial"/>
          <w:b/>
          <w:bCs/>
          <w:color w:val="000000"/>
          <w:sz w:val="24"/>
          <w:szCs w:val="24"/>
          <w:lang w:eastAsia="en-GB"/>
        </w:rPr>
      </w:pPr>
      <w:r w:rsidRPr="008243A1">
        <w:rPr>
          <w:rFonts w:ascii="Arial" w:eastAsia="Times New Roman" w:hAnsi="Arial" w:cs="Arial"/>
          <w:b/>
          <w:bCs/>
          <w:color w:val="000000"/>
          <w:sz w:val="24"/>
          <w:szCs w:val="24"/>
          <w:lang w:eastAsia="en-GB"/>
        </w:rPr>
        <w:lastRenderedPageBreak/>
        <w:t>Action to take if the above occurs</w:t>
      </w:r>
    </w:p>
    <w:p w14:paraId="6D4E16EE" w14:textId="77777777" w:rsidR="00FE0906" w:rsidRPr="008243A1" w:rsidRDefault="00FE0906" w:rsidP="00FE0906">
      <w:pPr>
        <w:autoSpaceDE w:val="0"/>
        <w:autoSpaceDN w:val="0"/>
        <w:adjustRightInd w:val="0"/>
        <w:spacing w:after="0" w:line="240" w:lineRule="auto"/>
        <w:rPr>
          <w:rFonts w:ascii="Calibri" w:eastAsia="Times New Roman" w:hAnsi="Calibri" w:cs="Calibri"/>
          <w:sz w:val="24"/>
          <w:szCs w:val="24"/>
          <w:lang w:eastAsia="en-GB"/>
        </w:rPr>
      </w:pPr>
    </w:p>
    <w:p w14:paraId="67D2A07E" w14:textId="77777777" w:rsidR="00FE0906" w:rsidRPr="008243A1" w:rsidRDefault="00FE0906" w:rsidP="00FE0906">
      <w:pPr>
        <w:numPr>
          <w:ilvl w:val="0"/>
          <w:numId w:val="16"/>
        </w:numPr>
        <w:tabs>
          <w:tab w:val="left" w:pos="940"/>
          <w:tab w:val="left" w:pos="1440"/>
        </w:tabs>
        <w:autoSpaceDE w:val="0"/>
        <w:autoSpaceDN w:val="0"/>
        <w:adjustRightInd w:val="0"/>
        <w:spacing w:after="30" w:line="240" w:lineRule="auto"/>
        <w:ind w:left="1440" w:hanging="1080"/>
        <w:rPr>
          <w:rFonts w:ascii="Arial" w:eastAsia="Times New Roman" w:hAnsi="Arial" w:cs="Arial"/>
          <w:color w:val="000000"/>
          <w:sz w:val="24"/>
          <w:szCs w:val="24"/>
          <w:lang w:eastAsia="en-GB"/>
        </w:rPr>
      </w:pPr>
      <w:r w:rsidRPr="008243A1">
        <w:rPr>
          <w:rFonts w:ascii="Arial" w:eastAsia="Times New Roman" w:hAnsi="Arial" w:cs="Arial"/>
          <w:color w:val="000000"/>
          <w:sz w:val="24"/>
          <w:szCs w:val="24"/>
          <w:lang w:eastAsia="en-GB"/>
        </w:rPr>
        <w:t xml:space="preserve">If broken skin </w:t>
      </w:r>
      <w:proofErr w:type="gramStart"/>
      <w:r w:rsidRPr="008243A1">
        <w:rPr>
          <w:rFonts w:ascii="Arial" w:eastAsia="Times New Roman" w:hAnsi="Arial" w:cs="Arial"/>
          <w:color w:val="000000"/>
          <w:sz w:val="24"/>
          <w:szCs w:val="24"/>
          <w:lang w:eastAsia="en-GB"/>
        </w:rPr>
        <w:t>encourage</w:t>
      </w:r>
      <w:proofErr w:type="gramEnd"/>
      <w:r w:rsidRPr="008243A1">
        <w:rPr>
          <w:rFonts w:ascii="Arial" w:eastAsia="Times New Roman" w:hAnsi="Arial" w:cs="Arial"/>
          <w:color w:val="000000"/>
          <w:sz w:val="24"/>
          <w:szCs w:val="24"/>
          <w:lang w:eastAsia="en-GB"/>
        </w:rPr>
        <w:t xml:space="preserve"> bleeding of the wound by applying pressure</w:t>
      </w:r>
    </w:p>
    <w:p w14:paraId="166401AE" w14:textId="77777777" w:rsidR="00FE0906" w:rsidRPr="008243A1" w:rsidRDefault="00FE0906" w:rsidP="00FE0906">
      <w:pPr>
        <w:numPr>
          <w:ilvl w:val="0"/>
          <w:numId w:val="16"/>
        </w:numPr>
        <w:tabs>
          <w:tab w:val="left" w:pos="940"/>
          <w:tab w:val="left" w:pos="1440"/>
        </w:tabs>
        <w:autoSpaceDE w:val="0"/>
        <w:autoSpaceDN w:val="0"/>
        <w:adjustRightInd w:val="0"/>
        <w:spacing w:after="30" w:line="240" w:lineRule="auto"/>
        <w:ind w:left="1440" w:hanging="1080"/>
        <w:rPr>
          <w:rFonts w:ascii="Arial" w:eastAsia="Times New Roman" w:hAnsi="Arial" w:cs="Arial"/>
          <w:color w:val="000000"/>
          <w:sz w:val="24"/>
          <w:szCs w:val="24"/>
          <w:lang w:eastAsia="en-GB"/>
        </w:rPr>
      </w:pPr>
      <w:r w:rsidRPr="008243A1">
        <w:rPr>
          <w:rFonts w:ascii="Arial" w:eastAsia="Times New Roman" w:hAnsi="Arial" w:cs="Arial"/>
          <w:color w:val="000000"/>
          <w:sz w:val="24"/>
          <w:szCs w:val="24"/>
          <w:lang w:eastAsia="en-GB"/>
        </w:rPr>
        <w:t xml:space="preserve">Wash thoroughly under running water. </w:t>
      </w:r>
    </w:p>
    <w:p w14:paraId="15A12603" w14:textId="77777777" w:rsidR="00FE0906" w:rsidRPr="008243A1" w:rsidRDefault="00FE0906" w:rsidP="00FE0906">
      <w:pPr>
        <w:numPr>
          <w:ilvl w:val="0"/>
          <w:numId w:val="16"/>
        </w:numPr>
        <w:tabs>
          <w:tab w:val="left" w:pos="940"/>
          <w:tab w:val="left" w:pos="1440"/>
        </w:tabs>
        <w:autoSpaceDE w:val="0"/>
        <w:autoSpaceDN w:val="0"/>
        <w:adjustRightInd w:val="0"/>
        <w:spacing w:after="30" w:line="240" w:lineRule="auto"/>
        <w:ind w:left="1440" w:hanging="1080"/>
        <w:rPr>
          <w:rFonts w:ascii="Arial" w:eastAsia="Times New Roman" w:hAnsi="Arial" w:cs="Arial"/>
          <w:color w:val="000000"/>
          <w:sz w:val="24"/>
          <w:szCs w:val="24"/>
          <w:lang w:eastAsia="en-GB"/>
        </w:rPr>
      </w:pPr>
      <w:r w:rsidRPr="008243A1">
        <w:rPr>
          <w:rFonts w:ascii="Arial" w:eastAsia="Times New Roman" w:hAnsi="Arial" w:cs="Arial"/>
          <w:color w:val="000000"/>
          <w:sz w:val="24"/>
          <w:szCs w:val="24"/>
          <w:lang w:eastAsia="en-GB"/>
        </w:rPr>
        <w:t xml:space="preserve">Dry and apply a waterproof dressing. </w:t>
      </w:r>
    </w:p>
    <w:p w14:paraId="623C0499" w14:textId="77777777" w:rsidR="00FE0906" w:rsidRPr="008243A1" w:rsidRDefault="00FE0906" w:rsidP="00FE0906">
      <w:pPr>
        <w:numPr>
          <w:ilvl w:val="0"/>
          <w:numId w:val="16"/>
        </w:numPr>
        <w:tabs>
          <w:tab w:val="left" w:pos="940"/>
          <w:tab w:val="left" w:pos="1440"/>
        </w:tabs>
        <w:autoSpaceDE w:val="0"/>
        <w:autoSpaceDN w:val="0"/>
        <w:adjustRightInd w:val="0"/>
        <w:spacing w:after="30" w:line="240" w:lineRule="auto"/>
        <w:ind w:left="1440" w:hanging="1080"/>
        <w:rPr>
          <w:rFonts w:ascii="Arial" w:eastAsia="Times New Roman" w:hAnsi="Arial" w:cs="Arial"/>
          <w:color w:val="000000"/>
          <w:sz w:val="24"/>
          <w:szCs w:val="24"/>
          <w:lang w:eastAsia="en-GB"/>
        </w:rPr>
      </w:pPr>
      <w:r w:rsidRPr="008243A1">
        <w:rPr>
          <w:rFonts w:ascii="Arial" w:eastAsia="Times New Roman" w:hAnsi="Arial" w:cs="Arial"/>
          <w:color w:val="000000"/>
          <w:sz w:val="24"/>
          <w:szCs w:val="24"/>
          <w:lang w:eastAsia="en-GB"/>
        </w:rPr>
        <w:t xml:space="preserve">If blood and body fluids splash into your mouth – do not swallow. </w:t>
      </w:r>
    </w:p>
    <w:p w14:paraId="338954AC" w14:textId="77777777" w:rsidR="00FE0906" w:rsidRPr="008243A1" w:rsidRDefault="00FE0906" w:rsidP="00FE0906">
      <w:pPr>
        <w:numPr>
          <w:ilvl w:val="0"/>
          <w:numId w:val="16"/>
        </w:numPr>
        <w:tabs>
          <w:tab w:val="left" w:pos="940"/>
          <w:tab w:val="left" w:pos="1440"/>
        </w:tabs>
        <w:autoSpaceDE w:val="0"/>
        <w:autoSpaceDN w:val="0"/>
        <w:adjustRightInd w:val="0"/>
        <w:spacing w:after="30" w:line="240" w:lineRule="auto"/>
        <w:ind w:left="1440" w:hanging="1080"/>
        <w:rPr>
          <w:rFonts w:ascii="Arial" w:eastAsia="Times New Roman" w:hAnsi="Arial" w:cs="Arial"/>
          <w:color w:val="000000"/>
          <w:sz w:val="24"/>
          <w:szCs w:val="24"/>
          <w:lang w:eastAsia="en-GB"/>
        </w:rPr>
      </w:pPr>
      <w:r w:rsidRPr="008243A1">
        <w:rPr>
          <w:rFonts w:ascii="Arial" w:eastAsia="Times New Roman" w:hAnsi="Arial" w:cs="Arial"/>
          <w:color w:val="000000"/>
          <w:sz w:val="24"/>
          <w:szCs w:val="24"/>
          <w:lang w:eastAsia="en-GB"/>
        </w:rPr>
        <w:t xml:space="preserve">Rinse out </w:t>
      </w:r>
      <w:proofErr w:type="gramStart"/>
      <w:r w:rsidRPr="008243A1">
        <w:rPr>
          <w:rFonts w:ascii="Arial" w:eastAsia="Times New Roman" w:hAnsi="Arial" w:cs="Arial"/>
          <w:color w:val="000000"/>
          <w:sz w:val="24"/>
          <w:szCs w:val="24"/>
          <w:lang w:eastAsia="en-GB"/>
        </w:rPr>
        <w:t>mouth</w:t>
      </w:r>
      <w:proofErr w:type="gramEnd"/>
      <w:r w:rsidRPr="008243A1">
        <w:rPr>
          <w:rFonts w:ascii="Arial" w:eastAsia="Times New Roman" w:hAnsi="Arial" w:cs="Arial"/>
          <w:color w:val="000000"/>
          <w:sz w:val="24"/>
          <w:szCs w:val="24"/>
          <w:lang w:eastAsia="en-GB"/>
        </w:rPr>
        <w:t xml:space="preserve"> several times. </w:t>
      </w:r>
    </w:p>
    <w:p w14:paraId="36822453" w14:textId="77777777" w:rsidR="00FE0906" w:rsidRPr="008243A1" w:rsidRDefault="00FE0906" w:rsidP="00FE0906">
      <w:pPr>
        <w:numPr>
          <w:ilvl w:val="0"/>
          <w:numId w:val="16"/>
        </w:numPr>
        <w:tabs>
          <w:tab w:val="left" w:pos="940"/>
          <w:tab w:val="left" w:pos="1440"/>
        </w:tabs>
        <w:autoSpaceDE w:val="0"/>
        <w:autoSpaceDN w:val="0"/>
        <w:adjustRightInd w:val="0"/>
        <w:spacing w:after="30" w:line="240" w:lineRule="auto"/>
        <w:ind w:left="1440" w:hanging="1080"/>
        <w:rPr>
          <w:rFonts w:ascii="Arial" w:eastAsia="Times New Roman" w:hAnsi="Arial" w:cs="Arial"/>
          <w:color w:val="000000"/>
          <w:sz w:val="24"/>
          <w:szCs w:val="24"/>
          <w:lang w:eastAsia="en-GB"/>
        </w:rPr>
      </w:pPr>
      <w:r w:rsidRPr="008243A1">
        <w:rPr>
          <w:rFonts w:ascii="Arial" w:eastAsia="Times New Roman" w:hAnsi="Arial" w:cs="Arial"/>
          <w:color w:val="000000"/>
          <w:sz w:val="24"/>
          <w:szCs w:val="24"/>
          <w:lang w:eastAsia="en-GB"/>
        </w:rPr>
        <w:t xml:space="preserve">Report the incident to the </w:t>
      </w:r>
      <w:r w:rsidR="0030168E" w:rsidRPr="008243A1">
        <w:rPr>
          <w:rFonts w:ascii="Arial" w:eastAsia="Times New Roman" w:hAnsi="Arial" w:cs="Arial"/>
          <w:color w:val="000000"/>
          <w:sz w:val="24"/>
          <w:szCs w:val="24"/>
          <w:lang w:eastAsia="en-GB"/>
        </w:rPr>
        <w:t>Lead Teacher.</w:t>
      </w:r>
    </w:p>
    <w:p w14:paraId="39B855D3" w14:textId="77777777" w:rsidR="00FE0906" w:rsidRPr="008243A1" w:rsidRDefault="00FE0906" w:rsidP="00FE0906">
      <w:pPr>
        <w:numPr>
          <w:ilvl w:val="0"/>
          <w:numId w:val="16"/>
        </w:numPr>
        <w:tabs>
          <w:tab w:val="left" w:pos="940"/>
          <w:tab w:val="left" w:pos="1440"/>
        </w:tabs>
        <w:autoSpaceDE w:val="0"/>
        <w:autoSpaceDN w:val="0"/>
        <w:adjustRightInd w:val="0"/>
        <w:spacing w:after="30" w:line="240" w:lineRule="auto"/>
        <w:ind w:left="1440" w:hanging="1080"/>
        <w:rPr>
          <w:rFonts w:ascii="Arial" w:eastAsia="Times New Roman" w:hAnsi="Arial" w:cs="Arial"/>
          <w:color w:val="000000"/>
          <w:sz w:val="24"/>
          <w:szCs w:val="24"/>
          <w:lang w:eastAsia="en-GB"/>
        </w:rPr>
      </w:pPr>
      <w:r w:rsidRPr="008243A1">
        <w:rPr>
          <w:rFonts w:ascii="Arial" w:eastAsia="Times New Roman" w:hAnsi="Arial" w:cs="Arial"/>
          <w:color w:val="000000"/>
          <w:sz w:val="24"/>
          <w:szCs w:val="24"/>
          <w:lang w:eastAsia="en-GB"/>
        </w:rPr>
        <w:t xml:space="preserve">If </w:t>
      </w:r>
      <w:proofErr w:type="gramStart"/>
      <w:r w:rsidRPr="008243A1">
        <w:rPr>
          <w:rFonts w:ascii="Arial" w:eastAsia="Times New Roman" w:hAnsi="Arial" w:cs="Arial"/>
          <w:color w:val="000000"/>
          <w:sz w:val="24"/>
          <w:szCs w:val="24"/>
          <w:lang w:eastAsia="en-GB"/>
        </w:rPr>
        <w:t>necessary</w:t>
      </w:r>
      <w:proofErr w:type="gramEnd"/>
      <w:r w:rsidRPr="008243A1">
        <w:rPr>
          <w:rFonts w:ascii="Arial" w:eastAsia="Times New Roman" w:hAnsi="Arial" w:cs="Arial"/>
          <w:color w:val="000000"/>
          <w:sz w:val="24"/>
          <w:szCs w:val="24"/>
          <w:lang w:eastAsia="en-GB"/>
        </w:rPr>
        <w:t xml:space="preserve"> take further advice from NHS Direct. </w:t>
      </w:r>
    </w:p>
    <w:p w14:paraId="6FC1590A" w14:textId="77777777" w:rsidR="0030168E" w:rsidRPr="008243A1" w:rsidRDefault="00FE0906" w:rsidP="00FE0906">
      <w:pPr>
        <w:numPr>
          <w:ilvl w:val="0"/>
          <w:numId w:val="16"/>
        </w:numPr>
        <w:tabs>
          <w:tab w:val="left" w:pos="940"/>
          <w:tab w:val="left" w:pos="1440"/>
        </w:tabs>
        <w:autoSpaceDE w:val="0"/>
        <w:autoSpaceDN w:val="0"/>
        <w:adjustRightInd w:val="0"/>
        <w:spacing w:after="0" w:line="240" w:lineRule="auto"/>
        <w:ind w:left="1440" w:hanging="1080"/>
        <w:rPr>
          <w:rFonts w:ascii="Arial" w:eastAsia="Times New Roman" w:hAnsi="Arial" w:cs="Arial"/>
          <w:color w:val="000000"/>
          <w:sz w:val="24"/>
          <w:szCs w:val="24"/>
          <w:lang w:eastAsia="en-GB"/>
        </w:rPr>
      </w:pPr>
      <w:r w:rsidRPr="008243A1">
        <w:rPr>
          <w:rFonts w:ascii="Arial" w:eastAsia="Times New Roman" w:hAnsi="Arial" w:cs="Arial"/>
          <w:color w:val="000000"/>
          <w:sz w:val="24"/>
          <w:szCs w:val="24"/>
          <w:lang w:eastAsia="en-GB"/>
        </w:rPr>
        <w:t xml:space="preserve">An accident form will need to be </w:t>
      </w:r>
      <w:proofErr w:type="gramStart"/>
      <w:r w:rsidRPr="008243A1">
        <w:rPr>
          <w:rFonts w:ascii="Arial" w:eastAsia="Times New Roman" w:hAnsi="Arial" w:cs="Arial"/>
          <w:color w:val="000000"/>
          <w:sz w:val="24"/>
          <w:szCs w:val="24"/>
          <w:lang w:eastAsia="en-GB"/>
        </w:rPr>
        <w:t>completed</w:t>
      </w:r>
      <w:proofErr w:type="gramEnd"/>
      <w:r w:rsidRPr="008243A1">
        <w:rPr>
          <w:rFonts w:ascii="Arial" w:eastAsia="Times New Roman" w:hAnsi="Arial" w:cs="Arial"/>
          <w:color w:val="000000"/>
          <w:sz w:val="24"/>
          <w:szCs w:val="24"/>
          <w:lang w:eastAsia="en-GB"/>
        </w:rPr>
        <w:t xml:space="preserve"> and it may need to be reported to RIDDOR dependent on the severity of the injury. </w:t>
      </w:r>
    </w:p>
    <w:p w14:paraId="6781C938" w14:textId="77777777" w:rsidR="00417DED" w:rsidRPr="008243A1" w:rsidRDefault="00417DED" w:rsidP="00F46376">
      <w:pPr>
        <w:rPr>
          <w:rFonts w:ascii="Arial" w:eastAsia="Times New Roman" w:hAnsi="Arial" w:cs="Arial"/>
          <w:color w:val="000000"/>
          <w:sz w:val="24"/>
          <w:szCs w:val="24"/>
          <w:lang w:eastAsia="en-GB"/>
        </w:rPr>
      </w:pPr>
    </w:p>
    <w:p w14:paraId="79115B75" w14:textId="77777777" w:rsidR="00600E83" w:rsidRPr="008243A1" w:rsidRDefault="00600E83" w:rsidP="00F46376">
      <w:pPr>
        <w:rPr>
          <w:rFonts w:ascii="Arial" w:hAnsi="Arial" w:cs="Arial"/>
          <w:b/>
          <w:sz w:val="24"/>
          <w:szCs w:val="24"/>
          <w:u w:val="single"/>
        </w:rPr>
      </w:pPr>
      <w:r w:rsidRPr="008243A1">
        <w:rPr>
          <w:rFonts w:ascii="Arial" w:hAnsi="Arial" w:cs="Arial"/>
          <w:b/>
          <w:sz w:val="24"/>
          <w:szCs w:val="24"/>
          <w:u w:val="single"/>
        </w:rPr>
        <w:t>P</w:t>
      </w:r>
      <w:r w:rsidR="002E1934" w:rsidRPr="008243A1">
        <w:rPr>
          <w:rFonts w:ascii="Arial" w:hAnsi="Arial" w:cs="Arial"/>
          <w:b/>
          <w:sz w:val="24"/>
          <w:szCs w:val="24"/>
          <w:u w:val="single"/>
        </w:rPr>
        <w:t>o</w:t>
      </w:r>
      <w:r w:rsidRPr="008243A1">
        <w:rPr>
          <w:rFonts w:ascii="Arial" w:hAnsi="Arial" w:cs="Arial"/>
          <w:b/>
          <w:sz w:val="24"/>
          <w:szCs w:val="24"/>
          <w:u w:val="single"/>
        </w:rPr>
        <w:t>licy f</w:t>
      </w:r>
      <w:r w:rsidR="002E1934" w:rsidRPr="008243A1">
        <w:rPr>
          <w:rFonts w:ascii="Arial" w:hAnsi="Arial" w:cs="Arial"/>
          <w:b/>
          <w:sz w:val="24"/>
          <w:szCs w:val="24"/>
          <w:u w:val="single"/>
        </w:rPr>
        <w:t>o</w:t>
      </w:r>
      <w:r w:rsidRPr="008243A1">
        <w:rPr>
          <w:rFonts w:ascii="Arial" w:hAnsi="Arial" w:cs="Arial"/>
          <w:b/>
          <w:sz w:val="24"/>
          <w:szCs w:val="24"/>
          <w:u w:val="single"/>
        </w:rPr>
        <w:t xml:space="preserve">r </w:t>
      </w:r>
      <w:r w:rsidR="00FE0906" w:rsidRPr="008243A1">
        <w:rPr>
          <w:rFonts w:ascii="Arial" w:hAnsi="Arial" w:cs="Arial"/>
          <w:b/>
          <w:sz w:val="24"/>
          <w:szCs w:val="24"/>
          <w:u w:val="single"/>
        </w:rPr>
        <w:t xml:space="preserve">Safe </w:t>
      </w:r>
      <w:r w:rsidRPr="008243A1">
        <w:rPr>
          <w:rFonts w:ascii="Arial" w:hAnsi="Arial" w:cs="Arial"/>
          <w:b/>
          <w:sz w:val="24"/>
          <w:szCs w:val="24"/>
          <w:u w:val="single"/>
        </w:rPr>
        <w:t>Administering</w:t>
      </w:r>
      <w:r w:rsidR="00FE0906" w:rsidRPr="008243A1">
        <w:rPr>
          <w:rFonts w:ascii="Arial" w:hAnsi="Arial" w:cs="Arial"/>
          <w:b/>
          <w:sz w:val="24"/>
          <w:szCs w:val="24"/>
          <w:u w:val="single"/>
        </w:rPr>
        <w:t xml:space="preserve"> of</w:t>
      </w:r>
      <w:r w:rsidRPr="008243A1">
        <w:rPr>
          <w:rFonts w:ascii="Arial" w:hAnsi="Arial" w:cs="Arial"/>
          <w:b/>
          <w:sz w:val="24"/>
          <w:szCs w:val="24"/>
          <w:u w:val="single"/>
        </w:rPr>
        <w:t xml:space="preserve"> </w:t>
      </w:r>
      <w:r w:rsidR="001F6876" w:rsidRPr="008243A1">
        <w:rPr>
          <w:rFonts w:ascii="Arial" w:hAnsi="Arial" w:cs="Arial"/>
          <w:b/>
          <w:sz w:val="24"/>
          <w:szCs w:val="24"/>
          <w:u w:val="single"/>
        </w:rPr>
        <w:t xml:space="preserve">Prescribed </w:t>
      </w:r>
      <w:r w:rsidRPr="008243A1">
        <w:rPr>
          <w:rFonts w:ascii="Arial" w:hAnsi="Arial" w:cs="Arial"/>
          <w:b/>
          <w:sz w:val="24"/>
          <w:szCs w:val="24"/>
          <w:u w:val="single"/>
        </w:rPr>
        <w:t>Med</w:t>
      </w:r>
      <w:r w:rsidR="001F6876" w:rsidRPr="008243A1">
        <w:rPr>
          <w:rFonts w:ascii="Arial" w:hAnsi="Arial" w:cs="Arial"/>
          <w:b/>
          <w:sz w:val="24"/>
          <w:szCs w:val="24"/>
          <w:u w:val="single"/>
        </w:rPr>
        <w:t>ication</w:t>
      </w:r>
    </w:p>
    <w:p w14:paraId="29EE89D9" w14:textId="77777777" w:rsidR="00600E83" w:rsidRPr="008243A1" w:rsidRDefault="00600E83" w:rsidP="00F34439">
      <w:pPr>
        <w:pStyle w:val="BodyText2"/>
        <w:jc w:val="left"/>
        <w:rPr>
          <w:rFonts w:ascii="Arial" w:hAnsi="Arial" w:cs="Arial"/>
          <w:i/>
          <w:iCs/>
          <w:szCs w:val="24"/>
        </w:rPr>
      </w:pPr>
      <w:r w:rsidRPr="008243A1">
        <w:rPr>
          <w:rFonts w:ascii="Arial" w:hAnsi="Arial" w:cs="Arial"/>
          <w:i/>
          <w:iCs/>
          <w:szCs w:val="24"/>
        </w:rPr>
        <w:t>Wherever p</w:t>
      </w:r>
      <w:r w:rsidR="002E1934" w:rsidRPr="008243A1">
        <w:rPr>
          <w:rFonts w:ascii="Arial" w:hAnsi="Arial" w:cs="Arial"/>
          <w:i/>
          <w:iCs/>
          <w:szCs w:val="24"/>
        </w:rPr>
        <w:t>o</w:t>
      </w:r>
      <w:r w:rsidRPr="008243A1">
        <w:rPr>
          <w:rFonts w:ascii="Arial" w:hAnsi="Arial" w:cs="Arial"/>
          <w:i/>
          <w:iCs/>
          <w:szCs w:val="24"/>
        </w:rPr>
        <w:t>ssible the administrati</w:t>
      </w:r>
      <w:r w:rsidR="002E1934" w:rsidRPr="008243A1">
        <w:rPr>
          <w:rFonts w:ascii="Arial" w:hAnsi="Arial" w:cs="Arial"/>
          <w:i/>
          <w:iCs/>
          <w:szCs w:val="24"/>
        </w:rPr>
        <w:t>o</w:t>
      </w:r>
      <w:r w:rsidRPr="008243A1">
        <w:rPr>
          <w:rFonts w:ascii="Arial" w:hAnsi="Arial" w:cs="Arial"/>
          <w:i/>
          <w:iCs/>
          <w:szCs w:val="24"/>
        </w:rPr>
        <w:t xml:space="preserve">n </w:t>
      </w:r>
      <w:r w:rsidR="002E1934" w:rsidRPr="008243A1">
        <w:rPr>
          <w:rFonts w:ascii="Arial" w:hAnsi="Arial" w:cs="Arial"/>
          <w:i/>
          <w:iCs/>
          <w:szCs w:val="24"/>
        </w:rPr>
        <w:t>of</w:t>
      </w:r>
      <w:r w:rsidRPr="008243A1">
        <w:rPr>
          <w:rFonts w:ascii="Arial" w:hAnsi="Arial" w:cs="Arial"/>
          <w:i/>
          <w:iCs/>
          <w:szCs w:val="24"/>
        </w:rPr>
        <w:t xml:space="preserve"> medicines sh</w:t>
      </w:r>
      <w:r w:rsidR="002E1934" w:rsidRPr="008243A1">
        <w:rPr>
          <w:rFonts w:ascii="Arial" w:hAnsi="Arial" w:cs="Arial"/>
          <w:i/>
          <w:iCs/>
          <w:szCs w:val="24"/>
        </w:rPr>
        <w:t>o</w:t>
      </w:r>
      <w:r w:rsidRPr="008243A1">
        <w:rPr>
          <w:rFonts w:ascii="Arial" w:hAnsi="Arial" w:cs="Arial"/>
          <w:i/>
          <w:iCs/>
          <w:szCs w:val="24"/>
        </w:rPr>
        <w:t>uld n</w:t>
      </w:r>
      <w:r w:rsidR="002E1934" w:rsidRPr="008243A1">
        <w:rPr>
          <w:rFonts w:ascii="Arial" w:hAnsi="Arial" w:cs="Arial"/>
          <w:i/>
          <w:iCs/>
          <w:szCs w:val="24"/>
        </w:rPr>
        <w:t>o</w:t>
      </w:r>
      <w:r w:rsidRPr="008243A1">
        <w:rPr>
          <w:rFonts w:ascii="Arial" w:hAnsi="Arial" w:cs="Arial"/>
          <w:i/>
          <w:iCs/>
          <w:szCs w:val="24"/>
        </w:rPr>
        <w:t>t be the resp</w:t>
      </w:r>
      <w:r w:rsidR="002E1934" w:rsidRPr="008243A1">
        <w:rPr>
          <w:rFonts w:ascii="Arial" w:hAnsi="Arial" w:cs="Arial"/>
          <w:i/>
          <w:iCs/>
          <w:szCs w:val="24"/>
        </w:rPr>
        <w:t>o</w:t>
      </w:r>
      <w:r w:rsidRPr="008243A1">
        <w:rPr>
          <w:rFonts w:ascii="Arial" w:hAnsi="Arial" w:cs="Arial"/>
          <w:i/>
          <w:iCs/>
          <w:szCs w:val="24"/>
        </w:rPr>
        <w:t xml:space="preserve">nsibility </w:t>
      </w:r>
      <w:r w:rsidR="002E1934" w:rsidRPr="008243A1">
        <w:rPr>
          <w:rFonts w:ascii="Arial" w:hAnsi="Arial" w:cs="Arial"/>
          <w:i/>
          <w:iCs/>
          <w:szCs w:val="24"/>
        </w:rPr>
        <w:t>of</w:t>
      </w:r>
      <w:r w:rsidRPr="008243A1">
        <w:rPr>
          <w:rFonts w:ascii="Arial" w:hAnsi="Arial" w:cs="Arial"/>
          <w:i/>
          <w:iCs/>
          <w:szCs w:val="24"/>
        </w:rPr>
        <w:t xml:space="preserve"> Sch</w:t>
      </w:r>
      <w:r w:rsidR="002E1934" w:rsidRPr="008243A1">
        <w:rPr>
          <w:rFonts w:ascii="Arial" w:hAnsi="Arial" w:cs="Arial"/>
          <w:i/>
          <w:iCs/>
          <w:szCs w:val="24"/>
        </w:rPr>
        <w:t>oo</w:t>
      </w:r>
      <w:r w:rsidRPr="008243A1">
        <w:rPr>
          <w:rFonts w:ascii="Arial" w:hAnsi="Arial" w:cs="Arial"/>
          <w:i/>
          <w:iCs/>
          <w:szCs w:val="24"/>
        </w:rPr>
        <w:t>l pers</w:t>
      </w:r>
      <w:r w:rsidR="002E1934" w:rsidRPr="008243A1">
        <w:rPr>
          <w:rFonts w:ascii="Arial" w:hAnsi="Arial" w:cs="Arial"/>
          <w:i/>
          <w:iCs/>
          <w:szCs w:val="24"/>
        </w:rPr>
        <w:t>o</w:t>
      </w:r>
      <w:r w:rsidRPr="008243A1">
        <w:rPr>
          <w:rFonts w:ascii="Arial" w:hAnsi="Arial" w:cs="Arial"/>
          <w:i/>
          <w:iCs/>
          <w:szCs w:val="24"/>
        </w:rPr>
        <w:t>nnel.</w:t>
      </w:r>
    </w:p>
    <w:p w14:paraId="3F2B0480" w14:textId="77777777" w:rsidR="00F34439" w:rsidRPr="008243A1" w:rsidRDefault="00F34439" w:rsidP="00F34439">
      <w:pPr>
        <w:pStyle w:val="BodyText2"/>
        <w:jc w:val="left"/>
        <w:rPr>
          <w:rFonts w:ascii="Arial" w:hAnsi="Arial" w:cs="Arial"/>
          <w:i/>
          <w:iCs/>
          <w:szCs w:val="24"/>
        </w:rPr>
      </w:pPr>
    </w:p>
    <w:p w14:paraId="705884F4" w14:textId="5735FE29" w:rsidR="00417DED" w:rsidRPr="008243A1" w:rsidRDefault="00600E83" w:rsidP="007D741C">
      <w:pPr>
        <w:pStyle w:val="BodyText"/>
        <w:ind w:left="720" w:hanging="720"/>
        <w:jc w:val="left"/>
        <w:rPr>
          <w:rFonts w:ascii="Arial" w:hAnsi="Arial" w:cs="Arial"/>
          <w:szCs w:val="24"/>
        </w:rPr>
      </w:pPr>
      <w:r w:rsidRPr="008243A1">
        <w:rPr>
          <w:rFonts w:ascii="Arial" w:hAnsi="Arial" w:cs="Arial"/>
          <w:szCs w:val="24"/>
        </w:rPr>
        <w:t>1.</w:t>
      </w:r>
      <w:r w:rsidRPr="008243A1">
        <w:rPr>
          <w:rFonts w:ascii="Arial" w:hAnsi="Arial" w:cs="Arial"/>
          <w:szCs w:val="24"/>
        </w:rPr>
        <w:tab/>
        <w:t>Sh</w:t>
      </w:r>
      <w:r w:rsidR="002E1934" w:rsidRPr="008243A1">
        <w:rPr>
          <w:rFonts w:ascii="Arial" w:hAnsi="Arial" w:cs="Arial"/>
          <w:szCs w:val="24"/>
        </w:rPr>
        <w:t>o</w:t>
      </w:r>
      <w:r w:rsidRPr="008243A1">
        <w:rPr>
          <w:rFonts w:ascii="Arial" w:hAnsi="Arial" w:cs="Arial"/>
          <w:szCs w:val="24"/>
        </w:rPr>
        <w:t xml:space="preserve">uld a </w:t>
      </w:r>
      <w:r w:rsidR="00E87941">
        <w:rPr>
          <w:rFonts w:ascii="Arial" w:hAnsi="Arial" w:cs="Arial"/>
          <w:szCs w:val="24"/>
        </w:rPr>
        <w:t>pupil</w:t>
      </w:r>
      <w:r w:rsidRPr="008243A1">
        <w:rPr>
          <w:rFonts w:ascii="Arial" w:hAnsi="Arial" w:cs="Arial"/>
          <w:szCs w:val="24"/>
        </w:rPr>
        <w:t xml:space="preserve"> require medic</w:t>
      </w:r>
      <w:r w:rsidR="001F6876" w:rsidRPr="008243A1">
        <w:rPr>
          <w:rFonts w:ascii="Arial" w:hAnsi="Arial" w:cs="Arial"/>
          <w:szCs w:val="24"/>
        </w:rPr>
        <w:t>ation</w:t>
      </w:r>
      <w:r w:rsidRPr="008243A1">
        <w:rPr>
          <w:rFonts w:ascii="Arial" w:hAnsi="Arial" w:cs="Arial"/>
          <w:szCs w:val="24"/>
        </w:rPr>
        <w:t xml:space="preserve"> t</w:t>
      </w:r>
      <w:r w:rsidR="002E1934" w:rsidRPr="008243A1">
        <w:rPr>
          <w:rFonts w:ascii="Arial" w:hAnsi="Arial" w:cs="Arial"/>
          <w:szCs w:val="24"/>
        </w:rPr>
        <w:t>o</w:t>
      </w:r>
      <w:r w:rsidRPr="008243A1">
        <w:rPr>
          <w:rFonts w:ascii="Arial" w:hAnsi="Arial" w:cs="Arial"/>
          <w:szCs w:val="24"/>
        </w:rPr>
        <w:t xml:space="preserve"> be administered, a f</w:t>
      </w:r>
      <w:r w:rsidR="002E1934" w:rsidRPr="008243A1">
        <w:rPr>
          <w:rFonts w:ascii="Arial" w:hAnsi="Arial" w:cs="Arial"/>
          <w:szCs w:val="24"/>
        </w:rPr>
        <w:t>o</w:t>
      </w:r>
      <w:r w:rsidRPr="008243A1">
        <w:rPr>
          <w:rFonts w:ascii="Arial" w:hAnsi="Arial" w:cs="Arial"/>
          <w:szCs w:val="24"/>
        </w:rPr>
        <w:t>rm (as attached) sh</w:t>
      </w:r>
      <w:r w:rsidR="002E1934" w:rsidRPr="008243A1">
        <w:rPr>
          <w:rFonts w:ascii="Arial" w:hAnsi="Arial" w:cs="Arial"/>
          <w:szCs w:val="24"/>
        </w:rPr>
        <w:t>o</w:t>
      </w:r>
      <w:r w:rsidRPr="008243A1">
        <w:rPr>
          <w:rFonts w:ascii="Arial" w:hAnsi="Arial" w:cs="Arial"/>
          <w:szCs w:val="24"/>
        </w:rPr>
        <w:t>uld be c</w:t>
      </w:r>
      <w:r w:rsidR="002E1934" w:rsidRPr="008243A1">
        <w:rPr>
          <w:rFonts w:ascii="Arial" w:hAnsi="Arial" w:cs="Arial"/>
          <w:szCs w:val="24"/>
        </w:rPr>
        <w:t>o</w:t>
      </w:r>
      <w:r w:rsidRPr="008243A1">
        <w:rPr>
          <w:rFonts w:ascii="Arial" w:hAnsi="Arial" w:cs="Arial"/>
          <w:szCs w:val="24"/>
        </w:rPr>
        <w:t xml:space="preserve">mpleted and signed by the </w:t>
      </w:r>
      <w:r w:rsidR="00A7211A" w:rsidRPr="008243A1">
        <w:rPr>
          <w:rFonts w:ascii="Arial" w:hAnsi="Arial" w:cs="Arial"/>
          <w:szCs w:val="24"/>
        </w:rPr>
        <w:t>residential staff</w:t>
      </w:r>
      <w:r w:rsidRPr="008243A1">
        <w:rPr>
          <w:rFonts w:ascii="Arial" w:hAnsi="Arial" w:cs="Arial"/>
          <w:szCs w:val="24"/>
        </w:rPr>
        <w:t>/s</w:t>
      </w:r>
      <w:r w:rsidR="002E1934" w:rsidRPr="008243A1">
        <w:rPr>
          <w:rFonts w:ascii="Arial" w:hAnsi="Arial" w:cs="Arial"/>
          <w:szCs w:val="24"/>
        </w:rPr>
        <w:t>o</w:t>
      </w:r>
      <w:r w:rsidRPr="008243A1">
        <w:rPr>
          <w:rFonts w:ascii="Arial" w:hAnsi="Arial" w:cs="Arial"/>
          <w:szCs w:val="24"/>
        </w:rPr>
        <w:t>cial w</w:t>
      </w:r>
      <w:r w:rsidR="002E1934" w:rsidRPr="008243A1">
        <w:rPr>
          <w:rFonts w:ascii="Arial" w:hAnsi="Arial" w:cs="Arial"/>
          <w:szCs w:val="24"/>
        </w:rPr>
        <w:t>o</w:t>
      </w:r>
      <w:r w:rsidRPr="008243A1">
        <w:rPr>
          <w:rFonts w:ascii="Arial" w:hAnsi="Arial" w:cs="Arial"/>
          <w:szCs w:val="24"/>
        </w:rPr>
        <w:t>rker (</w:t>
      </w:r>
      <w:r w:rsidR="002E1934" w:rsidRPr="008243A1">
        <w:rPr>
          <w:rFonts w:ascii="Arial" w:hAnsi="Arial" w:cs="Arial"/>
          <w:szCs w:val="24"/>
        </w:rPr>
        <w:t>o</w:t>
      </w:r>
      <w:r w:rsidRPr="008243A1">
        <w:rPr>
          <w:rFonts w:ascii="Arial" w:hAnsi="Arial" w:cs="Arial"/>
          <w:szCs w:val="24"/>
        </w:rPr>
        <w:t>r as appr</w:t>
      </w:r>
      <w:r w:rsidR="002E1934" w:rsidRPr="008243A1">
        <w:rPr>
          <w:rFonts w:ascii="Arial" w:hAnsi="Arial" w:cs="Arial"/>
          <w:szCs w:val="24"/>
        </w:rPr>
        <w:t>o</w:t>
      </w:r>
      <w:r w:rsidRPr="008243A1">
        <w:rPr>
          <w:rFonts w:ascii="Arial" w:hAnsi="Arial" w:cs="Arial"/>
          <w:szCs w:val="24"/>
        </w:rPr>
        <w:t>priate) pri</w:t>
      </w:r>
      <w:r w:rsidR="002E1934" w:rsidRPr="008243A1">
        <w:rPr>
          <w:rFonts w:ascii="Arial" w:hAnsi="Arial" w:cs="Arial"/>
          <w:szCs w:val="24"/>
        </w:rPr>
        <w:t>o</w:t>
      </w:r>
      <w:r w:rsidRPr="008243A1">
        <w:rPr>
          <w:rFonts w:ascii="Arial" w:hAnsi="Arial" w:cs="Arial"/>
          <w:szCs w:val="24"/>
        </w:rPr>
        <w:t>r t</w:t>
      </w:r>
      <w:r w:rsidR="002E1934" w:rsidRPr="008243A1">
        <w:rPr>
          <w:rFonts w:ascii="Arial" w:hAnsi="Arial" w:cs="Arial"/>
          <w:szCs w:val="24"/>
        </w:rPr>
        <w:t>o</w:t>
      </w:r>
      <w:r w:rsidRPr="008243A1">
        <w:rPr>
          <w:rFonts w:ascii="Arial" w:hAnsi="Arial" w:cs="Arial"/>
          <w:szCs w:val="24"/>
        </w:rPr>
        <w:t xml:space="preserve"> the medicine c</w:t>
      </w:r>
      <w:r w:rsidR="002E1934" w:rsidRPr="008243A1">
        <w:rPr>
          <w:rFonts w:ascii="Arial" w:hAnsi="Arial" w:cs="Arial"/>
          <w:szCs w:val="24"/>
        </w:rPr>
        <w:t>o</w:t>
      </w:r>
      <w:r w:rsidRPr="008243A1">
        <w:rPr>
          <w:rFonts w:ascii="Arial" w:hAnsi="Arial" w:cs="Arial"/>
          <w:szCs w:val="24"/>
        </w:rPr>
        <w:t>ming int</w:t>
      </w:r>
      <w:r w:rsidR="002E1934" w:rsidRPr="008243A1">
        <w:rPr>
          <w:rFonts w:ascii="Arial" w:hAnsi="Arial" w:cs="Arial"/>
          <w:szCs w:val="24"/>
        </w:rPr>
        <w:t>o</w:t>
      </w:r>
      <w:r w:rsidRPr="008243A1">
        <w:rPr>
          <w:rFonts w:ascii="Arial" w:hAnsi="Arial" w:cs="Arial"/>
          <w:szCs w:val="24"/>
        </w:rPr>
        <w:t xml:space="preserve"> the sch</w:t>
      </w:r>
      <w:r w:rsidR="002E1934" w:rsidRPr="008243A1">
        <w:rPr>
          <w:rFonts w:ascii="Arial" w:hAnsi="Arial" w:cs="Arial"/>
          <w:szCs w:val="24"/>
        </w:rPr>
        <w:t>oo</w:t>
      </w:r>
      <w:r w:rsidRPr="008243A1">
        <w:rPr>
          <w:rFonts w:ascii="Arial" w:hAnsi="Arial" w:cs="Arial"/>
          <w:szCs w:val="24"/>
        </w:rPr>
        <w:t>l.</w:t>
      </w:r>
    </w:p>
    <w:p w14:paraId="0EF17868" w14:textId="77777777" w:rsidR="00600E83" w:rsidRPr="008243A1" w:rsidRDefault="00600E83" w:rsidP="00417DED">
      <w:pPr>
        <w:ind w:left="720" w:hanging="720"/>
        <w:rPr>
          <w:rFonts w:ascii="Arial" w:hAnsi="Arial" w:cs="Arial"/>
          <w:bCs/>
          <w:sz w:val="24"/>
          <w:szCs w:val="24"/>
        </w:rPr>
      </w:pPr>
      <w:r w:rsidRPr="008243A1">
        <w:rPr>
          <w:rFonts w:ascii="Arial" w:hAnsi="Arial" w:cs="Arial"/>
          <w:bCs/>
          <w:sz w:val="24"/>
          <w:szCs w:val="24"/>
        </w:rPr>
        <w:t>2.</w:t>
      </w:r>
      <w:r w:rsidRPr="008243A1">
        <w:rPr>
          <w:rFonts w:ascii="Arial" w:hAnsi="Arial" w:cs="Arial"/>
          <w:bCs/>
          <w:sz w:val="24"/>
          <w:szCs w:val="24"/>
        </w:rPr>
        <w:tab/>
      </w:r>
      <w:r w:rsidR="002E1934" w:rsidRPr="008243A1">
        <w:rPr>
          <w:rFonts w:ascii="Arial" w:hAnsi="Arial" w:cs="Arial"/>
          <w:bCs/>
          <w:sz w:val="24"/>
          <w:szCs w:val="24"/>
        </w:rPr>
        <w:t>O</w:t>
      </w:r>
      <w:r w:rsidRPr="008243A1">
        <w:rPr>
          <w:rFonts w:ascii="Arial" w:hAnsi="Arial" w:cs="Arial"/>
          <w:bCs/>
          <w:sz w:val="24"/>
          <w:szCs w:val="24"/>
        </w:rPr>
        <w:t>nce the f</w:t>
      </w:r>
      <w:r w:rsidR="002E1934" w:rsidRPr="008243A1">
        <w:rPr>
          <w:rFonts w:ascii="Arial" w:hAnsi="Arial" w:cs="Arial"/>
          <w:bCs/>
          <w:sz w:val="24"/>
          <w:szCs w:val="24"/>
        </w:rPr>
        <w:t>o</w:t>
      </w:r>
      <w:r w:rsidRPr="008243A1">
        <w:rPr>
          <w:rFonts w:ascii="Arial" w:hAnsi="Arial" w:cs="Arial"/>
          <w:bCs/>
          <w:sz w:val="24"/>
          <w:szCs w:val="24"/>
        </w:rPr>
        <w:t>rm has been c</w:t>
      </w:r>
      <w:r w:rsidR="002E1934" w:rsidRPr="008243A1">
        <w:rPr>
          <w:rFonts w:ascii="Arial" w:hAnsi="Arial" w:cs="Arial"/>
          <w:bCs/>
          <w:sz w:val="24"/>
          <w:szCs w:val="24"/>
        </w:rPr>
        <w:t>o</w:t>
      </w:r>
      <w:r w:rsidRPr="008243A1">
        <w:rPr>
          <w:rFonts w:ascii="Arial" w:hAnsi="Arial" w:cs="Arial"/>
          <w:bCs/>
          <w:sz w:val="24"/>
          <w:szCs w:val="24"/>
        </w:rPr>
        <w:t>mpleted and returned t</w:t>
      </w:r>
      <w:r w:rsidR="002E1934" w:rsidRPr="008243A1">
        <w:rPr>
          <w:rFonts w:ascii="Arial" w:hAnsi="Arial" w:cs="Arial"/>
          <w:bCs/>
          <w:sz w:val="24"/>
          <w:szCs w:val="24"/>
        </w:rPr>
        <w:t>o</w:t>
      </w:r>
      <w:r w:rsidRPr="008243A1">
        <w:rPr>
          <w:rFonts w:ascii="Arial" w:hAnsi="Arial" w:cs="Arial"/>
          <w:bCs/>
          <w:sz w:val="24"/>
          <w:szCs w:val="24"/>
        </w:rPr>
        <w:t xml:space="preserve"> the sch</w:t>
      </w:r>
      <w:r w:rsidR="002E1934" w:rsidRPr="008243A1">
        <w:rPr>
          <w:rFonts w:ascii="Arial" w:hAnsi="Arial" w:cs="Arial"/>
          <w:bCs/>
          <w:sz w:val="24"/>
          <w:szCs w:val="24"/>
        </w:rPr>
        <w:t>oo</w:t>
      </w:r>
      <w:r w:rsidRPr="008243A1">
        <w:rPr>
          <w:rFonts w:ascii="Arial" w:hAnsi="Arial" w:cs="Arial"/>
          <w:bCs/>
          <w:sz w:val="24"/>
          <w:szCs w:val="24"/>
        </w:rPr>
        <w:t>l, the medicine sh</w:t>
      </w:r>
      <w:r w:rsidR="002E1934" w:rsidRPr="008243A1">
        <w:rPr>
          <w:rFonts w:ascii="Arial" w:hAnsi="Arial" w:cs="Arial"/>
          <w:bCs/>
          <w:sz w:val="24"/>
          <w:szCs w:val="24"/>
        </w:rPr>
        <w:t>o</w:t>
      </w:r>
      <w:r w:rsidRPr="008243A1">
        <w:rPr>
          <w:rFonts w:ascii="Arial" w:hAnsi="Arial" w:cs="Arial"/>
          <w:bCs/>
          <w:sz w:val="24"/>
          <w:szCs w:val="24"/>
        </w:rPr>
        <w:t xml:space="preserve">uld be placed in the care </w:t>
      </w:r>
      <w:r w:rsidR="002E1934" w:rsidRPr="008243A1">
        <w:rPr>
          <w:rFonts w:ascii="Arial" w:hAnsi="Arial" w:cs="Arial"/>
          <w:bCs/>
          <w:sz w:val="24"/>
          <w:szCs w:val="24"/>
        </w:rPr>
        <w:t>of</w:t>
      </w:r>
      <w:r w:rsidRPr="008243A1">
        <w:rPr>
          <w:rFonts w:ascii="Arial" w:hAnsi="Arial" w:cs="Arial"/>
          <w:bCs/>
          <w:sz w:val="24"/>
          <w:szCs w:val="24"/>
        </w:rPr>
        <w:t xml:space="preserve"> the sch</w:t>
      </w:r>
      <w:r w:rsidR="002E1934" w:rsidRPr="008243A1">
        <w:rPr>
          <w:rFonts w:ascii="Arial" w:hAnsi="Arial" w:cs="Arial"/>
          <w:bCs/>
          <w:sz w:val="24"/>
          <w:szCs w:val="24"/>
        </w:rPr>
        <w:t>oo</w:t>
      </w:r>
      <w:r w:rsidRPr="008243A1">
        <w:rPr>
          <w:rFonts w:ascii="Arial" w:hAnsi="Arial" w:cs="Arial"/>
          <w:bCs/>
          <w:sz w:val="24"/>
          <w:szCs w:val="24"/>
        </w:rPr>
        <w:t xml:space="preserve">l </w:t>
      </w:r>
      <w:r w:rsidR="002E1934" w:rsidRPr="008243A1">
        <w:rPr>
          <w:rFonts w:ascii="Arial" w:hAnsi="Arial" w:cs="Arial"/>
          <w:bCs/>
          <w:sz w:val="24"/>
          <w:szCs w:val="24"/>
        </w:rPr>
        <w:t>of</w:t>
      </w:r>
      <w:r w:rsidRPr="008243A1">
        <w:rPr>
          <w:rFonts w:ascii="Arial" w:hAnsi="Arial" w:cs="Arial"/>
          <w:bCs/>
          <w:sz w:val="24"/>
          <w:szCs w:val="24"/>
        </w:rPr>
        <w:t>fice/Lead Teacher.  The c</w:t>
      </w:r>
      <w:r w:rsidR="002E1934" w:rsidRPr="008243A1">
        <w:rPr>
          <w:rFonts w:ascii="Arial" w:hAnsi="Arial" w:cs="Arial"/>
          <w:bCs/>
          <w:sz w:val="24"/>
          <w:szCs w:val="24"/>
        </w:rPr>
        <w:t>o</w:t>
      </w:r>
      <w:r w:rsidRPr="008243A1">
        <w:rPr>
          <w:rFonts w:ascii="Arial" w:hAnsi="Arial" w:cs="Arial"/>
          <w:bCs/>
          <w:sz w:val="24"/>
          <w:szCs w:val="24"/>
        </w:rPr>
        <w:t>mpleted f</w:t>
      </w:r>
      <w:r w:rsidR="002E1934" w:rsidRPr="008243A1">
        <w:rPr>
          <w:rFonts w:ascii="Arial" w:hAnsi="Arial" w:cs="Arial"/>
          <w:bCs/>
          <w:sz w:val="24"/>
          <w:szCs w:val="24"/>
        </w:rPr>
        <w:t>o</w:t>
      </w:r>
      <w:r w:rsidRPr="008243A1">
        <w:rPr>
          <w:rFonts w:ascii="Arial" w:hAnsi="Arial" w:cs="Arial"/>
          <w:bCs/>
          <w:sz w:val="24"/>
          <w:szCs w:val="24"/>
        </w:rPr>
        <w:t>rm sh</w:t>
      </w:r>
      <w:r w:rsidR="002E1934" w:rsidRPr="008243A1">
        <w:rPr>
          <w:rFonts w:ascii="Arial" w:hAnsi="Arial" w:cs="Arial"/>
          <w:bCs/>
          <w:sz w:val="24"/>
          <w:szCs w:val="24"/>
        </w:rPr>
        <w:t>o</w:t>
      </w:r>
      <w:r w:rsidRPr="008243A1">
        <w:rPr>
          <w:rFonts w:ascii="Arial" w:hAnsi="Arial" w:cs="Arial"/>
          <w:bCs/>
          <w:sz w:val="24"/>
          <w:szCs w:val="24"/>
        </w:rPr>
        <w:t>uld be kept in the First Aid f</w:t>
      </w:r>
      <w:r w:rsidR="002E1934" w:rsidRPr="008243A1">
        <w:rPr>
          <w:rFonts w:ascii="Arial" w:hAnsi="Arial" w:cs="Arial"/>
          <w:bCs/>
          <w:sz w:val="24"/>
          <w:szCs w:val="24"/>
        </w:rPr>
        <w:t>o</w:t>
      </w:r>
      <w:r w:rsidRPr="008243A1">
        <w:rPr>
          <w:rFonts w:ascii="Arial" w:hAnsi="Arial" w:cs="Arial"/>
          <w:bCs/>
          <w:sz w:val="24"/>
          <w:szCs w:val="24"/>
        </w:rPr>
        <w:t>lder.</w:t>
      </w:r>
    </w:p>
    <w:p w14:paraId="60A4F9AF" w14:textId="1D5CB310" w:rsidR="00600E83" w:rsidRPr="008243A1" w:rsidRDefault="00600E83" w:rsidP="00F46376">
      <w:pPr>
        <w:rPr>
          <w:rFonts w:ascii="Arial" w:hAnsi="Arial" w:cs="Arial"/>
          <w:bCs/>
          <w:sz w:val="24"/>
          <w:szCs w:val="24"/>
        </w:rPr>
      </w:pPr>
      <w:r w:rsidRPr="008243A1">
        <w:rPr>
          <w:rFonts w:ascii="Arial" w:hAnsi="Arial" w:cs="Arial"/>
          <w:bCs/>
          <w:sz w:val="24"/>
          <w:szCs w:val="24"/>
        </w:rPr>
        <w:t>3.</w:t>
      </w:r>
      <w:r w:rsidRPr="008243A1">
        <w:rPr>
          <w:rFonts w:ascii="Arial" w:hAnsi="Arial" w:cs="Arial"/>
          <w:bCs/>
          <w:sz w:val="24"/>
          <w:szCs w:val="24"/>
        </w:rPr>
        <w:tab/>
        <w:t xml:space="preserve">The </w:t>
      </w:r>
      <w:r w:rsidR="00E87941">
        <w:rPr>
          <w:rFonts w:ascii="Arial" w:hAnsi="Arial" w:cs="Arial"/>
          <w:bCs/>
          <w:sz w:val="24"/>
          <w:szCs w:val="24"/>
        </w:rPr>
        <w:t>pupil</w:t>
      </w:r>
      <w:r w:rsidRPr="008243A1">
        <w:rPr>
          <w:rFonts w:ascii="Arial" w:hAnsi="Arial" w:cs="Arial"/>
          <w:bCs/>
          <w:sz w:val="24"/>
          <w:szCs w:val="24"/>
        </w:rPr>
        <w:t xml:space="preserve"> sh</w:t>
      </w:r>
      <w:r w:rsidR="002E1934" w:rsidRPr="008243A1">
        <w:rPr>
          <w:rFonts w:ascii="Arial" w:hAnsi="Arial" w:cs="Arial"/>
          <w:bCs/>
          <w:sz w:val="24"/>
          <w:szCs w:val="24"/>
        </w:rPr>
        <w:t>o</w:t>
      </w:r>
      <w:r w:rsidRPr="008243A1">
        <w:rPr>
          <w:rFonts w:ascii="Arial" w:hAnsi="Arial" w:cs="Arial"/>
          <w:bCs/>
          <w:sz w:val="24"/>
          <w:szCs w:val="24"/>
        </w:rPr>
        <w:t xml:space="preserve">uld attend the </w:t>
      </w:r>
      <w:r w:rsidR="002E1934" w:rsidRPr="008243A1">
        <w:rPr>
          <w:rFonts w:ascii="Arial" w:hAnsi="Arial" w:cs="Arial"/>
          <w:bCs/>
          <w:sz w:val="24"/>
          <w:szCs w:val="24"/>
        </w:rPr>
        <w:t>of</w:t>
      </w:r>
      <w:r w:rsidRPr="008243A1">
        <w:rPr>
          <w:rFonts w:ascii="Arial" w:hAnsi="Arial" w:cs="Arial"/>
          <w:bCs/>
          <w:sz w:val="24"/>
          <w:szCs w:val="24"/>
        </w:rPr>
        <w:t>fice at the appr</w:t>
      </w:r>
      <w:r w:rsidR="002E1934" w:rsidRPr="008243A1">
        <w:rPr>
          <w:rFonts w:ascii="Arial" w:hAnsi="Arial" w:cs="Arial"/>
          <w:bCs/>
          <w:sz w:val="24"/>
          <w:szCs w:val="24"/>
        </w:rPr>
        <w:t>o</w:t>
      </w:r>
      <w:r w:rsidRPr="008243A1">
        <w:rPr>
          <w:rFonts w:ascii="Arial" w:hAnsi="Arial" w:cs="Arial"/>
          <w:bCs/>
          <w:sz w:val="24"/>
          <w:szCs w:val="24"/>
        </w:rPr>
        <w:t>priate time.</w:t>
      </w:r>
    </w:p>
    <w:p w14:paraId="340B887D" w14:textId="77777777" w:rsidR="00600E83" w:rsidRPr="008243A1" w:rsidRDefault="00600E83" w:rsidP="00F46376">
      <w:pPr>
        <w:rPr>
          <w:rFonts w:ascii="Arial" w:hAnsi="Arial" w:cs="Arial"/>
          <w:bCs/>
          <w:sz w:val="24"/>
          <w:szCs w:val="24"/>
        </w:rPr>
      </w:pPr>
      <w:r w:rsidRPr="008243A1">
        <w:rPr>
          <w:rFonts w:ascii="Arial" w:hAnsi="Arial" w:cs="Arial"/>
          <w:bCs/>
          <w:sz w:val="24"/>
          <w:szCs w:val="24"/>
        </w:rPr>
        <w:t>4.</w:t>
      </w:r>
      <w:r w:rsidRPr="008243A1">
        <w:rPr>
          <w:rFonts w:ascii="Arial" w:hAnsi="Arial" w:cs="Arial"/>
          <w:bCs/>
          <w:sz w:val="24"/>
          <w:szCs w:val="24"/>
        </w:rPr>
        <w:tab/>
        <w:t>The f</w:t>
      </w:r>
      <w:r w:rsidR="002E1934" w:rsidRPr="008243A1">
        <w:rPr>
          <w:rFonts w:ascii="Arial" w:hAnsi="Arial" w:cs="Arial"/>
          <w:bCs/>
          <w:sz w:val="24"/>
          <w:szCs w:val="24"/>
        </w:rPr>
        <w:t>o</w:t>
      </w:r>
      <w:r w:rsidRPr="008243A1">
        <w:rPr>
          <w:rFonts w:ascii="Arial" w:hAnsi="Arial" w:cs="Arial"/>
          <w:bCs/>
          <w:sz w:val="24"/>
          <w:szCs w:val="24"/>
        </w:rPr>
        <w:t>rm sh</w:t>
      </w:r>
      <w:r w:rsidR="002E1934" w:rsidRPr="008243A1">
        <w:rPr>
          <w:rFonts w:ascii="Arial" w:hAnsi="Arial" w:cs="Arial"/>
          <w:bCs/>
          <w:sz w:val="24"/>
          <w:szCs w:val="24"/>
        </w:rPr>
        <w:t>o</w:t>
      </w:r>
      <w:r w:rsidRPr="008243A1">
        <w:rPr>
          <w:rFonts w:ascii="Arial" w:hAnsi="Arial" w:cs="Arial"/>
          <w:bCs/>
          <w:sz w:val="24"/>
          <w:szCs w:val="24"/>
        </w:rPr>
        <w:t>uld be checked f</w:t>
      </w:r>
      <w:r w:rsidR="002E1934" w:rsidRPr="008243A1">
        <w:rPr>
          <w:rFonts w:ascii="Arial" w:hAnsi="Arial" w:cs="Arial"/>
          <w:bCs/>
          <w:sz w:val="24"/>
          <w:szCs w:val="24"/>
        </w:rPr>
        <w:t>o</w:t>
      </w:r>
      <w:r w:rsidRPr="008243A1">
        <w:rPr>
          <w:rFonts w:ascii="Arial" w:hAnsi="Arial" w:cs="Arial"/>
          <w:bCs/>
          <w:sz w:val="24"/>
          <w:szCs w:val="24"/>
        </w:rPr>
        <w:t>r the c</w:t>
      </w:r>
      <w:r w:rsidR="002E1934" w:rsidRPr="008243A1">
        <w:rPr>
          <w:rFonts w:ascii="Arial" w:hAnsi="Arial" w:cs="Arial"/>
          <w:bCs/>
          <w:sz w:val="24"/>
          <w:szCs w:val="24"/>
        </w:rPr>
        <w:t>o</w:t>
      </w:r>
      <w:r w:rsidRPr="008243A1">
        <w:rPr>
          <w:rFonts w:ascii="Arial" w:hAnsi="Arial" w:cs="Arial"/>
          <w:bCs/>
          <w:sz w:val="24"/>
          <w:szCs w:val="24"/>
        </w:rPr>
        <w:t>rrect d</w:t>
      </w:r>
      <w:r w:rsidR="002E1934" w:rsidRPr="008243A1">
        <w:rPr>
          <w:rFonts w:ascii="Arial" w:hAnsi="Arial" w:cs="Arial"/>
          <w:bCs/>
          <w:sz w:val="24"/>
          <w:szCs w:val="24"/>
        </w:rPr>
        <w:t>o</w:t>
      </w:r>
      <w:r w:rsidRPr="008243A1">
        <w:rPr>
          <w:rFonts w:ascii="Arial" w:hAnsi="Arial" w:cs="Arial"/>
          <w:bCs/>
          <w:sz w:val="24"/>
          <w:szCs w:val="24"/>
        </w:rPr>
        <w:t>sage/time etc.</w:t>
      </w:r>
    </w:p>
    <w:p w14:paraId="397FFC0D" w14:textId="77777777" w:rsidR="00600E83" w:rsidRPr="008243A1" w:rsidRDefault="00600E83" w:rsidP="00F46376">
      <w:pPr>
        <w:rPr>
          <w:rFonts w:ascii="Arial" w:hAnsi="Arial" w:cs="Arial"/>
          <w:bCs/>
          <w:sz w:val="24"/>
          <w:szCs w:val="24"/>
        </w:rPr>
      </w:pPr>
      <w:r w:rsidRPr="008243A1">
        <w:rPr>
          <w:rFonts w:ascii="Arial" w:hAnsi="Arial" w:cs="Arial"/>
          <w:bCs/>
          <w:sz w:val="24"/>
          <w:szCs w:val="24"/>
        </w:rPr>
        <w:t>5.</w:t>
      </w:r>
      <w:r w:rsidRPr="008243A1">
        <w:rPr>
          <w:rFonts w:ascii="Arial" w:hAnsi="Arial" w:cs="Arial"/>
          <w:bCs/>
          <w:sz w:val="24"/>
          <w:szCs w:val="24"/>
        </w:rPr>
        <w:tab/>
        <w:t>The medicine administered by a first aider.</w:t>
      </w:r>
    </w:p>
    <w:p w14:paraId="7DF553FD" w14:textId="77777777" w:rsidR="00600E83" w:rsidRPr="007D741C" w:rsidRDefault="001F6876" w:rsidP="007D741C">
      <w:pPr>
        <w:ind w:left="720" w:hanging="720"/>
        <w:rPr>
          <w:rFonts w:ascii="Arial" w:hAnsi="Arial" w:cs="Arial"/>
          <w:bCs/>
          <w:sz w:val="24"/>
          <w:szCs w:val="24"/>
        </w:rPr>
      </w:pPr>
      <w:r w:rsidRPr="008243A1">
        <w:rPr>
          <w:rFonts w:ascii="Arial" w:hAnsi="Arial" w:cs="Arial"/>
          <w:bCs/>
          <w:sz w:val="24"/>
          <w:szCs w:val="24"/>
        </w:rPr>
        <w:t>6.</w:t>
      </w:r>
      <w:r w:rsidRPr="008243A1">
        <w:rPr>
          <w:rFonts w:ascii="Arial" w:hAnsi="Arial" w:cs="Arial"/>
          <w:bCs/>
          <w:sz w:val="24"/>
          <w:szCs w:val="24"/>
        </w:rPr>
        <w:tab/>
        <w:t xml:space="preserve">The completed Administration of Prescribed Medication form </w:t>
      </w:r>
      <w:r w:rsidR="00600E83" w:rsidRPr="008243A1">
        <w:rPr>
          <w:rFonts w:ascii="Arial" w:hAnsi="Arial" w:cs="Arial"/>
          <w:bCs/>
          <w:sz w:val="24"/>
          <w:szCs w:val="24"/>
        </w:rPr>
        <w:t>must be</w:t>
      </w:r>
      <w:r w:rsidR="000F02E6" w:rsidRPr="008243A1">
        <w:rPr>
          <w:rFonts w:ascii="Arial" w:hAnsi="Arial" w:cs="Arial"/>
          <w:bCs/>
          <w:sz w:val="24"/>
          <w:szCs w:val="24"/>
        </w:rPr>
        <w:t xml:space="preserve"> placed</w:t>
      </w:r>
      <w:r w:rsidR="00600E83" w:rsidRPr="008243A1">
        <w:rPr>
          <w:rFonts w:ascii="Arial" w:hAnsi="Arial" w:cs="Arial"/>
          <w:bCs/>
          <w:sz w:val="24"/>
          <w:szCs w:val="24"/>
        </w:rPr>
        <w:t xml:space="preserve"> int</w:t>
      </w:r>
      <w:r w:rsidR="002E1934" w:rsidRPr="008243A1">
        <w:rPr>
          <w:rFonts w:ascii="Arial" w:hAnsi="Arial" w:cs="Arial"/>
          <w:bCs/>
          <w:sz w:val="24"/>
          <w:szCs w:val="24"/>
        </w:rPr>
        <w:t>o</w:t>
      </w:r>
      <w:r w:rsidR="00600E83" w:rsidRPr="008243A1">
        <w:rPr>
          <w:rFonts w:ascii="Arial" w:hAnsi="Arial" w:cs="Arial"/>
          <w:bCs/>
          <w:sz w:val="24"/>
          <w:szCs w:val="24"/>
        </w:rPr>
        <w:t xml:space="preserve"> the First Aid </w:t>
      </w:r>
      <w:r w:rsidR="000F02E6" w:rsidRPr="008243A1">
        <w:rPr>
          <w:rFonts w:ascii="Arial" w:hAnsi="Arial" w:cs="Arial"/>
          <w:bCs/>
          <w:sz w:val="24"/>
          <w:szCs w:val="24"/>
        </w:rPr>
        <w:t>folder</w:t>
      </w:r>
      <w:r w:rsidR="00600E83" w:rsidRPr="008243A1">
        <w:rPr>
          <w:rFonts w:ascii="Arial" w:hAnsi="Arial" w:cs="Arial"/>
          <w:bCs/>
          <w:sz w:val="24"/>
          <w:szCs w:val="24"/>
        </w:rPr>
        <w:t xml:space="preserve"> in the </w:t>
      </w:r>
      <w:r w:rsidR="002E1934" w:rsidRPr="008243A1">
        <w:rPr>
          <w:rFonts w:ascii="Arial" w:hAnsi="Arial" w:cs="Arial"/>
          <w:bCs/>
          <w:sz w:val="24"/>
          <w:szCs w:val="24"/>
        </w:rPr>
        <w:t>of</w:t>
      </w:r>
      <w:r w:rsidR="00600E83" w:rsidRPr="008243A1">
        <w:rPr>
          <w:rFonts w:ascii="Arial" w:hAnsi="Arial" w:cs="Arial"/>
          <w:bCs/>
          <w:sz w:val="24"/>
          <w:szCs w:val="24"/>
        </w:rPr>
        <w:t xml:space="preserve">fice </w:t>
      </w:r>
      <w:r w:rsidR="000F02E6" w:rsidRPr="008243A1">
        <w:rPr>
          <w:rFonts w:ascii="Arial" w:hAnsi="Arial" w:cs="Arial"/>
          <w:bCs/>
          <w:sz w:val="24"/>
          <w:szCs w:val="24"/>
        </w:rPr>
        <w:t>as soon as is practicably possible</w:t>
      </w:r>
      <w:r w:rsidR="00972EB3" w:rsidRPr="008243A1">
        <w:rPr>
          <w:rFonts w:ascii="Arial" w:hAnsi="Arial" w:cs="Arial"/>
          <w:bCs/>
          <w:sz w:val="24"/>
          <w:szCs w:val="24"/>
        </w:rPr>
        <w:t xml:space="preserve"> and no later than by the</w:t>
      </w:r>
      <w:r w:rsidR="000F02E6" w:rsidRPr="008243A1">
        <w:rPr>
          <w:rFonts w:ascii="Arial" w:hAnsi="Arial" w:cs="Arial"/>
          <w:bCs/>
          <w:sz w:val="24"/>
          <w:szCs w:val="24"/>
        </w:rPr>
        <w:t xml:space="preserve"> end of the school day</w:t>
      </w:r>
      <w:r w:rsidR="00FD2D4D" w:rsidRPr="008243A1">
        <w:rPr>
          <w:rFonts w:ascii="Arial" w:hAnsi="Arial" w:cs="Arial"/>
          <w:bCs/>
          <w:sz w:val="24"/>
          <w:szCs w:val="24"/>
        </w:rPr>
        <w:t>.</w:t>
      </w:r>
    </w:p>
    <w:p w14:paraId="47A405E0" w14:textId="77777777" w:rsidR="00600E83" w:rsidRPr="008243A1" w:rsidRDefault="00600E83" w:rsidP="00F46376">
      <w:pPr>
        <w:autoSpaceDE w:val="0"/>
        <w:autoSpaceDN w:val="0"/>
        <w:adjustRightInd w:val="0"/>
        <w:rPr>
          <w:rFonts w:ascii="Arial" w:hAnsi="Arial" w:cs="Arial"/>
          <w:b/>
          <w:bCs/>
          <w:color w:val="000000"/>
          <w:sz w:val="24"/>
          <w:szCs w:val="24"/>
        </w:rPr>
      </w:pPr>
      <w:r w:rsidRPr="008243A1">
        <w:rPr>
          <w:rFonts w:ascii="Arial" w:hAnsi="Arial" w:cs="Arial"/>
          <w:b/>
          <w:bCs/>
          <w:color w:val="000000"/>
          <w:sz w:val="24"/>
          <w:szCs w:val="24"/>
        </w:rPr>
        <w:t>P</w:t>
      </w:r>
      <w:r w:rsidR="002E1934" w:rsidRPr="008243A1">
        <w:rPr>
          <w:rFonts w:ascii="Arial" w:hAnsi="Arial" w:cs="Arial"/>
          <w:b/>
          <w:bCs/>
          <w:color w:val="000000"/>
          <w:sz w:val="24"/>
          <w:szCs w:val="24"/>
        </w:rPr>
        <w:t>o</w:t>
      </w:r>
      <w:r w:rsidRPr="008243A1">
        <w:rPr>
          <w:rFonts w:ascii="Arial" w:hAnsi="Arial" w:cs="Arial"/>
          <w:b/>
          <w:bCs/>
          <w:color w:val="000000"/>
          <w:sz w:val="24"/>
          <w:szCs w:val="24"/>
        </w:rPr>
        <w:t>licy review</w:t>
      </w:r>
    </w:p>
    <w:p w14:paraId="7A822AAD" w14:textId="77777777" w:rsidR="00600E83" w:rsidRPr="008243A1" w:rsidRDefault="00600E83" w:rsidP="00F46376">
      <w:pPr>
        <w:autoSpaceDE w:val="0"/>
        <w:autoSpaceDN w:val="0"/>
        <w:adjustRightInd w:val="0"/>
        <w:rPr>
          <w:rFonts w:ascii="Arial" w:hAnsi="Arial" w:cs="Arial"/>
          <w:color w:val="000000"/>
          <w:sz w:val="24"/>
          <w:szCs w:val="24"/>
        </w:rPr>
      </w:pPr>
      <w:r w:rsidRPr="008243A1">
        <w:rPr>
          <w:rFonts w:ascii="Arial" w:hAnsi="Arial" w:cs="Arial"/>
          <w:color w:val="000000"/>
          <w:sz w:val="24"/>
          <w:szCs w:val="24"/>
        </w:rPr>
        <w:t>This p</w:t>
      </w:r>
      <w:r w:rsidR="002E1934" w:rsidRPr="008243A1">
        <w:rPr>
          <w:rFonts w:ascii="Arial" w:hAnsi="Arial" w:cs="Arial"/>
          <w:color w:val="000000"/>
          <w:sz w:val="24"/>
          <w:szCs w:val="24"/>
        </w:rPr>
        <w:t>o</w:t>
      </w:r>
      <w:r w:rsidRPr="008243A1">
        <w:rPr>
          <w:rFonts w:ascii="Arial" w:hAnsi="Arial" w:cs="Arial"/>
          <w:color w:val="000000"/>
          <w:sz w:val="24"/>
          <w:szCs w:val="24"/>
        </w:rPr>
        <w:t>licy d</w:t>
      </w:r>
      <w:r w:rsidR="002E1934" w:rsidRPr="008243A1">
        <w:rPr>
          <w:rFonts w:ascii="Arial" w:hAnsi="Arial" w:cs="Arial"/>
          <w:color w:val="000000"/>
          <w:sz w:val="24"/>
          <w:szCs w:val="24"/>
        </w:rPr>
        <w:t>o</w:t>
      </w:r>
      <w:r w:rsidRPr="008243A1">
        <w:rPr>
          <w:rFonts w:ascii="Arial" w:hAnsi="Arial" w:cs="Arial"/>
          <w:color w:val="000000"/>
          <w:sz w:val="24"/>
          <w:szCs w:val="24"/>
        </w:rPr>
        <w:t xml:space="preserve">cument will be reviewed by the </w:t>
      </w:r>
      <w:r w:rsidR="00625C59">
        <w:rPr>
          <w:rFonts w:ascii="Arial" w:hAnsi="Arial" w:cs="Arial"/>
          <w:color w:val="000000"/>
          <w:sz w:val="24"/>
          <w:szCs w:val="24"/>
        </w:rPr>
        <w:t>Headteacher</w:t>
      </w:r>
      <w:r w:rsidRPr="008243A1">
        <w:rPr>
          <w:rFonts w:ascii="Arial" w:hAnsi="Arial" w:cs="Arial"/>
          <w:color w:val="000000"/>
          <w:sz w:val="24"/>
          <w:szCs w:val="24"/>
        </w:rPr>
        <w:t xml:space="preserve"> </w:t>
      </w:r>
      <w:r w:rsidR="002E1934" w:rsidRPr="008243A1">
        <w:rPr>
          <w:rFonts w:ascii="Arial" w:hAnsi="Arial" w:cs="Arial"/>
          <w:color w:val="000000"/>
          <w:sz w:val="24"/>
          <w:szCs w:val="24"/>
        </w:rPr>
        <w:t>o</w:t>
      </w:r>
      <w:r w:rsidRPr="008243A1">
        <w:rPr>
          <w:rFonts w:ascii="Arial" w:hAnsi="Arial" w:cs="Arial"/>
          <w:color w:val="000000"/>
          <w:sz w:val="24"/>
          <w:szCs w:val="24"/>
        </w:rPr>
        <w:t>n an annual basis</w:t>
      </w:r>
      <w:r w:rsidR="007D741C">
        <w:rPr>
          <w:rFonts w:ascii="Arial" w:hAnsi="Arial" w:cs="Arial"/>
          <w:color w:val="000000"/>
          <w:sz w:val="24"/>
          <w:szCs w:val="24"/>
        </w:rPr>
        <w:t xml:space="preserve"> </w:t>
      </w:r>
      <w:r w:rsidRPr="008243A1">
        <w:rPr>
          <w:rFonts w:ascii="Arial" w:hAnsi="Arial" w:cs="Arial"/>
          <w:color w:val="000000"/>
          <w:sz w:val="24"/>
          <w:szCs w:val="24"/>
        </w:rPr>
        <w:t>t</w:t>
      </w:r>
      <w:r w:rsidR="002E1934" w:rsidRPr="008243A1">
        <w:rPr>
          <w:rFonts w:ascii="Arial" w:hAnsi="Arial" w:cs="Arial"/>
          <w:color w:val="000000"/>
          <w:sz w:val="24"/>
          <w:szCs w:val="24"/>
        </w:rPr>
        <w:t>o</w:t>
      </w:r>
      <w:r w:rsidRPr="008243A1">
        <w:rPr>
          <w:rFonts w:ascii="Arial" w:hAnsi="Arial" w:cs="Arial"/>
          <w:color w:val="000000"/>
          <w:sz w:val="24"/>
          <w:szCs w:val="24"/>
        </w:rPr>
        <w:t xml:space="preserve"> ensure it is up t</w:t>
      </w:r>
      <w:r w:rsidR="002E1934" w:rsidRPr="008243A1">
        <w:rPr>
          <w:rFonts w:ascii="Arial" w:hAnsi="Arial" w:cs="Arial"/>
          <w:color w:val="000000"/>
          <w:sz w:val="24"/>
          <w:szCs w:val="24"/>
        </w:rPr>
        <w:t>o</w:t>
      </w:r>
      <w:r w:rsidRPr="008243A1">
        <w:rPr>
          <w:rFonts w:ascii="Arial" w:hAnsi="Arial" w:cs="Arial"/>
          <w:color w:val="000000"/>
          <w:sz w:val="24"/>
          <w:szCs w:val="24"/>
        </w:rPr>
        <w:t xml:space="preserve"> date with current legislati</w:t>
      </w:r>
      <w:r w:rsidR="002E1934" w:rsidRPr="008243A1">
        <w:rPr>
          <w:rFonts w:ascii="Arial" w:hAnsi="Arial" w:cs="Arial"/>
          <w:color w:val="000000"/>
          <w:sz w:val="24"/>
          <w:szCs w:val="24"/>
        </w:rPr>
        <w:t>o</w:t>
      </w:r>
      <w:r w:rsidRPr="008243A1">
        <w:rPr>
          <w:rFonts w:ascii="Arial" w:hAnsi="Arial" w:cs="Arial"/>
          <w:color w:val="000000"/>
          <w:sz w:val="24"/>
          <w:szCs w:val="24"/>
        </w:rPr>
        <w:t>n and best practice.</w:t>
      </w:r>
    </w:p>
    <w:p w14:paraId="6EAC39E9" w14:textId="77777777" w:rsidR="00600E83" w:rsidRPr="008243A1" w:rsidRDefault="00600E83" w:rsidP="00F46376">
      <w:pPr>
        <w:autoSpaceDE w:val="0"/>
        <w:autoSpaceDN w:val="0"/>
        <w:adjustRightInd w:val="0"/>
        <w:rPr>
          <w:rFonts w:ascii="Arial" w:hAnsi="Arial" w:cs="Arial"/>
          <w:sz w:val="24"/>
          <w:szCs w:val="24"/>
        </w:rPr>
      </w:pPr>
      <w:r w:rsidRPr="008243A1">
        <w:rPr>
          <w:rFonts w:ascii="Arial" w:hAnsi="Arial" w:cs="Arial"/>
          <w:sz w:val="24"/>
          <w:szCs w:val="24"/>
        </w:rPr>
        <w:t>Date appr</w:t>
      </w:r>
      <w:r w:rsidR="002E1934" w:rsidRPr="008243A1">
        <w:rPr>
          <w:rFonts w:ascii="Arial" w:hAnsi="Arial" w:cs="Arial"/>
          <w:sz w:val="24"/>
          <w:szCs w:val="24"/>
        </w:rPr>
        <w:t>o</w:t>
      </w:r>
      <w:r w:rsidRPr="008243A1">
        <w:rPr>
          <w:rFonts w:ascii="Arial" w:hAnsi="Arial" w:cs="Arial"/>
          <w:sz w:val="24"/>
          <w:szCs w:val="24"/>
        </w:rPr>
        <w:t>ved: April 2015</w:t>
      </w:r>
    </w:p>
    <w:p w14:paraId="6036A4A4" w14:textId="311E98F9" w:rsidR="00D863F4" w:rsidRPr="008243A1" w:rsidRDefault="00D863F4" w:rsidP="00D863F4">
      <w:pPr>
        <w:autoSpaceDE w:val="0"/>
        <w:autoSpaceDN w:val="0"/>
        <w:adjustRightInd w:val="0"/>
        <w:spacing w:after="0" w:line="240" w:lineRule="auto"/>
        <w:rPr>
          <w:rFonts w:ascii="Arial" w:hAnsi="Arial" w:cs="Arial"/>
          <w:sz w:val="24"/>
          <w:szCs w:val="24"/>
        </w:rPr>
      </w:pPr>
      <w:r w:rsidRPr="008243A1">
        <w:rPr>
          <w:rFonts w:ascii="Arial" w:hAnsi="Arial" w:cs="Arial"/>
          <w:sz w:val="24"/>
          <w:szCs w:val="24"/>
        </w:rPr>
        <w:t xml:space="preserve">Date last reviewed: </w:t>
      </w:r>
      <w:r w:rsidR="007D741C">
        <w:rPr>
          <w:rFonts w:ascii="Arial" w:hAnsi="Arial" w:cs="Arial"/>
          <w:sz w:val="24"/>
          <w:szCs w:val="24"/>
        </w:rPr>
        <w:t>September 20</w:t>
      </w:r>
      <w:r w:rsidR="00F77562">
        <w:rPr>
          <w:rFonts w:ascii="Arial" w:hAnsi="Arial" w:cs="Arial"/>
          <w:sz w:val="24"/>
          <w:szCs w:val="24"/>
        </w:rPr>
        <w:t>2</w:t>
      </w:r>
      <w:r w:rsidR="006C6C77">
        <w:rPr>
          <w:rFonts w:ascii="Arial" w:hAnsi="Arial" w:cs="Arial"/>
          <w:sz w:val="24"/>
          <w:szCs w:val="24"/>
        </w:rPr>
        <w:t>5</w:t>
      </w:r>
    </w:p>
    <w:p w14:paraId="2B57114E" w14:textId="7E60488E" w:rsidR="00D863F4" w:rsidRPr="008243A1" w:rsidRDefault="00D863F4" w:rsidP="00D863F4">
      <w:pPr>
        <w:autoSpaceDE w:val="0"/>
        <w:autoSpaceDN w:val="0"/>
        <w:adjustRightInd w:val="0"/>
        <w:rPr>
          <w:rFonts w:ascii="Arial" w:hAnsi="Arial" w:cs="Arial"/>
          <w:sz w:val="24"/>
          <w:szCs w:val="24"/>
        </w:rPr>
      </w:pPr>
      <w:r w:rsidRPr="008243A1">
        <w:rPr>
          <w:rFonts w:ascii="Arial" w:hAnsi="Arial" w:cs="Arial"/>
          <w:sz w:val="24"/>
          <w:szCs w:val="24"/>
        </w:rPr>
        <w:t>Next re</w:t>
      </w:r>
      <w:r w:rsidR="007D741C">
        <w:rPr>
          <w:rFonts w:ascii="Arial" w:hAnsi="Arial" w:cs="Arial"/>
          <w:sz w:val="24"/>
          <w:szCs w:val="24"/>
        </w:rPr>
        <w:t>view (or before): September 20</w:t>
      </w:r>
      <w:r w:rsidR="00625C59">
        <w:rPr>
          <w:rFonts w:ascii="Arial" w:hAnsi="Arial" w:cs="Arial"/>
          <w:sz w:val="24"/>
          <w:szCs w:val="24"/>
        </w:rPr>
        <w:t>2</w:t>
      </w:r>
      <w:r w:rsidR="006C6C77">
        <w:rPr>
          <w:rFonts w:ascii="Arial" w:hAnsi="Arial" w:cs="Arial"/>
          <w:sz w:val="24"/>
          <w:szCs w:val="24"/>
        </w:rPr>
        <w:t>6</w:t>
      </w:r>
    </w:p>
    <w:p w14:paraId="463F9C20" w14:textId="77777777" w:rsidR="00D863F4" w:rsidRPr="008243A1" w:rsidRDefault="00D863F4" w:rsidP="00D863F4">
      <w:pPr>
        <w:rPr>
          <w:rFonts w:ascii="Arial" w:hAnsi="Arial" w:cs="Arial"/>
          <w:sz w:val="24"/>
          <w:szCs w:val="24"/>
        </w:rPr>
      </w:pPr>
      <w:r w:rsidRPr="008243A1">
        <w:rPr>
          <w:rFonts w:ascii="Arial" w:hAnsi="Arial" w:cs="Arial"/>
          <w:sz w:val="24"/>
          <w:szCs w:val="24"/>
        </w:rPr>
        <w:t xml:space="preserve">Signed: </w:t>
      </w:r>
      <w:r w:rsidR="00286E22" w:rsidRPr="008243A1">
        <w:rPr>
          <w:rFonts w:ascii="Arial" w:hAnsi="Arial" w:cs="Arial"/>
          <w:noProof/>
          <w:sz w:val="24"/>
          <w:szCs w:val="24"/>
          <w:lang w:val="en-GB" w:eastAsia="en-GB"/>
        </w:rPr>
        <w:drawing>
          <wp:inline distT="0" distB="0" distL="0" distR="0" wp14:anchorId="2F5A41FE" wp14:editId="34A2780E">
            <wp:extent cx="1000125" cy="171450"/>
            <wp:effectExtent l="19050" t="0" r="9525" b="0"/>
            <wp:docPr id="1" name="Picture 1" descr="Mathew Signa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hew Signature (35)"/>
                    <pic:cNvPicPr>
                      <a:picLocks noChangeAspect="1" noChangeArrowheads="1"/>
                    </pic:cNvPicPr>
                  </pic:nvPicPr>
                  <pic:blipFill>
                    <a:blip r:embed="rId11" cstate="print"/>
                    <a:srcRect/>
                    <a:stretch>
                      <a:fillRect/>
                    </a:stretch>
                  </pic:blipFill>
                  <pic:spPr bwMode="auto">
                    <a:xfrm>
                      <a:off x="0" y="0"/>
                      <a:ext cx="1000125" cy="171450"/>
                    </a:xfrm>
                    <a:prstGeom prst="rect">
                      <a:avLst/>
                    </a:prstGeom>
                    <a:noFill/>
                    <a:ln w="9525">
                      <a:noFill/>
                      <a:miter lim="800000"/>
                      <a:headEnd/>
                      <a:tailEnd/>
                    </a:ln>
                  </pic:spPr>
                </pic:pic>
              </a:graphicData>
            </a:graphic>
          </wp:inline>
        </w:drawing>
      </w:r>
    </w:p>
    <w:p w14:paraId="115559B6" w14:textId="77777777" w:rsidR="00D863F4" w:rsidRPr="008243A1" w:rsidRDefault="00D863F4" w:rsidP="00D863F4">
      <w:pPr>
        <w:rPr>
          <w:rFonts w:ascii="Arial" w:hAnsi="Arial" w:cs="Arial"/>
          <w:sz w:val="24"/>
          <w:szCs w:val="24"/>
        </w:rPr>
      </w:pPr>
      <w:r w:rsidRPr="008243A1">
        <w:rPr>
          <w:rFonts w:ascii="Arial" w:hAnsi="Arial" w:cs="Arial"/>
          <w:sz w:val="24"/>
          <w:szCs w:val="24"/>
        </w:rPr>
        <w:t xml:space="preserve">Position: </w:t>
      </w:r>
      <w:r w:rsidR="00625C59">
        <w:rPr>
          <w:rFonts w:ascii="Arial" w:hAnsi="Arial" w:cs="Arial"/>
          <w:sz w:val="24"/>
          <w:szCs w:val="24"/>
        </w:rPr>
        <w:t>Education Director</w:t>
      </w:r>
    </w:p>
    <w:p w14:paraId="6C00DE47" w14:textId="4DBDC466" w:rsidR="00D863F4" w:rsidRPr="009951D5" w:rsidRDefault="00D863F4" w:rsidP="00D863F4">
      <w:pPr>
        <w:rPr>
          <w:rFonts w:ascii="Arial" w:hAnsi="Arial" w:cs="Arial"/>
          <w:b/>
          <w:sz w:val="24"/>
          <w:szCs w:val="24"/>
        </w:rPr>
      </w:pPr>
      <w:r w:rsidRPr="009951D5">
        <w:rPr>
          <w:rFonts w:ascii="Arial" w:hAnsi="Arial" w:cs="Arial"/>
          <w:b/>
          <w:sz w:val="24"/>
          <w:szCs w:val="24"/>
        </w:rPr>
        <w:lastRenderedPageBreak/>
        <w:t>Staff Acknowledgement</w:t>
      </w:r>
    </w:p>
    <w:p w14:paraId="785C413A" w14:textId="77777777" w:rsidR="00D863F4" w:rsidRPr="009951D5" w:rsidRDefault="00D863F4" w:rsidP="00D863F4">
      <w:pPr>
        <w:rPr>
          <w:rFonts w:ascii="Arial" w:hAnsi="Arial" w:cs="Arial"/>
          <w:sz w:val="24"/>
          <w:szCs w:val="24"/>
        </w:rPr>
      </w:pPr>
      <w:r w:rsidRPr="009951D5">
        <w:rPr>
          <w:rFonts w:ascii="Arial" w:hAnsi="Arial" w:cs="Arial"/>
          <w:sz w:val="24"/>
          <w:szCs w:val="24"/>
        </w:rPr>
        <w:t xml:space="preserve">In signing this </w:t>
      </w:r>
      <w:proofErr w:type="gramStart"/>
      <w:r w:rsidRPr="009951D5">
        <w:rPr>
          <w:rFonts w:ascii="Arial" w:hAnsi="Arial" w:cs="Arial"/>
          <w:sz w:val="24"/>
          <w:szCs w:val="24"/>
        </w:rPr>
        <w:t>document</w:t>
      </w:r>
      <w:proofErr w:type="gramEnd"/>
      <w:r w:rsidRPr="009951D5">
        <w:rPr>
          <w:rFonts w:ascii="Arial" w:hAnsi="Arial" w:cs="Arial"/>
          <w:sz w:val="24"/>
          <w:szCs w:val="24"/>
        </w:rPr>
        <w:t xml:space="preserve"> I </w:t>
      </w:r>
      <w:proofErr w:type="gramStart"/>
      <w:r w:rsidRPr="009951D5">
        <w:rPr>
          <w:rFonts w:ascii="Arial" w:hAnsi="Arial" w:cs="Arial"/>
          <w:sz w:val="24"/>
          <w:szCs w:val="24"/>
        </w:rPr>
        <w:t>am confirming</w:t>
      </w:r>
      <w:proofErr w:type="gramEnd"/>
      <w:r w:rsidRPr="009951D5">
        <w:rPr>
          <w:rFonts w:ascii="Arial" w:hAnsi="Arial" w:cs="Arial"/>
          <w:sz w:val="24"/>
          <w:szCs w:val="24"/>
        </w:rPr>
        <w:t xml:space="preserve"> I have read the information and </w:t>
      </w:r>
      <w:proofErr w:type="gramStart"/>
      <w:r w:rsidRPr="009951D5">
        <w:rPr>
          <w:rFonts w:ascii="Arial" w:hAnsi="Arial" w:cs="Arial"/>
          <w:sz w:val="24"/>
          <w:szCs w:val="24"/>
        </w:rPr>
        <w:t>have an understanding of</w:t>
      </w:r>
      <w:proofErr w:type="gramEnd"/>
      <w:r w:rsidRPr="009951D5">
        <w:rPr>
          <w:rFonts w:ascii="Arial" w:hAnsi="Arial" w:cs="Arial"/>
          <w:sz w:val="24"/>
          <w:szCs w:val="24"/>
        </w:rPr>
        <w:t xml:space="preserve"> the procedures outlined within the information provided.</w:t>
      </w:r>
    </w:p>
    <w:p w14:paraId="063F3C98" w14:textId="77777777" w:rsidR="00D863F4" w:rsidRPr="009951D5" w:rsidRDefault="00D863F4" w:rsidP="00D863F4">
      <w:pPr>
        <w:rPr>
          <w:rFonts w:ascii="Arial" w:hAnsi="Arial" w:cs="Arial"/>
          <w:sz w:val="24"/>
          <w:szCs w:val="24"/>
        </w:rPr>
      </w:pPr>
      <w:r w:rsidRPr="009951D5">
        <w:rPr>
          <w:rFonts w:ascii="Arial" w:hAnsi="Arial" w:cs="Arial"/>
          <w:sz w:val="24"/>
          <w:szCs w:val="24"/>
        </w:rPr>
        <w:t xml:space="preserve">I have had the opportunity to discuss this document with a Senior Leadership member of staff to gain further clarity. </w:t>
      </w:r>
    </w:p>
    <w:p w14:paraId="430443B3" w14:textId="1405F7B5" w:rsidR="00D863F4" w:rsidRPr="009951D5" w:rsidRDefault="00D863F4" w:rsidP="00D863F4">
      <w:pPr>
        <w:rPr>
          <w:rFonts w:ascii="Arial" w:hAnsi="Arial" w:cs="Arial"/>
          <w:sz w:val="24"/>
          <w:szCs w:val="24"/>
        </w:rPr>
      </w:pPr>
      <w:r w:rsidRPr="009951D5">
        <w:rPr>
          <w:rFonts w:ascii="Arial" w:hAnsi="Arial" w:cs="Arial"/>
          <w:sz w:val="24"/>
          <w:szCs w:val="24"/>
        </w:rPr>
        <w:t xml:space="preserve">I also know that if I feel I need further guidance I know I can access through the </w:t>
      </w:r>
      <w:r w:rsidR="00040E7A" w:rsidRPr="009951D5">
        <w:rPr>
          <w:rFonts w:ascii="Arial" w:hAnsi="Arial" w:cs="Arial"/>
          <w:sz w:val="24"/>
          <w:szCs w:val="24"/>
        </w:rPr>
        <w:t>Executive Headteacher</w:t>
      </w:r>
      <w:r w:rsidR="009951D5" w:rsidRPr="009951D5">
        <w:rPr>
          <w:rFonts w:ascii="Arial" w:hAnsi="Arial" w:cs="Arial"/>
          <w:sz w:val="24"/>
          <w:szCs w:val="24"/>
        </w:rPr>
        <w:t xml:space="preserve"> or Head </w:t>
      </w:r>
      <w:proofErr w:type="gramStart"/>
      <w:r w:rsidR="009951D5" w:rsidRPr="009951D5">
        <w:rPr>
          <w:rFonts w:ascii="Arial" w:hAnsi="Arial" w:cs="Arial"/>
          <w:sz w:val="24"/>
          <w:szCs w:val="24"/>
        </w:rPr>
        <w:t>Of</w:t>
      </w:r>
      <w:proofErr w:type="gramEnd"/>
      <w:r w:rsidR="009951D5" w:rsidRPr="009951D5">
        <w:rPr>
          <w:rFonts w:ascii="Arial" w:hAnsi="Arial" w:cs="Arial"/>
          <w:sz w:val="24"/>
          <w:szCs w:val="24"/>
        </w:rPr>
        <w:t xml:space="preserve"> Education</w:t>
      </w:r>
    </w:p>
    <w:p w14:paraId="15A5F183" w14:textId="77777777" w:rsidR="00D863F4" w:rsidRPr="009951D5" w:rsidRDefault="00D863F4" w:rsidP="00D863F4">
      <w:pPr>
        <w:rPr>
          <w:rFonts w:ascii="Arial" w:hAnsi="Arial" w:cs="Arial"/>
          <w:sz w:val="24"/>
          <w:szCs w:val="24"/>
        </w:rPr>
      </w:pPr>
    </w:p>
    <w:p w14:paraId="1A2EED02" w14:textId="77777777" w:rsidR="00D863F4" w:rsidRPr="009951D5" w:rsidRDefault="00D863F4" w:rsidP="00D863F4">
      <w:pPr>
        <w:rPr>
          <w:rFonts w:ascii="Arial" w:hAnsi="Arial" w:cs="Arial"/>
          <w:sz w:val="24"/>
          <w:szCs w:val="24"/>
        </w:rPr>
      </w:pPr>
    </w:p>
    <w:p w14:paraId="154724F8" w14:textId="77777777" w:rsidR="00D863F4" w:rsidRPr="009951D5" w:rsidRDefault="00D863F4" w:rsidP="00D863F4">
      <w:pPr>
        <w:rPr>
          <w:rFonts w:ascii="Arial" w:hAnsi="Arial" w:cs="Arial"/>
          <w:sz w:val="24"/>
          <w:szCs w:val="24"/>
        </w:rPr>
      </w:pPr>
      <w:r w:rsidRPr="009951D5">
        <w:rPr>
          <w:rFonts w:ascii="Arial" w:hAnsi="Arial" w:cs="Arial"/>
          <w:sz w:val="24"/>
          <w:szCs w:val="24"/>
        </w:rPr>
        <w:t>School name:</w:t>
      </w:r>
    </w:p>
    <w:p w14:paraId="6561FD42" w14:textId="77777777" w:rsidR="00D863F4" w:rsidRPr="009951D5" w:rsidRDefault="00D863F4" w:rsidP="00D863F4">
      <w:pPr>
        <w:rPr>
          <w:rFonts w:ascii="Arial" w:hAnsi="Arial" w:cs="Arial"/>
          <w:sz w:val="24"/>
          <w:szCs w:val="24"/>
        </w:rPr>
      </w:pPr>
    </w:p>
    <w:p w14:paraId="7B3DAB88" w14:textId="77777777" w:rsidR="00D863F4" w:rsidRPr="009951D5" w:rsidRDefault="00D863F4" w:rsidP="00D863F4">
      <w:pPr>
        <w:rPr>
          <w:rFonts w:ascii="Arial" w:hAnsi="Arial" w:cs="Arial"/>
          <w:sz w:val="24"/>
          <w:szCs w:val="24"/>
        </w:rPr>
      </w:pPr>
      <w:r w:rsidRPr="009951D5">
        <w:rPr>
          <w:rFonts w:ascii="Arial" w:hAnsi="Arial" w:cs="Arial"/>
          <w:sz w:val="24"/>
          <w:szCs w:val="24"/>
        </w:rPr>
        <w:t>Staff member name:</w:t>
      </w:r>
    </w:p>
    <w:p w14:paraId="07EA8974" w14:textId="77777777" w:rsidR="00D863F4" w:rsidRPr="009951D5" w:rsidRDefault="00D863F4" w:rsidP="00D863F4">
      <w:pPr>
        <w:rPr>
          <w:rFonts w:ascii="Arial" w:hAnsi="Arial" w:cs="Arial"/>
          <w:sz w:val="24"/>
          <w:szCs w:val="24"/>
        </w:rPr>
      </w:pPr>
    </w:p>
    <w:p w14:paraId="4BA7E328" w14:textId="77777777" w:rsidR="00D863F4" w:rsidRPr="009951D5" w:rsidRDefault="00D863F4" w:rsidP="00D863F4">
      <w:pPr>
        <w:rPr>
          <w:rFonts w:ascii="Arial" w:hAnsi="Arial" w:cs="Arial"/>
          <w:sz w:val="24"/>
          <w:szCs w:val="24"/>
        </w:rPr>
      </w:pPr>
      <w:r w:rsidRPr="009951D5">
        <w:rPr>
          <w:rFonts w:ascii="Arial" w:hAnsi="Arial" w:cs="Arial"/>
          <w:sz w:val="24"/>
          <w:szCs w:val="24"/>
        </w:rPr>
        <w:t>Position:</w:t>
      </w:r>
    </w:p>
    <w:p w14:paraId="02C26255" w14:textId="77777777" w:rsidR="00D863F4" w:rsidRPr="009951D5" w:rsidRDefault="00D863F4" w:rsidP="00D863F4">
      <w:pPr>
        <w:rPr>
          <w:rFonts w:ascii="Arial" w:hAnsi="Arial" w:cs="Arial"/>
          <w:sz w:val="24"/>
          <w:szCs w:val="24"/>
        </w:rPr>
      </w:pPr>
    </w:p>
    <w:p w14:paraId="76430076" w14:textId="77777777" w:rsidR="00D863F4" w:rsidRPr="009951D5" w:rsidRDefault="00D863F4" w:rsidP="00D863F4">
      <w:pPr>
        <w:rPr>
          <w:rFonts w:ascii="Arial" w:hAnsi="Arial" w:cs="Arial"/>
          <w:sz w:val="24"/>
          <w:szCs w:val="24"/>
        </w:rPr>
      </w:pPr>
      <w:r w:rsidRPr="009951D5">
        <w:rPr>
          <w:rFonts w:ascii="Arial" w:hAnsi="Arial" w:cs="Arial"/>
          <w:sz w:val="24"/>
          <w:szCs w:val="24"/>
        </w:rPr>
        <w:t>Date:</w:t>
      </w:r>
    </w:p>
    <w:p w14:paraId="0375A7CF" w14:textId="77777777" w:rsidR="00D863F4" w:rsidRPr="009951D5" w:rsidRDefault="00D863F4" w:rsidP="00D863F4">
      <w:pPr>
        <w:rPr>
          <w:rFonts w:ascii="Arial" w:hAnsi="Arial" w:cs="Arial"/>
          <w:sz w:val="24"/>
          <w:szCs w:val="24"/>
        </w:rPr>
      </w:pPr>
    </w:p>
    <w:p w14:paraId="53B35AD5" w14:textId="77777777" w:rsidR="00D863F4" w:rsidRPr="009951D5" w:rsidRDefault="00D863F4" w:rsidP="00D863F4">
      <w:pPr>
        <w:tabs>
          <w:tab w:val="left" w:pos="5955"/>
        </w:tabs>
        <w:jc w:val="center"/>
        <w:rPr>
          <w:rFonts w:ascii="Arial" w:hAnsi="Arial" w:cs="Arial"/>
          <w:b/>
          <w:sz w:val="24"/>
          <w:szCs w:val="24"/>
          <w:shd w:val="clear" w:color="auto" w:fill="FFFFFF"/>
        </w:rPr>
      </w:pPr>
    </w:p>
    <w:p w14:paraId="22B084C8" w14:textId="77777777" w:rsidR="00D863F4" w:rsidRPr="009951D5" w:rsidRDefault="00D863F4" w:rsidP="00D863F4">
      <w:pPr>
        <w:rPr>
          <w:rFonts w:ascii="Arial" w:hAnsi="Arial" w:cs="Arial"/>
          <w:sz w:val="24"/>
          <w:szCs w:val="24"/>
        </w:rPr>
      </w:pPr>
      <w:r w:rsidRPr="009951D5">
        <w:rPr>
          <w:rFonts w:ascii="Arial" w:hAnsi="Arial" w:cs="Arial"/>
          <w:sz w:val="24"/>
          <w:szCs w:val="24"/>
        </w:rPr>
        <w:t>School name:</w:t>
      </w:r>
    </w:p>
    <w:p w14:paraId="68E2B99B" w14:textId="77777777" w:rsidR="00D863F4" w:rsidRPr="009951D5" w:rsidRDefault="00D863F4" w:rsidP="00D863F4">
      <w:pPr>
        <w:rPr>
          <w:rFonts w:ascii="Arial" w:hAnsi="Arial" w:cs="Arial"/>
          <w:sz w:val="24"/>
          <w:szCs w:val="24"/>
        </w:rPr>
      </w:pPr>
    </w:p>
    <w:p w14:paraId="5CF75E0D" w14:textId="77777777" w:rsidR="00D863F4" w:rsidRPr="009951D5" w:rsidRDefault="00D863F4" w:rsidP="00D863F4">
      <w:pPr>
        <w:rPr>
          <w:rFonts w:ascii="Arial" w:hAnsi="Arial" w:cs="Arial"/>
          <w:sz w:val="24"/>
          <w:szCs w:val="24"/>
        </w:rPr>
      </w:pPr>
      <w:r w:rsidRPr="009951D5">
        <w:rPr>
          <w:rFonts w:ascii="Arial" w:hAnsi="Arial" w:cs="Arial"/>
          <w:sz w:val="24"/>
          <w:szCs w:val="24"/>
        </w:rPr>
        <w:t>Staff member name:</w:t>
      </w:r>
    </w:p>
    <w:p w14:paraId="18E00466" w14:textId="77777777" w:rsidR="00D863F4" w:rsidRPr="009951D5" w:rsidRDefault="00D863F4" w:rsidP="00D863F4">
      <w:pPr>
        <w:rPr>
          <w:rFonts w:ascii="Arial" w:hAnsi="Arial" w:cs="Arial"/>
          <w:sz w:val="24"/>
          <w:szCs w:val="24"/>
        </w:rPr>
      </w:pPr>
    </w:p>
    <w:p w14:paraId="65157134" w14:textId="77777777" w:rsidR="00D863F4" w:rsidRPr="009951D5" w:rsidRDefault="00D863F4" w:rsidP="00D863F4">
      <w:pPr>
        <w:rPr>
          <w:rFonts w:ascii="Arial" w:hAnsi="Arial" w:cs="Arial"/>
          <w:sz w:val="24"/>
          <w:szCs w:val="24"/>
        </w:rPr>
      </w:pPr>
      <w:r w:rsidRPr="009951D5">
        <w:rPr>
          <w:rFonts w:ascii="Arial" w:hAnsi="Arial" w:cs="Arial"/>
          <w:sz w:val="24"/>
          <w:szCs w:val="24"/>
        </w:rPr>
        <w:t>Position:</w:t>
      </w:r>
    </w:p>
    <w:p w14:paraId="02A4C1EB" w14:textId="77777777" w:rsidR="00D863F4" w:rsidRPr="009951D5" w:rsidRDefault="00D863F4" w:rsidP="00D863F4">
      <w:pPr>
        <w:rPr>
          <w:rFonts w:ascii="Arial" w:hAnsi="Arial" w:cs="Arial"/>
          <w:sz w:val="24"/>
          <w:szCs w:val="24"/>
        </w:rPr>
      </w:pPr>
    </w:p>
    <w:p w14:paraId="05B008AD" w14:textId="77777777" w:rsidR="00D863F4" w:rsidRPr="009951D5" w:rsidRDefault="00D863F4" w:rsidP="00D863F4">
      <w:pPr>
        <w:rPr>
          <w:rFonts w:ascii="Arial" w:hAnsi="Arial" w:cs="Arial"/>
          <w:sz w:val="24"/>
          <w:szCs w:val="24"/>
        </w:rPr>
      </w:pPr>
      <w:r w:rsidRPr="009951D5">
        <w:rPr>
          <w:rFonts w:ascii="Arial" w:hAnsi="Arial" w:cs="Arial"/>
          <w:sz w:val="24"/>
          <w:szCs w:val="24"/>
        </w:rPr>
        <w:t>Date:</w:t>
      </w:r>
    </w:p>
    <w:p w14:paraId="4D498015" w14:textId="77777777" w:rsidR="00D863F4" w:rsidRPr="009951D5" w:rsidRDefault="00D863F4" w:rsidP="00D863F4">
      <w:pPr>
        <w:tabs>
          <w:tab w:val="left" w:pos="5955"/>
        </w:tabs>
        <w:rPr>
          <w:rFonts w:ascii="Arial" w:hAnsi="Arial" w:cs="Arial"/>
          <w:b/>
          <w:sz w:val="24"/>
          <w:szCs w:val="24"/>
          <w:shd w:val="clear" w:color="auto" w:fill="FFFFFF"/>
        </w:rPr>
      </w:pPr>
    </w:p>
    <w:p w14:paraId="17C38F0C" w14:textId="77777777" w:rsidR="00D863F4" w:rsidRPr="009951D5" w:rsidRDefault="00D863F4" w:rsidP="00D863F4">
      <w:pPr>
        <w:tabs>
          <w:tab w:val="left" w:pos="5955"/>
        </w:tabs>
        <w:rPr>
          <w:rFonts w:ascii="Arial" w:hAnsi="Arial" w:cs="Arial"/>
          <w:b/>
          <w:sz w:val="24"/>
          <w:szCs w:val="24"/>
          <w:shd w:val="clear" w:color="auto" w:fill="FFFFFF"/>
        </w:rPr>
      </w:pPr>
    </w:p>
    <w:p w14:paraId="4453795B" w14:textId="77777777" w:rsidR="00D863F4" w:rsidRPr="009951D5" w:rsidRDefault="00D863F4" w:rsidP="00D863F4">
      <w:pPr>
        <w:tabs>
          <w:tab w:val="left" w:pos="5955"/>
        </w:tabs>
        <w:rPr>
          <w:rFonts w:ascii="Arial" w:hAnsi="Arial" w:cs="Arial"/>
          <w:b/>
          <w:sz w:val="24"/>
          <w:szCs w:val="24"/>
          <w:shd w:val="clear" w:color="auto" w:fill="FFFFFF"/>
        </w:rPr>
      </w:pPr>
    </w:p>
    <w:p w14:paraId="51636229" w14:textId="77777777" w:rsidR="00D863F4" w:rsidRPr="009951D5" w:rsidRDefault="00D863F4" w:rsidP="00D863F4">
      <w:pPr>
        <w:tabs>
          <w:tab w:val="left" w:pos="5955"/>
        </w:tabs>
        <w:rPr>
          <w:rFonts w:ascii="Arial" w:hAnsi="Arial" w:cs="Arial"/>
          <w:b/>
          <w:sz w:val="24"/>
          <w:szCs w:val="24"/>
          <w:shd w:val="clear" w:color="auto" w:fill="FFFFFF"/>
        </w:rPr>
      </w:pPr>
    </w:p>
    <w:p w14:paraId="6CB9B162" w14:textId="77777777" w:rsidR="00D863F4" w:rsidRPr="009951D5" w:rsidRDefault="00D863F4" w:rsidP="00D863F4">
      <w:pPr>
        <w:rPr>
          <w:rFonts w:ascii="Arial" w:hAnsi="Arial" w:cs="Arial"/>
          <w:sz w:val="24"/>
          <w:szCs w:val="24"/>
        </w:rPr>
      </w:pPr>
      <w:r w:rsidRPr="009951D5">
        <w:rPr>
          <w:rFonts w:ascii="Arial" w:hAnsi="Arial" w:cs="Arial"/>
          <w:sz w:val="24"/>
          <w:szCs w:val="24"/>
        </w:rPr>
        <w:lastRenderedPageBreak/>
        <w:t>School name:</w:t>
      </w:r>
    </w:p>
    <w:p w14:paraId="2AD6EB6C" w14:textId="77777777" w:rsidR="00D863F4" w:rsidRPr="009951D5" w:rsidRDefault="00D863F4" w:rsidP="00D863F4">
      <w:pPr>
        <w:rPr>
          <w:rFonts w:ascii="Arial" w:hAnsi="Arial" w:cs="Arial"/>
          <w:sz w:val="24"/>
          <w:szCs w:val="24"/>
        </w:rPr>
      </w:pPr>
    </w:p>
    <w:p w14:paraId="12125A97" w14:textId="77777777" w:rsidR="00D863F4" w:rsidRPr="009951D5" w:rsidRDefault="00D863F4" w:rsidP="00D863F4">
      <w:pPr>
        <w:rPr>
          <w:rFonts w:ascii="Arial" w:hAnsi="Arial" w:cs="Arial"/>
          <w:sz w:val="24"/>
          <w:szCs w:val="24"/>
        </w:rPr>
      </w:pPr>
      <w:r w:rsidRPr="009951D5">
        <w:rPr>
          <w:rFonts w:ascii="Arial" w:hAnsi="Arial" w:cs="Arial"/>
          <w:sz w:val="24"/>
          <w:szCs w:val="24"/>
        </w:rPr>
        <w:t>Staff member name:</w:t>
      </w:r>
    </w:p>
    <w:p w14:paraId="652A09DA" w14:textId="77777777" w:rsidR="00D863F4" w:rsidRPr="009951D5" w:rsidRDefault="00D863F4" w:rsidP="00D863F4">
      <w:pPr>
        <w:rPr>
          <w:rFonts w:ascii="Arial" w:hAnsi="Arial" w:cs="Arial"/>
          <w:sz w:val="24"/>
          <w:szCs w:val="24"/>
        </w:rPr>
      </w:pPr>
    </w:p>
    <w:p w14:paraId="18C8D67A" w14:textId="77777777" w:rsidR="00D863F4" w:rsidRPr="009951D5" w:rsidRDefault="00D863F4" w:rsidP="00D863F4">
      <w:pPr>
        <w:rPr>
          <w:rFonts w:ascii="Arial" w:hAnsi="Arial" w:cs="Arial"/>
          <w:sz w:val="24"/>
          <w:szCs w:val="24"/>
        </w:rPr>
      </w:pPr>
      <w:r w:rsidRPr="009951D5">
        <w:rPr>
          <w:rFonts w:ascii="Arial" w:hAnsi="Arial" w:cs="Arial"/>
          <w:sz w:val="24"/>
          <w:szCs w:val="24"/>
        </w:rPr>
        <w:t>Position:</w:t>
      </w:r>
    </w:p>
    <w:p w14:paraId="6BD8B779" w14:textId="77777777" w:rsidR="00D863F4" w:rsidRPr="009951D5" w:rsidRDefault="00D863F4" w:rsidP="00D863F4">
      <w:pPr>
        <w:rPr>
          <w:rFonts w:ascii="Arial" w:hAnsi="Arial" w:cs="Arial"/>
          <w:sz w:val="24"/>
          <w:szCs w:val="24"/>
        </w:rPr>
      </w:pPr>
    </w:p>
    <w:p w14:paraId="74037CCA" w14:textId="77777777" w:rsidR="00D863F4" w:rsidRPr="009951D5" w:rsidRDefault="00D863F4" w:rsidP="00D863F4">
      <w:pPr>
        <w:rPr>
          <w:rFonts w:ascii="Arial" w:hAnsi="Arial" w:cs="Arial"/>
          <w:sz w:val="24"/>
          <w:szCs w:val="24"/>
        </w:rPr>
      </w:pPr>
      <w:r w:rsidRPr="009951D5">
        <w:rPr>
          <w:rFonts w:ascii="Arial" w:hAnsi="Arial" w:cs="Arial"/>
          <w:sz w:val="24"/>
          <w:szCs w:val="24"/>
        </w:rPr>
        <w:t>Date:</w:t>
      </w:r>
    </w:p>
    <w:p w14:paraId="44D73783" w14:textId="77777777" w:rsidR="00D863F4" w:rsidRPr="009951D5" w:rsidRDefault="00D863F4" w:rsidP="00D863F4">
      <w:pPr>
        <w:tabs>
          <w:tab w:val="left" w:pos="5955"/>
        </w:tabs>
        <w:rPr>
          <w:rFonts w:ascii="Arial" w:hAnsi="Arial" w:cs="Arial"/>
          <w:b/>
          <w:sz w:val="24"/>
          <w:szCs w:val="24"/>
          <w:shd w:val="clear" w:color="auto" w:fill="FFFFFF"/>
        </w:rPr>
      </w:pPr>
    </w:p>
    <w:p w14:paraId="0F79663F" w14:textId="77777777" w:rsidR="00D863F4" w:rsidRPr="009951D5" w:rsidRDefault="00D863F4" w:rsidP="00D863F4">
      <w:pPr>
        <w:tabs>
          <w:tab w:val="left" w:pos="5955"/>
        </w:tabs>
        <w:rPr>
          <w:rFonts w:ascii="Arial" w:hAnsi="Arial" w:cs="Arial"/>
          <w:b/>
          <w:sz w:val="24"/>
          <w:szCs w:val="24"/>
          <w:shd w:val="clear" w:color="auto" w:fill="FFFFFF"/>
        </w:rPr>
      </w:pPr>
    </w:p>
    <w:p w14:paraId="3F544791" w14:textId="77777777" w:rsidR="00D863F4" w:rsidRPr="009951D5" w:rsidRDefault="00D863F4" w:rsidP="00D863F4">
      <w:pPr>
        <w:rPr>
          <w:rFonts w:ascii="Arial" w:hAnsi="Arial" w:cs="Arial"/>
          <w:sz w:val="24"/>
          <w:szCs w:val="24"/>
        </w:rPr>
      </w:pPr>
      <w:r w:rsidRPr="009951D5">
        <w:rPr>
          <w:rFonts w:ascii="Arial" w:hAnsi="Arial" w:cs="Arial"/>
          <w:sz w:val="24"/>
          <w:szCs w:val="24"/>
        </w:rPr>
        <w:t>School name:</w:t>
      </w:r>
    </w:p>
    <w:p w14:paraId="1F4A66DC" w14:textId="77777777" w:rsidR="00D863F4" w:rsidRPr="009951D5" w:rsidRDefault="00D863F4" w:rsidP="00D863F4">
      <w:pPr>
        <w:rPr>
          <w:rFonts w:ascii="Arial" w:hAnsi="Arial" w:cs="Arial"/>
          <w:sz w:val="24"/>
          <w:szCs w:val="24"/>
        </w:rPr>
      </w:pPr>
    </w:p>
    <w:p w14:paraId="0458CFF4" w14:textId="77777777" w:rsidR="00D863F4" w:rsidRPr="009951D5" w:rsidRDefault="00D863F4" w:rsidP="00D863F4">
      <w:pPr>
        <w:rPr>
          <w:rFonts w:ascii="Arial" w:hAnsi="Arial" w:cs="Arial"/>
          <w:sz w:val="24"/>
          <w:szCs w:val="24"/>
        </w:rPr>
      </w:pPr>
      <w:r w:rsidRPr="009951D5">
        <w:rPr>
          <w:rFonts w:ascii="Arial" w:hAnsi="Arial" w:cs="Arial"/>
          <w:sz w:val="24"/>
          <w:szCs w:val="24"/>
        </w:rPr>
        <w:t>Staff member name:</w:t>
      </w:r>
    </w:p>
    <w:p w14:paraId="5E2E88CC" w14:textId="77777777" w:rsidR="00D863F4" w:rsidRPr="009951D5" w:rsidRDefault="00D863F4" w:rsidP="00D863F4">
      <w:pPr>
        <w:rPr>
          <w:rFonts w:ascii="Arial" w:hAnsi="Arial" w:cs="Arial"/>
          <w:sz w:val="24"/>
          <w:szCs w:val="24"/>
        </w:rPr>
      </w:pPr>
    </w:p>
    <w:p w14:paraId="3A42ED0D" w14:textId="77777777" w:rsidR="00D863F4" w:rsidRPr="009951D5" w:rsidRDefault="00D863F4" w:rsidP="00D863F4">
      <w:pPr>
        <w:rPr>
          <w:rFonts w:ascii="Arial" w:hAnsi="Arial" w:cs="Arial"/>
          <w:sz w:val="24"/>
          <w:szCs w:val="24"/>
        </w:rPr>
      </w:pPr>
      <w:r w:rsidRPr="009951D5">
        <w:rPr>
          <w:rFonts w:ascii="Arial" w:hAnsi="Arial" w:cs="Arial"/>
          <w:sz w:val="24"/>
          <w:szCs w:val="24"/>
        </w:rPr>
        <w:t>Position:</w:t>
      </w:r>
    </w:p>
    <w:p w14:paraId="348CD7A0" w14:textId="77777777" w:rsidR="00D863F4" w:rsidRPr="009951D5" w:rsidRDefault="00D863F4" w:rsidP="00D863F4">
      <w:pPr>
        <w:rPr>
          <w:rFonts w:ascii="Arial" w:hAnsi="Arial" w:cs="Arial"/>
          <w:sz w:val="24"/>
          <w:szCs w:val="24"/>
        </w:rPr>
      </w:pPr>
    </w:p>
    <w:p w14:paraId="1A38EF0B" w14:textId="77777777" w:rsidR="00D863F4" w:rsidRPr="009951D5" w:rsidRDefault="00D863F4" w:rsidP="00D863F4">
      <w:pPr>
        <w:rPr>
          <w:rFonts w:ascii="Arial" w:hAnsi="Arial" w:cs="Arial"/>
          <w:sz w:val="24"/>
          <w:szCs w:val="24"/>
        </w:rPr>
      </w:pPr>
      <w:r w:rsidRPr="009951D5">
        <w:rPr>
          <w:rFonts w:ascii="Arial" w:hAnsi="Arial" w:cs="Arial"/>
          <w:sz w:val="24"/>
          <w:szCs w:val="24"/>
        </w:rPr>
        <w:t>Date:</w:t>
      </w:r>
    </w:p>
    <w:p w14:paraId="15372B47" w14:textId="77777777" w:rsidR="00D863F4" w:rsidRPr="009951D5" w:rsidRDefault="00D863F4" w:rsidP="00D863F4">
      <w:pPr>
        <w:rPr>
          <w:rFonts w:ascii="Arial" w:hAnsi="Arial" w:cs="Arial"/>
          <w:b/>
          <w:sz w:val="24"/>
          <w:szCs w:val="24"/>
          <w:shd w:val="clear" w:color="auto" w:fill="FFFFFF"/>
        </w:rPr>
      </w:pPr>
    </w:p>
    <w:p w14:paraId="0083F1B4" w14:textId="77777777" w:rsidR="00D863F4" w:rsidRPr="009951D5" w:rsidRDefault="00D863F4" w:rsidP="00D863F4">
      <w:pPr>
        <w:rPr>
          <w:rFonts w:ascii="Arial" w:hAnsi="Arial" w:cs="Arial"/>
          <w:sz w:val="24"/>
          <w:szCs w:val="24"/>
        </w:rPr>
      </w:pPr>
    </w:p>
    <w:p w14:paraId="60DC2EA0" w14:textId="77777777" w:rsidR="00D863F4" w:rsidRPr="009951D5" w:rsidRDefault="00D863F4" w:rsidP="00D863F4">
      <w:pPr>
        <w:rPr>
          <w:rFonts w:ascii="Arial" w:hAnsi="Arial" w:cs="Arial"/>
          <w:sz w:val="24"/>
          <w:szCs w:val="24"/>
        </w:rPr>
      </w:pPr>
      <w:r w:rsidRPr="009951D5">
        <w:rPr>
          <w:rFonts w:ascii="Arial" w:hAnsi="Arial" w:cs="Arial"/>
          <w:sz w:val="24"/>
          <w:szCs w:val="24"/>
        </w:rPr>
        <w:t>School name:</w:t>
      </w:r>
    </w:p>
    <w:p w14:paraId="79F59EB8" w14:textId="77777777" w:rsidR="00D863F4" w:rsidRPr="009951D5" w:rsidRDefault="00D863F4" w:rsidP="00D863F4">
      <w:pPr>
        <w:rPr>
          <w:rFonts w:ascii="Arial" w:hAnsi="Arial" w:cs="Arial"/>
          <w:sz w:val="24"/>
          <w:szCs w:val="24"/>
        </w:rPr>
      </w:pPr>
    </w:p>
    <w:p w14:paraId="5ED6E20B" w14:textId="77777777" w:rsidR="00D863F4" w:rsidRPr="009951D5" w:rsidRDefault="00D863F4" w:rsidP="00D863F4">
      <w:pPr>
        <w:rPr>
          <w:rFonts w:ascii="Arial" w:hAnsi="Arial" w:cs="Arial"/>
          <w:sz w:val="24"/>
          <w:szCs w:val="24"/>
        </w:rPr>
      </w:pPr>
      <w:r w:rsidRPr="009951D5">
        <w:rPr>
          <w:rFonts w:ascii="Arial" w:hAnsi="Arial" w:cs="Arial"/>
          <w:sz w:val="24"/>
          <w:szCs w:val="24"/>
        </w:rPr>
        <w:t>Staff member name:</w:t>
      </w:r>
    </w:p>
    <w:p w14:paraId="74AA9ABB" w14:textId="77777777" w:rsidR="00D863F4" w:rsidRPr="009951D5" w:rsidRDefault="00D863F4" w:rsidP="00D863F4">
      <w:pPr>
        <w:rPr>
          <w:rFonts w:ascii="Arial" w:hAnsi="Arial" w:cs="Arial"/>
          <w:sz w:val="24"/>
          <w:szCs w:val="24"/>
        </w:rPr>
      </w:pPr>
    </w:p>
    <w:p w14:paraId="4FFEF6DD" w14:textId="77777777" w:rsidR="00D863F4" w:rsidRPr="009951D5" w:rsidRDefault="00D863F4" w:rsidP="00D863F4">
      <w:pPr>
        <w:rPr>
          <w:rFonts w:ascii="Arial" w:hAnsi="Arial" w:cs="Arial"/>
          <w:sz w:val="24"/>
          <w:szCs w:val="24"/>
        </w:rPr>
      </w:pPr>
      <w:r w:rsidRPr="009951D5">
        <w:rPr>
          <w:rFonts w:ascii="Arial" w:hAnsi="Arial" w:cs="Arial"/>
          <w:sz w:val="24"/>
          <w:szCs w:val="24"/>
        </w:rPr>
        <w:t>Position:</w:t>
      </w:r>
    </w:p>
    <w:p w14:paraId="03514ABD" w14:textId="77777777" w:rsidR="00D863F4" w:rsidRPr="009951D5" w:rsidRDefault="00D863F4" w:rsidP="00D863F4">
      <w:pPr>
        <w:rPr>
          <w:rFonts w:ascii="Arial" w:hAnsi="Arial" w:cs="Arial"/>
          <w:sz w:val="24"/>
          <w:szCs w:val="24"/>
        </w:rPr>
      </w:pPr>
    </w:p>
    <w:p w14:paraId="60ACEEF4" w14:textId="77777777" w:rsidR="00D863F4" w:rsidRPr="009951D5" w:rsidRDefault="00D863F4" w:rsidP="00D863F4">
      <w:pPr>
        <w:rPr>
          <w:rFonts w:ascii="Arial" w:hAnsi="Arial" w:cs="Arial"/>
          <w:sz w:val="24"/>
          <w:szCs w:val="24"/>
        </w:rPr>
      </w:pPr>
      <w:r w:rsidRPr="009951D5">
        <w:rPr>
          <w:rFonts w:ascii="Arial" w:hAnsi="Arial" w:cs="Arial"/>
          <w:sz w:val="24"/>
          <w:szCs w:val="24"/>
        </w:rPr>
        <w:t>Date:</w:t>
      </w:r>
    </w:p>
    <w:p w14:paraId="6557EC9E" w14:textId="77777777" w:rsidR="00D863F4" w:rsidRPr="009951D5" w:rsidRDefault="00D863F4" w:rsidP="00D863F4">
      <w:pPr>
        <w:tabs>
          <w:tab w:val="left" w:pos="5955"/>
        </w:tabs>
        <w:rPr>
          <w:rFonts w:ascii="Arial" w:hAnsi="Arial" w:cs="Arial"/>
          <w:b/>
          <w:sz w:val="24"/>
          <w:szCs w:val="24"/>
          <w:shd w:val="clear" w:color="auto" w:fill="FFFFFF"/>
        </w:rPr>
      </w:pPr>
    </w:p>
    <w:p w14:paraId="791D6268" w14:textId="5D920BE8" w:rsidR="00D863F4" w:rsidRPr="009951D5" w:rsidRDefault="00D863F4" w:rsidP="00D863F4">
      <w:pPr>
        <w:tabs>
          <w:tab w:val="left" w:pos="5955"/>
        </w:tabs>
        <w:rPr>
          <w:rFonts w:ascii="Arial" w:hAnsi="Arial" w:cs="Arial"/>
          <w:b/>
          <w:sz w:val="24"/>
          <w:szCs w:val="24"/>
          <w:shd w:val="clear" w:color="auto" w:fill="FFFFFF"/>
        </w:rPr>
      </w:pPr>
    </w:p>
    <w:p w14:paraId="46DFBAA4" w14:textId="10080CFB" w:rsidR="005C217A" w:rsidRPr="009951D5" w:rsidRDefault="005C217A" w:rsidP="00D863F4">
      <w:pPr>
        <w:tabs>
          <w:tab w:val="left" w:pos="5955"/>
        </w:tabs>
        <w:rPr>
          <w:rFonts w:ascii="Arial" w:hAnsi="Arial" w:cs="Arial"/>
          <w:b/>
          <w:sz w:val="24"/>
          <w:szCs w:val="24"/>
          <w:shd w:val="clear" w:color="auto" w:fill="FFFFFF"/>
        </w:rPr>
      </w:pPr>
    </w:p>
    <w:p w14:paraId="1FE6C623" w14:textId="77777777" w:rsidR="005C217A" w:rsidRPr="009951D5" w:rsidRDefault="005C217A" w:rsidP="00D863F4">
      <w:pPr>
        <w:tabs>
          <w:tab w:val="left" w:pos="5955"/>
        </w:tabs>
        <w:rPr>
          <w:rFonts w:ascii="Arial" w:hAnsi="Arial" w:cs="Arial"/>
          <w:b/>
          <w:sz w:val="24"/>
          <w:szCs w:val="24"/>
          <w:shd w:val="clear" w:color="auto" w:fill="FFFFFF"/>
        </w:rPr>
      </w:pPr>
    </w:p>
    <w:p w14:paraId="77551708" w14:textId="77777777" w:rsidR="00D863F4" w:rsidRPr="009951D5" w:rsidRDefault="00D863F4" w:rsidP="00D863F4">
      <w:pPr>
        <w:rPr>
          <w:rFonts w:ascii="Arial" w:hAnsi="Arial" w:cs="Arial"/>
          <w:sz w:val="24"/>
          <w:szCs w:val="24"/>
        </w:rPr>
      </w:pPr>
      <w:r w:rsidRPr="009951D5">
        <w:rPr>
          <w:rFonts w:ascii="Arial" w:hAnsi="Arial" w:cs="Arial"/>
          <w:sz w:val="24"/>
          <w:szCs w:val="24"/>
        </w:rPr>
        <w:t>School name:</w:t>
      </w:r>
    </w:p>
    <w:p w14:paraId="16617370" w14:textId="77777777" w:rsidR="00D863F4" w:rsidRPr="009951D5" w:rsidRDefault="00D863F4" w:rsidP="00D863F4">
      <w:pPr>
        <w:rPr>
          <w:rFonts w:ascii="Arial" w:hAnsi="Arial" w:cs="Arial"/>
          <w:sz w:val="24"/>
          <w:szCs w:val="24"/>
        </w:rPr>
      </w:pPr>
    </w:p>
    <w:p w14:paraId="339647F6" w14:textId="77777777" w:rsidR="00D863F4" w:rsidRPr="009951D5" w:rsidRDefault="00D863F4" w:rsidP="00D863F4">
      <w:pPr>
        <w:rPr>
          <w:rFonts w:ascii="Arial" w:hAnsi="Arial" w:cs="Arial"/>
          <w:sz w:val="24"/>
          <w:szCs w:val="24"/>
        </w:rPr>
      </w:pPr>
      <w:r w:rsidRPr="009951D5">
        <w:rPr>
          <w:rFonts w:ascii="Arial" w:hAnsi="Arial" w:cs="Arial"/>
          <w:sz w:val="24"/>
          <w:szCs w:val="24"/>
        </w:rPr>
        <w:t>Staff member name:</w:t>
      </w:r>
    </w:p>
    <w:p w14:paraId="27536BA8" w14:textId="77777777" w:rsidR="00D863F4" w:rsidRPr="009951D5" w:rsidRDefault="00D863F4" w:rsidP="00D863F4">
      <w:pPr>
        <w:rPr>
          <w:rFonts w:ascii="Arial" w:hAnsi="Arial" w:cs="Arial"/>
          <w:sz w:val="24"/>
          <w:szCs w:val="24"/>
        </w:rPr>
      </w:pPr>
    </w:p>
    <w:p w14:paraId="4655C3DA" w14:textId="77777777" w:rsidR="00D863F4" w:rsidRPr="009951D5" w:rsidRDefault="00D863F4" w:rsidP="00D863F4">
      <w:pPr>
        <w:rPr>
          <w:rFonts w:ascii="Arial" w:hAnsi="Arial" w:cs="Arial"/>
          <w:sz w:val="24"/>
          <w:szCs w:val="24"/>
        </w:rPr>
      </w:pPr>
      <w:r w:rsidRPr="009951D5">
        <w:rPr>
          <w:rFonts w:ascii="Arial" w:hAnsi="Arial" w:cs="Arial"/>
          <w:sz w:val="24"/>
          <w:szCs w:val="24"/>
        </w:rPr>
        <w:t>Position:</w:t>
      </w:r>
    </w:p>
    <w:p w14:paraId="63476865" w14:textId="77777777" w:rsidR="00D863F4" w:rsidRPr="009951D5" w:rsidRDefault="00D863F4" w:rsidP="00D863F4">
      <w:pPr>
        <w:rPr>
          <w:rFonts w:ascii="Arial" w:hAnsi="Arial" w:cs="Arial"/>
          <w:sz w:val="24"/>
          <w:szCs w:val="24"/>
        </w:rPr>
      </w:pPr>
    </w:p>
    <w:p w14:paraId="457CE19A" w14:textId="77777777" w:rsidR="00D863F4" w:rsidRPr="009951D5" w:rsidRDefault="00D863F4" w:rsidP="00D863F4">
      <w:pPr>
        <w:rPr>
          <w:rFonts w:ascii="Arial" w:hAnsi="Arial" w:cs="Arial"/>
          <w:sz w:val="24"/>
          <w:szCs w:val="24"/>
        </w:rPr>
      </w:pPr>
      <w:r w:rsidRPr="009951D5">
        <w:rPr>
          <w:rFonts w:ascii="Arial" w:hAnsi="Arial" w:cs="Arial"/>
          <w:sz w:val="24"/>
          <w:szCs w:val="24"/>
        </w:rPr>
        <w:t>Date:</w:t>
      </w:r>
    </w:p>
    <w:p w14:paraId="62E7B4E6" w14:textId="77777777" w:rsidR="00D863F4" w:rsidRPr="009951D5" w:rsidRDefault="00D863F4" w:rsidP="00D863F4">
      <w:pPr>
        <w:tabs>
          <w:tab w:val="left" w:pos="5955"/>
        </w:tabs>
        <w:rPr>
          <w:rFonts w:ascii="Arial" w:hAnsi="Arial" w:cs="Arial"/>
          <w:b/>
          <w:sz w:val="24"/>
          <w:szCs w:val="24"/>
          <w:shd w:val="clear" w:color="auto" w:fill="FFFFFF"/>
        </w:rPr>
      </w:pPr>
    </w:p>
    <w:p w14:paraId="6E13C13B" w14:textId="77777777" w:rsidR="00D863F4" w:rsidRPr="009951D5" w:rsidRDefault="00D863F4" w:rsidP="00D863F4">
      <w:pPr>
        <w:tabs>
          <w:tab w:val="left" w:pos="5955"/>
        </w:tabs>
        <w:rPr>
          <w:rFonts w:ascii="Arial" w:hAnsi="Arial" w:cs="Arial"/>
          <w:b/>
          <w:sz w:val="24"/>
          <w:szCs w:val="24"/>
          <w:shd w:val="clear" w:color="auto" w:fill="FFFFFF"/>
        </w:rPr>
      </w:pPr>
    </w:p>
    <w:p w14:paraId="06E8E0EF" w14:textId="77777777" w:rsidR="00D863F4" w:rsidRPr="009951D5" w:rsidRDefault="00D863F4" w:rsidP="00D863F4">
      <w:pPr>
        <w:rPr>
          <w:rFonts w:ascii="Arial" w:hAnsi="Arial" w:cs="Arial"/>
          <w:sz w:val="24"/>
          <w:szCs w:val="24"/>
        </w:rPr>
      </w:pPr>
      <w:r w:rsidRPr="009951D5">
        <w:rPr>
          <w:rFonts w:ascii="Arial" w:hAnsi="Arial" w:cs="Arial"/>
          <w:sz w:val="24"/>
          <w:szCs w:val="24"/>
        </w:rPr>
        <w:t>School name:</w:t>
      </w:r>
    </w:p>
    <w:p w14:paraId="2F09E4E7" w14:textId="77777777" w:rsidR="00D863F4" w:rsidRPr="009951D5" w:rsidRDefault="00D863F4" w:rsidP="00D863F4">
      <w:pPr>
        <w:rPr>
          <w:rFonts w:ascii="Arial" w:hAnsi="Arial" w:cs="Arial"/>
          <w:sz w:val="24"/>
          <w:szCs w:val="24"/>
        </w:rPr>
      </w:pPr>
    </w:p>
    <w:p w14:paraId="299F2E9D" w14:textId="77777777" w:rsidR="00D863F4" w:rsidRPr="009951D5" w:rsidRDefault="00D863F4" w:rsidP="00D863F4">
      <w:pPr>
        <w:rPr>
          <w:rFonts w:ascii="Arial" w:hAnsi="Arial" w:cs="Arial"/>
          <w:sz w:val="24"/>
          <w:szCs w:val="24"/>
        </w:rPr>
      </w:pPr>
      <w:r w:rsidRPr="009951D5">
        <w:rPr>
          <w:rFonts w:ascii="Arial" w:hAnsi="Arial" w:cs="Arial"/>
          <w:sz w:val="24"/>
          <w:szCs w:val="24"/>
        </w:rPr>
        <w:t>Staff member name:</w:t>
      </w:r>
    </w:p>
    <w:p w14:paraId="5ACBF574" w14:textId="77777777" w:rsidR="00D863F4" w:rsidRPr="009951D5" w:rsidRDefault="00D863F4" w:rsidP="00D863F4">
      <w:pPr>
        <w:rPr>
          <w:rFonts w:ascii="Arial" w:hAnsi="Arial" w:cs="Arial"/>
          <w:sz w:val="24"/>
          <w:szCs w:val="24"/>
        </w:rPr>
      </w:pPr>
    </w:p>
    <w:p w14:paraId="5D945ABA" w14:textId="77777777" w:rsidR="00D863F4" w:rsidRPr="009951D5" w:rsidRDefault="00D863F4" w:rsidP="00D863F4">
      <w:pPr>
        <w:rPr>
          <w:rFonts w:ascii="Arial" w:hAnsi="Arial" w:cs="Arial"/>
          <w:sz w:val="24"/>
          <w:szCs w:val="24"/>
        </w:rPr>
      </w:pPr>
      <w:r w:rsidRPr="009951D5">
        <w:rPr>
          <w:rFonts w:ascii="Arial" w:hAnsi="Arial" w:cs="Arial"/>
          <w:sz w:val="24"/>
          <w:szCs w:val="24"/>
        </w:rPr>
        <w:t>Position:</w:t>
      </w:r>
    </w:p>
    <w:p w14:paraId="1F696784" w14:textId="77777777" w:rsidR="00D863F4" w:rsidRPr="009951D5" w:rsidRDefault="00D863F4" w:rsidP="00D863F4">
      <w:pPr>
        <w:rPr>
          <w:rFonts w:ascii="Arial" w:hAnsi="Arial" w:cs="Arial"/>
          <w:sz w:val="24"/>
          <w:szCs w:val="24"/>
        </w:rPr>
      </w:pPr>
    </w:p>
    <w:p w14:paraId="29B4F38B" w14:textId="77777777" w:rsidR="00D863F4" w:rsidRPr="009951D5" w:rsidRDefault="00D863F4" w:rsidP="00D863F4">
      <w:pPr>
        <w:rPr>
          <w:rFonts w:ascii="Arial" w:hAnsi="Arial" w:cs="Arial"/>
          <w:sz w:val="24"/>
          <w:szCs w:val="24"/>
        </w:rPr>
      </w:pPr>
      <w:r w:rsidRPr="009951D5">
        <w:rPr>
          <w:rFonts w:ascii="Arial" w:hAnsi="Arial" w:cs="Arial"/>
          <w:sz w:val="24"/>
          <w:szCs w:val="24"/>
        </w:rPr>
        <w:t>Date:</w:t>
      </w:r>
    </w:p>
    <w:p w14:paraId="1DEFE501" w14:textId="77777777" w:rsidR="00D863F4" w:rsidRPr="009951D5" w:rsidRDefault="00D863F4" w:rsidP="00D863F4">
      <w:pPr>
        <w:tabs>
          <w:tab w:val="left" w:pos="5955"/>
        </w:tabs>
        <w:rPr>
          <w:rFonts w:ascii="Arial" w:hAnsi="Arial" w:cs="Arial"/>
          <w:b/>
          <w:sz w:val="24"/>
          <w:szCs w:val="24"/>
          <w:shd w:val="clear" w:color="auto" w:fill="FFFFFF"/>
        </w:rPr>
      </w:pPr>
    </w:p>
    <w:p w14:paraId="1731121C" w14:textId="77777777" w:rsidR="00D863F4" w:rsidRPr="009951D5" w:rsidRDefault="00D863F4" w:rsidP="00D863F4">
      <w:pPr>
        <w:tabs>
          <w:tab w:val="left" w:pos="5955"/>
        </w:tabs>
        <w:rPr>
          <w:rFonts w:ascii="Arial" w:hAnsi="Arial" w:cs="Arial"/>
          <w:b/>
          <w:sz w:val="24"/>
          <w:szCs w:val="24"/>
          <w:shd w:val="clear" w:color="auto" w:fill="FFFFFF"/>
        </w:rPr>
      </w:pPr>
    </w:p>
    <w:p w14:paraId="50907F3B" w14:textId="77777777" w:rsidR="00D863F4" w:rsidRPr="009951D5" w:rsidRDefault="00D863F4" w:rsidP="00D863F4">
      <w:pPr>
        <w:rPr>
          <w:rFonts w:ascii="Arial" w:hAnsi="Arial" w:cs="Arial"/>
          <w:sz w:val="24"/>
          <w:szCs w:val="24"/>
        </w:rPr>
      </w:pPr>
      <w:r w:rsidRPr="009951D5">
        <w:rPr>
          <w:rFonts w:ascii="Arial" w:hAnsi="Arial" w:cs="Arial"/>
          <w:sz w:val="24"/>
          <w:szCs w:val="24"/>
        </w:rPr>
        <w:t>School name:</w:t>
      </w:r>
    </w:p>
    <w:p w14:paraId="526DEA13" w14:textId="77777777" w:rsidR="00D863F4" w:rsidRPr="009951D5" w:rsidRDefault="00D863F4" w:rsidP="00D863F4">
      <w:pPr>
        <w:rPr>
          <w:rFonts w:ascii="Arial" w:hAnsi="Arial" w:cs="Arial"/>
          <w:sz w:val="24"/>
          <w:szCs w:val="24"/>
        </w:rPr>
      </w:pPr>
    </w:p>
    <w:p w14:paraId="5DB9CD77" w14:textId="77777777" w:rsidR="00D863F4" w:rsidRPr="009951D5" w:rsidRDefault="00D863F4" w:rsidP="00D863F4">
      <w:pPr>
        <w:rPr>
          <w:rFonts w:ascii="Arial" w:hAnsi="Arial" w:cs="Arial"/>
          <w:sz w:val="24"/>
          <w:szCs w:val="24"/>
        </w:rPr>
      </w:pPr>
      <w:r w:rsidRPr="009951D5">
        <w:rPr>
          <w:rFonts w:ascii="Arial" w:hAnsi="Arial" w:cs="Arial"/>
          <w:sz w:val="24"/>
          <w:szCs w:val="24"/>
        </w:rPr>
        <w:t>Staff member name:</w:t>
      </w:r>
    </w:p>
    <w:p w14:paraId="3C0C4405" w14:textId="77777777" w:rsidR="00D863F4" w:rsidRPr="009951D5" w:rsidRDefault="00D863F4" w:rsidP="00D863F4">
      <w:pPr>
        <w:rPr>
          <w:rFonts w:ascii="Arial" w:hAnsi="Arial" w:cs="Arial"/>
          <w:sz w:val="24"/>
          <w:szCs w:val="24"/>
        </w:rPr>
      </w:pPr>
    </w:p>
    <w:p w14:paraId="3D9A3BF9" w14:textId="77777777" w:rsidR="00D863F4" w:rsidRPr="009951D5" w:rsidRDefault="00D863F4" w:rsidP="00D863F4">
      <w:pPr>
        <w:rPr>
          <w:rFonts w:ascii="Arial" w:hAnsi="Arial" w:cs="Arial"/>
          <w:sz w:val="24"/>
          <w:szCs w:val="24"/>
        </w:rPr>
      </w:pPr>
      <w:r w:rsidRPr="009951D5">
        <w:rPr>
          <w:rFonts w:ascii="Arial" w:hAnsi="Arial" w:cs="Arial"/>
          <w:sz w:val="24"/>
          <w:szCs w:val="24"/>
        </w:rPr>
        <w:t>Position:</w:t>
      </w:r>
    </w:p>
    <w:p w14:paraId="60FB9639" w14:textId="77777777" w:rsidR="00D863F4" w:rsidRPr="009951D5" w:rsidRDefault="00D863F4" w:rsidP="00D863F4">
      <w:pPr>
        <w:rPr>
          <w:rFonts w:ascii="Arial" w:hAnsi="Arial" w:cs="Arial"/>
          <w:sz w:val="24"/>
          <w:szCs w:val="24"/>
        </w:rPr>
      </w:pPr>
    </w:p>
    <w:p w14:paraId="2EBEEF96" w14:textId="77777777" w:rsidR="00D863F4" w:rsidRPr="009951D5" w:rsidRDefault="00D863F4" w:rsidP="00D863F4">
      <w:pPr>
        <w:rPr>
          <w:rFonts w:ascii="Arial" w:hAnsi="Arial" w:cs="Arial"/>
          <w:sz w:val="24"/>
          <w:szCs w:val="24"/>
        </w:rPr>
      </w:pPr>
      <w:r w:rsidRPr="009951D5">
        <w:rPr>
          <w:rFonts w:ascii="Arial" w:hAnsi="Arial" w:cs="Arial"/>
          <w:sz w:val="24"/>
          <w:szCs w:val="24"/>
        </w:rPr>
        <w:t>Date:</w:t>
      </w:r>
    </w:p>
    <w:p w14:paraId="6DFA1007" w14:textId="77777777" w:rsidR="00D863F4" w:rsidRPr="009951D5" w:rsidRDefault="00D863F4" w:rsidP="00D863F4">
      <w:pPr>
        <w:tabs>
          <w:tab w:val="left" w:pos="5955"/>
        </w:tabs>
        <w:rPr>
          <w:rFonts w:ascii="Arial" w:hAnsi="Arial" w:cs="Arial"/>
          <w:b/>
          <w:sz w:val="24"/>
          <w:szCs w:val="24"/>
          <w:shd w:val="clear" w:color="auto" w:fill="FFFFFF"/>
        </w:rPr>
      </w:pPr>
    </w:p>
    <w:p w14:paraId="2D45C1C6" w14:textId="77777777" w:rsidR="00D863F4" w:rsidRPr="009951D5" w:rsidRDefault="00D863F4" w:rsidP="00D863F4">
      <w:pPr>
        <w:rPr>
          <w:rFonts w:ascii="Arial" w:hAnsi="Arial" w:cs="Arial"/>
          <w:b/>
          <w:bCs/>
          <w:sz w:val="24"/>
          <w:szCs w:val="24"/>
        </w:rPr>
      </w:pPr>
    </w:p>
    <w:p w14:paraId="68278BB0" w14:textId="5DF05F7C" w:rsidR="00600E83" w:rsidRPr="009951D5" w:rsidRDefault="00600E83" w:rsidP="00F46376">
      <w:pPr>
        <w:pStyle w:val="BodyText2"/>
        <w:jc w:val="left"/>
        <w:rPr>
          <w:rFonts w:ascii="Arial" w:hAnsi="Arial" w:cs="Arial"/>
          <w:szCs w:val="24"/>
        </w:rPr>
      </w:pPr>
    </w:p>
    <w:p w14:paraId="5026D912" w14:textId="77777777" w:rsidR="00600E83" w:rsidRPr="009951D5" w:rsidRDefault="00286E22" w:rsidP="00F46376">
      <w:pPr>
        <w:pStyle w:val="BodyText2"/>
        <w:jc w:val="left"/>
        <w:rPr>
          <w:rFonts w:ascii="Arial" w:hAnsi="Arial" w:cs="Arial"/>
          <w:noProof/>
          <w:szCs w:val="24"/>
          <w:lang w:eastAsia="en-GB"/>
        </w:rPr>
      </w:pPr>
      <w:r w:rsidRPr="009951D5">
        <w:rPr>
          <w:rFonts w:ascii="Arial" w:hAnsi="Arial" w:cs="Arial"/>
          <w:noProof/>
          <w:szCs w:val="24"/>
          <w:lang w:eastAsia="en-GB"/>
        </w:rPr>
        <w:drawing>
          <wp:inline distT="0" distB="0" distL="0" distR="0" wp14:anchorId="57E46F33" wp14:editId="718AE79E">
            <wp:extent cx="4286250" cy="838200"/>
            <wp:effectExtent l="19050" t="0" r="0" b="0"/>
            <wp:docPr id="2" name="Picture 2" descr="Description: logo halliwell educ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ogo halliwell education.JPG"/>
                    <pic:cNvPicPr>
                      <a:picLocks noChangeAspect="1" noChangeArrowheads="1"/>
                    </pic:cNvPicPr>
                  </pic:nvPicPr>
                  <pic:blipFill>
                    <a:blip r:embed="rId12" cstate="print"/>
                    <a:srcRect/>
                    <a:stretch>
                      <a:fillRect/>
                    </a:stretch>
                  </pic:blipFill>
                  <pic:spPr bwMode="auto">
                    <a:xfrm>
                      <a:off x="0" y="0"/>
                      <a:ext cx="4286250" cy="838200"/>
                    </a:xfrm>
                    <a:prstGeom prst="rect">
                      <a:avLst/>
                    </a:prstGeom>
                    <a:noFill/>
                    <a:ln w="9525">
                      <a:noFill/>
                      <a:miter lim="800000"/>
                      <a:headEnd/>
                      <a:tailEnd/>
                    </a:ln>
                  </pic:spPr>
                </pic:pic>
              </a:graphicData>
            </a:graphic>
          </wp:inline>
        </w:drawing>
      </w:r>
    </w:p>
    <w:p w14:paraId="7D626439" w14:textId="77777777" w:rsidR="00600E83" w:rsidRPr="009951D5" w:rsidRDefault="00600E83" w:rsidP="00F46376">
      <w:pPr>
        <w:pStyle w:val="BodyText2"/>
        <w:jc w:val="left"/>
        <w:rPr>
          <w:rFonts w:ascii="Arial" w:hAnsi="Arial" w:cs="Arial"/>
          <w:szCs w:val="24"/>
        </w:rPr>
      </w:pPr>
    </w:p>
    <w:p w14:paraId="42ABD2FF" w14:textId="77777777" w:rsidR="00600E83" w:rsidRPr="009951D5" w:rsidRDefault="00600E83" w:rsidP="00F46376">
      <w:pPr>
        <w:pStyle w:val="BodyText2"/>
        <w:jc w:val="left"/>
        <w:rPr>
          <w:rFonts w:ascii="Arial" w:hAnsi="Arial" w:cs="Arial"/>
          <w:szCs w:val="24"/>
        </w:rPr>
      </w:pPr>
    </w:p>
    <w:p w14:paraId="54CA56E1" w14:textId="77777777" w:rsidR="00600E83" w:rsidRPr="009951D5" w:rsidRDefault="00FA20B8" w:rsidP="00FA20B8">
      <w:pPr>
        <w:pStyle w:val="BodyText2"/>
        <w:jc w:val="left"/>
        <w:rPr>
          <w:rFonts w:ascii="Arial" w:hAnsi="Arial" w:cs="Arial"/>
          <w:szCs w:val="24"/>
        </w:rPr>
      </w:pPr>
      <w:r w:rsidRPr="009951D5">
        <w:rPr>
          <w:rFonts w:ascii="Arial" w:hAnsi="Arial" w:cs="Arial"/>
          <w:szCs w:val="24"/>
        </w:rPr>
        <w:t xml:space="preserve">Appendix 1 - </w:t>
      </w:r>
      <w:r w:rsidR="00600E83" w:rsidRPr="009951D5">
        <w:rPr>
          <w:rFonts w:ascii="Arial" w:hAnsi="Arial" w:cs="Arial"/>
          <w:b/>
          <w:szCs w:val="24"/>
        </w:rPr>
        <w:t>Administrati</w:t>
      </w:r>
      <w:r w:rsidR="002E1934" w:rsidRPr="009951D5">
        <w:rPr>
          <w:rFonts w:ascii="Arial" w:hAnsi="Arial" w:cs="Arial"/>
          <w:b/>
          <w:szCs w:val="24"/>
        </w:rPr>
        <w:t>o</w:t>
      </w:r>
      <w:r w:rsidR="00600E83" w:rsidRPr="009951D5">
        <w:rPr>
          <w:rFonts w:ascii="Arial" w:hAnsi="Arial" w:cs="Arial"/>
          <w:b/>
          <w:szCs w:val="24"/>
        </w:rPr>
        <w:t xml:space="preserve">n </w:t>
      </w:r>
      <w:r w:rsidR="002E1934" w:rsidRPr="009951D5">
        <w:rPr>
          <w:rFonts w:ascii="Arial" w:hAnsi="Arial" w:cs="Arial"/>
          <w:b/>
          <w:szCs w:val="24"/>
        </w:rPr>
        <w:t>of</w:t>
      </w:r>
      <w:r w:rsidR="00CD6517" w:rsidRPr="009951D5">
        <w:rPr>
          <w:rFonts w:ascii="Arial" w:hAnsi="Arial" w:cs="Arial"/>
          <w:b/>
          <w:szCs w:val="24"/>
        </w:rPr>
        <w:t xml:space="preserve"> m</w:t>
      </w:r>
      <w:r w:rsidR="00600E83" w:rsidRPr="009951D5">
        <w:rPr>
          <w:rFonts w:ascii="Arial" w:hAnsi="Arial" w:cs="Arial"/>
          <w:b/>
          <w:szCs w:val="24"/>
        </w:rPr>
        <w:t xml:space="preserve">edicine </w:t>
      </w:r>
      <w:r w:rsidR="00CD6517" w:rsidRPr="009951D5">
        <w:rPr>
          <w:rFonts w:ascii="Arial" w:hAnsi="Arial" w:cs="Arial"/>
          <w:b/>
          <w:szCs w:val="24"/>
        </w:rPr>
        <w:t>form</w:t>
      </w:r>
    </w:p>
    <w:p w14:paraId="7173D232" w14:textId="77777777" w:rsidR="00600E83" w:rsidRPr="009951D5" w:rsidRDefault="00600E83" w:rsidP="00F46376">
      <w:pPr>
        <w:pStyle w:val="BodyText2"/>
        <w:jc w:val="left"/>
        <w:rPr>
          <w:rFonts w:ascii="Arial" w:hAnsi="Arial" w:cs="Arial"/>
          <w:szCs w:val="24"/>
        </w:rPr>
      </w:pPr>
    </w:p>
    <w:p w14:paraId="0353CDEA" w14:textId="77777777" w:rsidR="00600E83" w:rsidRPr="009951D5" w:rsidRDefault="00600E83" w:rsidP="00F46376">
      <w:pPr>
        <w:pStyle w:val="BodyText2"/>
        <w:jc w:val="left"/>
        <w:rPr>
          <w:rFonts w:ascii="Arial" w:hAnsi="Arial" w:cs="Arial"/>
          <w:szCs w:val="24"/>
        </w:rPr>
      </w:pPr>
    </w:p>
    <w:p w14:paraId="410F4653" w14:textId="77777777" w:rsidR="00600E83" w:rsidRPr="009951D5" w:rsidRDefault="00600E83" w:rsidP="00F46376">
      <w:pPr>
        <w:pStyle w:val="BodyText2"/>
        <w:jc w:val="left"/>
        <w:rPr>
          <w:rFonts w:ascii="Arial" w:hAnsi="Arial" w:cs="Arial"/>
          <w:i/>
          <w:iCs/>
          <w:szCs w:val="24"/>
        </w:rPr>
      </w:pPr>
      <w:r w:rsidRPr="009951D5">
        <w:rPr>
          <w:rFonts w:ascii="Arial" w:hAnsi="Arial" w:cs="Arial"/>
          <w:i/>
          <w:iCs/>
          <w:szCs w:val="24"/>
        </w:rPr>
        <w:t>Wherever p</w:t>
      </w:r>
      <w:r w:rsidR="002E1934" w:rsidRPr="009951D5">
        <w:rPr>
          <w:rFonts w:ascii="Arial" w:hAnsi="Arial" w:cs="Arial"/>
          <w:i/>
          <w:iCs/>
          <w:szCs w:val="24"/>
        </w:rPr>
        <w:t>o</w:t>
      </w:r>
      <w:r w:rsidRPr="009951D5">
        <w:rPr>
          <w:rFonts w:ascii="Arial" w:hAnsi="Arial" w:cs="Arial"/>
          <w:i/>
          <w:iCs/>
          <w:szCs w:val="24"/>
        </w:rPr>
        <w:t>ssible the administrati</w:t>
      </w:r>
      <w:r w:rsidR="002E1934" w:rsidRPr="009951D5">
        <w:rPr>
          <w:rFonts w:ascii="Arial" w:hAnsi="Arial" w:cs="Arial"/>
          <w:i/>
          <w:iCs/>
          <w:szCs w:val="24"/>
        </w:rPr>
        <w:t>o</w:t>
      </w:r>
      <w:r w:rsidRPr="009951D5">
        <w:rPr>
          <w:rFonts w:ascii="Arial" w:hAnsi="Arial" w:cs="Arial"/>
          <w:i/>
          <w:iCs/>
          <w:szCs w:val="24"/>
        </w:rPr>
        <w:t xml:space="preserve">n </w:t>
      </w:r>
      <w:r w:rsidR="002E1934" w:rsidRPr="009951D5">
        <w:rPr>
          <w:rFonts w:ascii="Arial" w:hAnsi="Arial" w:cs="Arial"/>
          <w:i/>
          <w:iCs/>
          <w:szCs w:val="24"/>
        </w:rPr>
        <w:t>of</w:t>
      </w:r>
      <w:r w:rsidRPr="009951D5">
        <w:rPr>
          <w:rFonts w:ascii="Arial" w:hAnsi="Arial" w:cs="Arial"/>
          <w:i/>
          <w:iCs/>
          <w:szCs w:val="24"/>
        </w:rPr>
        <w:t xml:space="preserve"> medicines sh</w:t>
      </w:r>
      <w:r w:rsidR="002E1934" w:rsidRPr="009951D5">
        <w:rPr>
          <w:rFonts w:ascii="Arial" w:hAnsi="Arial" w:cs="Arial"/>
          <w:i/>
          <w:iCs/>
          <w:szCs w:val="24"/>
        </w:rPr>
        <w:t>o</w:t>
      </w:r>
      <w:r w:rsidRPr="009951D5">
        <w:rPr>
          <w:rFonts w:ascii="Arial" w:hAnsi="Arial" w:cs="Arial"/>
          <w:i/>
          <w:iCs/>
          <w:szCs w:val="24"/>
        </w:rPr>
        <w:t>uld n</w:t>
      </w:r>
      <w:r w:rsidR="002E1934" w:rsidRPr="009951D5">
        <w:rPr>
          <w:rFonts w:ascii="Arial" w:hAnsi="Arial" w:cs="Arial"/>
          <w:i/>
          <w:iCs/>
          <w:szCs w:val="24"/>
        </w:rPr>
        <w:t>o</w:t>
      </w:r>
      <w:r w:rsidRPr="009951D5">
        <w:rPr>
          <w:rFonts w:ascii="Arial" w:hAnsi="Arial" w:cs="Arial"/>
          <w:i/>
          <w:iCs/>
          <w:szCs w:val="24"/>
        </w:rPr>
        <w:t>t be the resp</w:t>
      </w:r>
      <w:r w:rsidR="002E1934" w:rsidRPr="009951D5">
        <w:rPr>
          <w:rFonts w:ascii="Arial" w:hAnsi="Arial" w:cs="Arial"/>
          <w:i/>
          <w:iCs/>
          <w:szCs w:val="24"/>
        </w:rPr>
        <w:t>o</w:t>
      </w:r>
      <w:r w:rsidRPr="009951D5">
        <w:rPr>
          <w:rFonts w:ascii="Arial" w:hAnsi="Arial" w:cs="Arial"/>
          <w:i/>
          <w:iCs/>
          <w:szCs w:val="24"/>
        </w:rPr>
        <w:t xml:space="preserve">nsibility </w:t>
      </w:r>
      <w:r w:rsidR="002E1934" w:rsidRPr="009951D5">
        <w:rPr>
          <w:rFonts w:ascii="Arial" w:hAnsi="Arial" w:cs="Arial"/>
          <w:i/>
          <w:iCs/>
          <w:szCs w:val="24"/>
        </w:rPr>
        <w:t>of</w:t>
      </w:r>
      <w:r w:rsidRPr="009951D5">
        <w:rPr>
          <w:rFonts w:ascii="Arial" w:hAnsi="Arial" w:cs="Arial"/>
          <w:i/>
          <w:iCs/>
          <w:szCs w:val="24"/>
        </w:rPr>
        <w:t xml:space="preserve"> Sch</w:t>
      </w:r>
      <w:r w:rsidR="002E1934" w:rsidRPr="009951D5">
        <w:rPr>
          <w:rFonts w:ascii="Arial" w:hAnsi="Arial" w:cs="Arial"/>
          <w:i/>
          <w:iCs/>
          <w:szCs w:val="24"/>
        </w:rPr>
        <w:t>oo</w:t>
      </w:r>
      <w:r w:rsidRPr="009951D5">
        <w:rPr>
          <w:rFonts w:ascii="Arial" w:hAnsi="Arial" w:cs="Arial"/>
          <w:i/>
          <w:iCs/>
          <w:szCs w:val="24"/>
        </w:rPr>
        <w:t>l Pers</w:t>
      </w:r>
      <w:r w:rsidR="002E1934" w:rsidRPr="009951D5">
        <w:rPr>
          <w:rFonts w:ascii="Arial" w:hAnsi="Arial" w:cs="Arial"/>
          <w:i/>
          <w:iCs/>
          <w:szCs w:val="24"/>
        </w:rPr>
        <w:t>o</w:t>
      </w:r>
      <w:r w:rsidRPr="009951D5">
        <w:rPr>
          <w:rFonts w:ascii="Arial" w:hAnsi="Arial" w:cs="Arial"/>
          <w:i/>
          <w:iCs/>
          <w:szCs w:val="24"/>
        </w:rPr>
        <w:t>nnel.</w:t>
      </w:r>
    </w:p>
    <w:p w14:paraId="4B294556" w14:textId="77777777" w:rsidR="00600E83" w:rsidRPr="009951D5" w:rsidRDefault="00600E83" w:rsidP="00F46376">
      <w:pPr>
        <w:rPr>
          <w:rFonts w:ascii="Arial" w:hAnsi="Arial" w:cs="Arial"/>
          <w:sz w:val="24"/>
          <w:szCs w:val="24"/>
        </w:rPr>
      </w:pPr>
    </w:p>
    <w:p w14:paraId="0955BF40" w14:textId="77777777" w:rsidR="00600E83" w:rsidRPr="009951D5" w:rsidRDefault="00600E83" w:rsidP="00F46376">
      <w:pPr>
        <w:rPr>
          <w:rFonts w:ascii="Arial" w:hAnsi="Arial" w:cs="Arial"/>
          <w:b/>
          <w:bCs/>
          <w:sz w:val="24"/>
          <w:szCs w:val="24"/>
        </w:rPr>
      </w:pPr>
      <w:r w:rsidRPr="009951D5">
        <w:rPr>
          <w:rFonts w:ascii="Arial" w:hAnsi="Arial" w:cs="Arial"/>
          <w:b/>
          <w:bCs/>
          <w:sz w:val="24"/>
          <w:szCs w:val="24"/>
        </w:rPr>
        <w:t>Please c</w:t>
      </w:r>
      <w:r w:rsidR="002E1934" w:rsidRPr="009951D5">
        <w:rPr>
          <w:rFonts w:ascii="Arial" w:hAnsi="Arial" w:cs="Arial"/>
          <w:b/>
          <w:bCs/>
          <w:sz w:val="24"/>
          <w:szCs w:val="24"/>
        </w:rPr>
        <w:t>o</w:t>
      </w:r>
      <w:r w:rsidRPr="009951D5">
        <w:rPr>
          <w:rFonts w:ascii="Arial" w:hAnsi="Arial" w:cs="Arial"/>
          <w:b/>
          <w:bCs/>
          <w:sz w:val="24"/>
          <w:szCs w:val="24"/>
        </w:rPr>
        <w:t>mplete the f</w:t>
      </w:r>
      <w:r w:rsidR="002E1934" w:rsidRPr="009951D5">
        <w:rPr>
          <w:rFonts w:ascii="Arial" w:hAnsi="Arial" w:cs="Arial"/>
          <w:b/>
          <w:bCs/>
          <w:sz w:val="24"/>
          <w:szCs w:val="24"/>
        </w:rPr>
        <w:t>o</w:t>
      </w:r>
      <w:r w:rsidRPr="009951D5">
        <w:rPr>
          <w:rFonts w:ascii="Arial" w:hAnsi="Arial" w:cs="Arial"/>
          <w:b/>
          <w:bCs/>
          <w:sz w:val="24"/>
          <w:szCs w:val="24"/>
        </w:rPr>
        <w:t>rm bel</w:t>
      </w:r>
      <w:r w:rsidR="002E1934" w:rsidRPr="009951D5">
        <w:rPr>
          <w:rFonts w:ascii="Arial" w:hAnsi="Arial" w:cs="Arial"/>
          <w:b/>
          <w:bCs/>
          <w:sz w:val="24"/>
          <w:szCs w:val="24"/>
        </w:rPr>
        <w:t>o</w:t>
      </w:r>
      <w:r w:rsidRPr="009951D5">
        <w:rPr>
          <w:rFonts w:ascii="Arial" w:hAnsi="Arial" w:cs="Arial"/>
          <w:b/>
          <w:bCs/>
          <w:sz w:val="24"/>
          <w:szCs w:val="24"/>
        </w:rPr>
        <w:t>w:</w:t>
      </w:r>
    </w:p>
    <w:p w14:paraId="3996BDE9" w14:textId="77777777" w:rsidR="00600E83" w:rsidRPr="009951D5" w:rsidRDefault="00600E83" w:rsidP="00F46376">
      <w:pPr>
        <w:rPr>
          <w:rFonts w:ascii="Arial" w:hAnsi="Arial" w:cs="Arial"/>
          <w:sz w:val="24"/>
          <w:szCs w:val="24"/>
        </w:rPr>
      </w:pPr>
    </w:p>
    <w:p w14:paraId="67006E4E" w14:textId="3A0853BC" w:rsidR="00600E83" w:rsidRPr="009951D5" w:rsidRDefault="00600E83" w:rsidP="00F46376">
      <w:pPr>
        <w:rPr>
          <w:rFonts w:ascii="Arial" w:hAnsi="Arial" w:cs="Arial"/>
          <w:sz w:val="24"/>
          <w:szCs w:val="24"/>
        </w:rPr>
      </w:pPr>
      <w:r w:rsidRPr="009951D5">
        <w:rPr>
          <w:rFonts w:ascii="Arial" w:hAnsi="Arial" w:cs="Arial"/>
          <w:sz w:val="24"/>
          <w:szCs w:val="24"/>
        </w:rPr>
        <w:t xml:space="preserve">Name </w:t>
      </w:r>
      <w:r w:rsidR="002E1934" w:rsidRPr="009951D5">
        <w:rPr>
          <w:rFonts w:ascii="Arial" w:hAnsi="Arial" w:cs="Arial"/>
          <w:sz w:val="24"/>
          <w:szCs w:val="24"/>
        </w:rPr>
        <w:t>of</w:t>
      </w:r>
      <w:r w:rsidRPr="009951D5">
        <w:rPr>
          <w:rFonts w:ascii="Arial" w:hAnsi="Arial" w:cs="Arial"/>
          <w:sz w:val="24"/>
          <w:szCs w:val="24"/>
        </w:rPr>
        <w:t xml:space="preserve"> </w:t>
      </w:r>
      <w:proofErr w:type="gramStart"/>
      <w:r w:rsidR="00E87941" w:rsidRPr="009951D5">
        <w:rPr>
          <w:rFonts w:ascii="Arial" w:hAnsi="Arial" w:cs="Arial"/>
          <w:sz w:val="24"/>
          <w:szCs w:val="24"/>
        </w:rPr>
        <w:t>Pupil</w:t>
      </w:r>
      <w:r w:rsidRPr="009951D5">
        <w:rPr>
          <w:rFonts w:ascii="Arial" w:hAnsi="Arial" w:cs="Arial"/>
          <w:sz w:val="24"/>
          <w:szCs w:val="24"/>
        </w:rPr>
        <w:t>:…</w:t>
      </w:r>
      <w:proofErr w:type="gramEnd"/>
      <w:r w:rsidRPr="009951D5">
        <w:rPr>
          <w:rFonts w:ascii="Arial" w:hAnsi="Arial" w:cs="Arial"/>
          <w:sz w:val="24"/>
          <w:szCs w:val="24"/>
        </w:rPr>
        <w:t>………………………………………………………………</w:t>
      </w:r>
    </w:p>
    <w:p w14:paraId="16949E4D" w14:textId="77777777" w:rsidR="00600E83" w:rsidRPr="009951D5" w:rsidRDefault="00600E83" w:rsidP="00F46376">
      <w:pPr>
        <w:rPr>
          <w:rFonts w:ascii="Arial" w:hAnsi="Arial" w:cs="Arial"/>
          <w:sz w:val="24"/>
          <w:szCs w:val="24"/>
        </w:rPr>
      </w:pPr>
    </w:p>
    <w:p w14:paraId="5E899C07" w14:textId="77777777" w:rsidR="00600E83" w:rsidRPr="009951D5" w:rsidRDefault="00600E83" w:rsidP="00F46376">
      <w:pPr>
        <w:rPr>
          <w:rFonts w:ascii="Arial" w:hAnsi="Arial" w:cs="Arial"/>
          <w:sz w:val="24"/>
          <w:szCs w:val="24"/>
        </w:rPr>
      </w:pPr>
      <w:r w:rsidRPr="009951D5">
        <w:rPr>
          <w:rFonts w:ascii="Arial" w:hAnsi="Arial" w:cs="Arial"/>
          <w:sz w:val="24"/>
          <w:szCs w:val="24"/>
        </w:rPr>
        <w:t xml:space="preserve">in the care </w:t>
      </w:r>
      <w:proofErr w:type="gramStart"/>
      <w:r w:rsidR="002E1934" w:rsidRPr="009951D5">
        <w:rPr>
          <w:rFonts w:ascii="Arial" w:hAnsi="Arial" w:cs="Arial"/>
          <w:sz w:val="24"/>
          <w:szCs w:val="24"/>
        </w:rPr>
        <w:t>of</w:t>
      </w:r>
      <w:r w:rsidRPr="009951D5">
        <w:rPr>
          <w:rFonts w:ascii="Arial" w:hAnsi="Arial" w:cs="Arial"/>
          <w:sz w:val="24"/>
          <w:szCs w:val="24"/>
        </w:rPr>
        <w:t>:…</w:t>
      </w:r>
      <w:proofErr w:type="gramEnd"/>
      <w:r w:rsidRPr="009951D5">
        <w:rPr>
          <w:rFonts w:ascii="Arial" w:hAnsi="Arial" w:cs="Arial"/>
          <w:sz w:val="24"/>
          <w:szCs w:val="24"/>
        </w:rPr>
        <w:t>……………………………………………………………</w:t>
      </w:r>
      <w:proofErr w:type="gramStart"/>
      <w:r w:rsidRPr="009951D5">
        <w:rPr>
          <w:rFonts w:ascii="Arial" w:hAnsi="Arial" w:cs="Arial"/>
          <w:sz w:val="24"/>
          <w:szCs w:val="24"/>
        </w:rPr>
        <w:t>…..</w:t>
      </w:r>
      <w:proofErr w:type="gramEnd"/>
    </w:p>
    <w:p w14:paraId="6033B140" w14:textId="77777777" w:rsidR="00600E83" w:rsidRPr="009951D5" w:rsidRDefault="00600E83" w:rsidP="00F46376">
      <w:pPr>
        <w:rPr>
          <w:rFonts w:ascii="Arial" w:hAnsi="Arial" w:cs="Arial"/>
          <w:sz w:val="24"/>
          <w:szCs w:val="24"/>
        </w:rPr>
      </w:pPr>
    </w:p>
    <w:p w14:paraId="3A23D5FE" w14:textId="30EA1DB1" w:rsidR="00600E83" w:rsidRPr="009951D5" w:rsidRDefault="00600E83" w:rsidP="00F46376">
      <w:pPr>
        <w:rPr>
          <w:rFonts w:ascii="Arial" w:hAnsi="Arial" w:cs="Arial"/>
          <w:sz w:val="24"/>
          <w:szCs w:val="24"/>
        </w:rPr>
      </w:pPr>
      <w:r w:rsidRPr="009951D5">
        <w:rPr>
          <w:rFonts w:ascii="Arial" w:hAnsi="Arial" w:cs="Arial"/>
          <w:sz w:val="24"/>
          <w:szCs w:val="24"/>
        </w:rPr>
        <w:t xml:space="preserve">The </w:t>
      </w:r>
      <w:proofErr w:type="gramStart"/>
      <w:r w:rsidRPr="009951D5">
        <w:rPr>
          <w:rFonts w:ascii="Arial" w:hAnsi="Arial" w:cs="Arial"/>
          <w:sz w:val="24"/>
          <w:szCs w:val="24"/>
        </w:rPr>
        <w:t>ab</w:t>
      </w:r>
      <w:r w:rsidR="002E1934" w:rsidRPr="009951D5">
        <w:rPr>
          <w:rFonts w:ascii="Arial" w:hAnsi="Arial" w:cs="Arial"/>
          <w:sz w:val="24"/>
          <w:szCs w:val="24"/>
        </w:rPr>
        <w:t>o</w:t>
      </w:r>
      <w:r w:rsidRPr="009951D5">
        <w:rPr>
          <w:rFonts w:ascii="Arial" w:hAnsi="Arial" w:cs="Arial"/>
          <w:sz w:val="24"/>
          <w:szCs w:val="24"/>
        </w:rPr>
        <w:t>ve named</w:t>
      </w:r>
      <w:proofErr w:type="gramEnd"/>
      <w:r w:rsidRPr="009951D5">
        <w:rPr>
          <w:rFonts w:ascii="Arial" w:hAnsi="Arial" w:cs="Arial"/>
          <w:sz w:val="24"/>
          <w:szCs w:val="24"/>
        </w:rPr>
        <w:t xml:space="preserve"> </w:t>
      </w:r>
      <w:proofErr w:type="gramStart"/>
      <w:r w:rsidR="00E87941" w:rsidRPr="009951D5">
        <w:rPr>
          <w:rFonts w:ascii="Arial" w:hAnsi="Arial" w:cs="Arial"/>
          <w:sz w:val="24"/>
          <w:szCs w:val="24"/>
        </w:rPr>
        <w:t>pupil</w:t>
      </w:r>
      <w:proofErr w:type="gramEnd"/>
      <w:r w:rsidRPr="009951D5">
        <w:rPr>
          <w:rFonts w:ascii="Arial" w:hAnsi="Arial" w:cs="Arial"/>
          <w:sz w:val="24"/>
          <w:szCs w:val="24"/>
        </w:rPr>
        <w:t xml:space="preserve"> at this sch</w:t>
      </w:r>
      <w:r w:rsidR="002E1934" w:rsidRPr="009951D5">
        <w:rPr>
          <w:rFonts w:ascii="Arial" w:hAnsi="Arial" w:cs="Arial"/>
          <w:sz w:val="24"/>
          <w:szCs w:val="24"/>
        </w:rPr>
        <w:t>oo</w:t>
      </w:r>
      <w:r w:rsidRPr="009951D5">
        <w:rPr>
          <w:rFonts w:ascii="Arial" w:hAnsi="Arial" w:cs="Arial"/>
          <w:sz w:val="24"/>
          <w:szCs w:val="24"/>
        </w:rPr>
        <w:t>l sh</w:t>
      </w:r>
      <w:r w:rsidR="002E1934" w:rsidRPr="009951D5">
        <w:rPr>
          <w:rFonts w:ascii="Arial" w:hAnsi="Arial" w:cs="Arial"/>
          <w:sz w:val="24"/>
          <w:szCs w:val="24"/>
        </w:rPr>
        <w:t>o</w:t>
      </w:r>
      <w:r w:rsidRPr="009951D5">
        <w:rPr>
          <w:rFonts w:ascii="Arial" w:hAnsi="Arial" w:cs="Arial"/>
          <w:sz w:val="24"/>
          <w:szCs w:val="24"/>
        </w:rPr>
        <w:t>uld be given the f</w:t>
      </w:r>
      <w:r w:rsidR="002E1934" w:rsidRPr="009951D5">
        <w:rPr>
          <w:rFonts w:ascii="Arial" w:hAnsi="Arial" w:cs="Arial"/>
          <w:sz w:val="24"/>
          <w:szCs w:val="24"/>
        </w:rPr>
        <w:t>o</w:t>
      </w:r>
      <w:r w:rsidRPr="009951D5">
        <w:rPr>
          <w:rFonts w:ascii="Arial" w:hAnsi="Arial" w:cs="Arial"/>
          <w:sz w:val="24"/>
          <w:szCs w:val="24"/>
        </w:rPr>
        <w:t>ll</w:t>
      </w:r>
      <w:r w:rsidR="002E1934" w:rsidRPr="009951D5">
        <w:rPr>
          <w:rFonts w:ascii="Arial" w:hAnsi="Arial" w:cs="Arial"/>
          <w:sz w:val="24"/>
          <w:szCs w:val="24"/>
        </w:rPr>
        <w:t>o</w:t>
      </w:r>
      <w:r w:rsidRPr="009951D5">
        <w:rPr>
          <w:rFonts w:ascii="Arial" w:hAnsi="Arial" w:cs="Arial"/>
          <w:sz w:val="24"/>
          <w:szCs w:val="24"/>
        </w:rPr>
        <w:t>wing medicine(s):</w:t>
      </w:r>
    </w:p>
    <w:p w14:paraId="0BD540C7" w14:textId="77777777" w:rsidR="00600E83" w:rsidRPr="009951D5" w:rsidRDefault="00600E83" w:rsidP="00F46376">
      <w:pPr>
        <w:rPr>
          <w:rFonts w:ascii="Arial" w:hAnsi="Arial" w:cs="Arial"/>
          <w:sz w:val="24"/>
          <w:szCs w:val="24"/>
        </w:rPr>
      </w:pPr>
    </w:p>
    <w:p w14:paraId="0F22BB0F" w14:textId="77777777" w:rsidR="00600E83" w:rsidRPr="009951D5" w:rsidRDefault="00600E83" w:rsidP="00F46376">
      <w:pPr>
        <w:rPr>
          <w:rFonts w:ascii="Arial" w:hAnsi="Arial" w:cs="Arial"/>
          <w:sz w:val="24"/>
          <w:szCs w:val="24"/>
        </w:rPr>
      </w:pPr>
      <w:r w:rsidRPr="009951D5">
        <w:rPr>
          <w:rFonts w:ascii="Arial" w:hAnsi="Arial" w:cs="Arial"/>
          <w:sz w:val="24"/>
          <w:szCs w:val="24"/>
        </w:rPr>
        <w:t>…………………………………………………………………………………</w:t>
      </w:r>
    </w:p>
    <w:p w14:paraId="426EDABB" w14:textId="77777777" w:rsidR="00600E83" w:rsidRPr="009951D5" w:rsidRDefault="00600E83" w:rsidP="00F46376">
      <w:pPr>
        <w:rPr>
          <w:rFonts w:ascii="Arial" w:hAnsi="Arial" w:cs="Arial"/>
          <w:sz w:val="24"/>
          <w:szCs w:val="24"/>
        </w:rPr>
      </w:pPr>
    </w:p>
    <w:p w14:paraId="31CA1F30" w14:textId="77777777" w:rsidR="00600E83" w:rsidRPr="009951D5" w:rsidRDefault="00600E83" w:rsidP="00F46376">
      <w:pPr>
        <w:rPr>
          <w:rFonts w:ascii="Arial" w:hAnsi="Arial" w:cs="Arial"/>
          <w:sz w:val="24"/>
          <w:szCs w:val="24"/>
        </w:rPr>
      </w:pPr>
      <w:r w:rsidRPr="009951D5">
        <w:rPr>
          <w:rFonts w:ascii="Arial" w:hAnsi="Arial" w:cs="Arial"/>
          <w:sz w:val="24"/>
          <w:szCs w:val="24"/>
        </w:rPr>
        <w:t>…………. times a day – at (state am</w:t>
      </w:r>
      <w:r w:rsidR="002E1934" w:rsidRPr="009951D5">
        <w:rPr>
          <w:rFonts w:ascii="Arial" w:hAnsi="Arial" w:cs="Arial"/>
          <w:sz w:val="24"/>
          <w:szCs w:val="24"/>
        </w:rPr>
        <w:t>o</w:t>
      </w:r>
      <w:r w:rsidRPr="009951D5">
        <w:rPr>
          <w:rFonts w:ascii="Arial" w:hAnsi="Arial" w:cs="Arial"/>
          <w:sz w:val="24"/>
          <w:szCs w:val="24"/>
        </w:rPr>
        <w:t xml:space="preserve">unt and </w:t>
      </w:r>
      <w:proofErr w:type="gramStart"/>
      <w:r w:rsidRPr="009951D5">
        <w:rPr>
          <w:rFonts w:ascii="Arial" w:hAnsi="Arial" w:cs="Arial"/>
          <w:sz w:val="24"/>
          <w:szCs w:val="24"/>
        </w:rPr>
        <w:t>when)…</w:t>
      </w:r>
      <w:proofErr w:type="gramEnd"/>
      <w:r w:rsidRPr="009951D5">
        <w:rPr>
          <w:rFonts w:ascii="Arial" w:hAnsi="Arial" w:cs="Arial"/>
          <w:sz w:val="24"/>
          <w:szCs w:val="24"/>
        </w:rPr>
        <w:t>………………………</w:t>
      </w:r>
    </w:p>
    <w:p w14:paraId="321B3374" w14:textId="77777777" w:rsidR="00600E83" w:rsidRPr="009951D5" w:rsidRDefault="00600E83" w:rsidP="00F46376">
      <w:pPr>
        <w:rPr>
          <w:rFonts w:ascii="Arial" w:hAnsi="Arial" w:cs="Arial"/>
          <w:sz w:val="24"/>
          <w:szCs w:val="24"/>
        </w:rPr>
      </w:pPr>
    </w:p>
    <w:p w14:paraId="699058C3" w14:textId="387A4CC7" w:rsidR="00600E83" w:rsidRPr="009951D5" w:rsidRDefault="00600E83" w:rsidP="00F46376">
      <w:pPr>
        <w:rPr>
          <w:rFonts w:ascii="Arial" w:hAnsi="Arial" w:cs="Arial"/>
          <w:sz w:val="24"/>
          <w:szCs w:val="24"/>
        </w:rPr>
      </w:pPr>
      <w:r w:rsidRPr="009951D5">
        <w:rPr>
          <w:rFonts w:ascii="Arial" w:hAnsi="Arial" w:cs="Arial"/>
          <w:sz w:val="24"/>
          <w:szCs w:val="24"/>
        </w:rPr>
        <w:t>f</w:t>
      </w:r>
      <w:r w:rsidR="002E1934" w:rsidRPr="009951D5">
        <w:rPr>
          <w:rFonts w:ascii="Arial" w:hAnsi="Arial" w:cs="Arial"/>
          <w:sz w:val="24"/>
          <w:szCs w:val="24"/>
        </w:rPr>
        <w:t>o</w:t>
      </w:r>
      <w:r w:rsidRPr="009951D5">
        <w:rPr>
          <w:rFonts w:ascii="Arial" w:hAnsi="Arial" w:cs="Arial"/>
          <w:sz w:val="24"/>
          <w:szCs w:val="24"/>
        </w:rPr>
        <w:t>r the peri</w:t>
      </w:r>
      <w:r w:rsidR="002E1934" w:rsidRPr="009951D5">
        <w:rPr>
          <w:rFonts w:ascii="Arial" w:hAnsi="Arial" w:cs="Arial"/>
          <w:sz w:val="24"/>
          <w:szCs w:val="24"/>
        </w:rPr>
        <w:t>o</w:t>
      </w:r>
      <w:r w:rsidRPr="009951D5">
        <w:rPr>
          <w:rFonts w:ascii="Arial" w:hAnsi="Arial" w:cs="Arial"/>
          <w:sz w:val="24"/>
          <w:szCs w:val="24"/>
        </w:rPr>
        <w:t xml:space="preserve">d </w:t>
      </w:r>
      <w:r w:rsidR="002E1934" w:rsidRPr="009951D5">
        <w:rPr>
          <w:rFonts w:ascii="Arial" w:hAnsi="Arial" w:cs="Arial"/>
          <w:sz w:val="24"/>
          <w:szCs w:val="24"/>
        </w:rPr>
        <w:t>of</w:t>
      </w:r>
      <w:r w:rsidRPr="009951D5">
        <w:rPr>
          <w:rFonts w:ascii="Arial" w:hAnsi="Arial" w:cs="Arial"/>
          <w:sz w:val="24"/>
          <w:szCs w:val="24"/>
        </w:rPr>
        <w:t>: (fr</w:t>
      </w:r>
      <w:r w:rsidR="002E1934" w:rsidRPr="009951D5">
        <w:rPr>
          <w:rFonts w:ascii="Arial" w:hAnsi="Arial" w:cs="Arial"/>
          <w:sz w:val="24"/>
          <w:szCs w:val="24"/>
        </w:rPr>
        <w:t>o</w:t>
      </w:r>
      <w:r w:rsidRPr="009951D5">
        <w:rPr>
          <w:rFonts w:ascii="Arial" w:hAnsi="Arial" w:cs="Arial"/>
          <w:sz w:val="24"/>
          <w:szCs w:val="24"/>
        </w:rPr>
        <w:t>m)…………………………………(t</w:t>
      </w:r>
      <w:r w:rsidR="002E1934" w:rsidRPr="009951D5">
        <w:rPr>
          <w:rFonts w:ascii="Arial" w:hAnsi="Arial" w:cs="Arial"/>
          <w:sz w:val="24"/>
          <w:szCs w:val="24"/>
        </w:rPr>
        <w:t>o</w:t>
      </w:r>
      <w:r w:rsidRPr="009951D5">
        <w:rPr>
          <w:rFonts w:ascii="Arial" w:hAnsi="Arial" w:cs="Arial"/>
          <w:sz w:val="24"/>
          <w:szCs w:val="24"/>
        </w:rPr>
        <w:t>)…………………….</w:t>
      </w:r>
    </w:p>
    <w:p w14:paraId="61AA1265" w14:textId="77777777" w:rsidR="00600E83" w:rsidRPr="009951D5" w:rsidRDefault="00600E83" w:rsidP="00F46376">
      <w:pPr>
        <w:rPr>
          <w:rFonts w:ascii="Arial" w:hAnsi="Arial" w:cs="Arial"/>
          <w:sz w:val="24"/>
          <w:szCs w:val="24"/>
        </w:rPr>
      </w:pPr>
    </w:p>
    <w:p w14:paraId="54909990" w14:textId="77777777" w:rsidR="00600E83" w:rsidRPr="009951D5" w:rsidRDefault="00600E83" w:rsidP="00F46376">
      <w:pPr>
        <w:rPr>
          <w:rFonts w:ascii="Arial" w:hAnsi="Arial" w:cs="Arial"/>
          <w:sz w:val="24"/>
          <w:szCs w:val="24"/>
        </w:rPr>
      </w:pPr>
      <w:proofErr w:type="gramStart"/>
      <w:r w:rsidRPr="009951D5">
        <w:rPr>
          <w:rFonts w:ascii="Arial" w:hAnsi="Arial" w:cs="Arial"/>
          <w:sz w:val="24"/>
          <w:szCs w:val="24"/>
        </w:rPr>
        <w:t>Signed:…</w:t>
      </w:r>
      <w:proofErr w:type="gramEnd"/>
      <w:r w:rsidRPr="009951D5">
        <w:rPr>
          <w:rFonts w:ascii="Arial" w:hAnsi="Arial" w:cs="Arial"/>
          <w:sz w:val="24"/>
          <w:szCs w:val="24"/>
        </w:rPr>
        <w:t>………………………………………</w:t>
      </w:r>
      <w:proofErr w:type="gramStart"/>
      <w:r w:rsidRPr="009951D5">
        <w:rPr>
          <w:rFonts w:ascii="Arial" w:hAnsi="Arial" w:cs="Arial"/>
          <w:sz w:val="24"/>
          <w:szCs w:val="24"/>
        </w:rPr>
        <w:t>…..</w:t>
      </w:r>
      <w:proofErr w:type="gramEnd"/>
      <w:r w:rsidRPr="009951D5">
        <w:rPr>
          <w:rFonts w:ascii="Arial" w:hAnsi="Arial" w:cs="Arial"/>
          <w:sz w:val="24"/>
          <w:szCs w:val="24"/>
        </w:rPr>
        <w:t xml:space="preserve">     </w:t>
      </w:r>
      <w:proofErr w:type="gramStart"/>
      <w:r w:rsidRPr="009951D5">
        <w:rPr>
          <w:rFonts w:ascii="Arial" w:hAnsi="Arial" w:cs="Arial"/>
          <w:sz w:val="24"/>
          <w:szCs w:val="24"/>
        </w:rPr>
        <w:t>Date:…</w:t>
      </w:r>
      <w:proofErr w:type="gramEnd"/>
      <w:r w:rsidRPr="009951D5">
        <w:rPr>
          <w:rFonts w:ascii="Arial" w:hAnsi="Arial" w:cs="Arial"/>
          <w:sz w:val="24"/>
          <w:szCs w:val="24"/>
        </w:rPr>
        <w:t>……………………</w:t>
      </w:r>
    </w:p>
    <w:p w14:paraId="4A60003B" w14:textId="77777777" w:rsidR="00600E83" w:rsidRPr="009951D5" w:rsidRDefault="00600E83" w:rsidP="00F46376">
      <w:pPr>
        <w:rPr>
          <w:rFonts w:ascii="Arial" w:hAnsi="Arial" w:cs="Arial"/>
          <w:sz w:val="24"/>
          <w:szCs w:val="24"/>
        </w:rPr>
      </w:pPr>
    </w:p>
    <w:p w14:paraId="6DE9AFC2" w14:textId="5FBF18CB" w:rsidR="00600E83" w:rsidRPr="009951D5" w:rsidRDefault="00600E83" w:rsidP="00F46376">
      <w:pPr>
        <w:rPr>
          <w:rFonts w:ascii="Arial" w:hAnsi="Arial" w:cs="Arial"/>
          <w:sz w:val="24"/>
          <w:szCs w:val="24"/>
        </w:rPr>
      </w:pPr>
      <w:r w:rsidRPr="009951D5">
        <w:rPr>
          <w:rFonts w:ascii="Arial" w:hAnsi="Arial" w:cs="Arial"/>
          <w:sz w:val="24"/>
          <w:szCs w:val="24"/>
        </w:rPr>
        <w:t xml:space="preserve">Name in </w:t>
      </w:r>
      <w:proofErr w:type="gramStart"/>
      <w:r w:rsidRPr="009951D5">
        <w:rPr>
          <w:rFonts w:ascii="Arial" w:hAnsi="Arial" w:cs="Arial"/>
          <w:sz w:val="24"/>
          <w:szCs w:val="24"/>
        </w:rPr>
        <w:t>Capitals:…</w:t>
      </w:r>
      <w:proofErr w:type="gramEnd"/>
      <w:r w:rsidRPr="009951D5">
        <w:rPr>
          <w:rFonts w:ascii="Arial" w:hAnsi="Arial" w:cs="Arial"/>
          <w:sz w:val="24"/>
          <w:szCs w:val="24"/>
        </w:rPr>
        <w:t>……………………………….</w:t>
      </w:r>
      <w:r w:rsidRPr="009951D5">
        <w:rPr>
          <w:rFonts w:ascii="Arial" w:hAnsi="Arial" w:cs="Arial"/>
          <w:sz w:val="24"/>
          <w:szCs w:val="24"/>
        </w:rPr>
        <w:tab/>
      </w:r>
      <w:proofErr w:type="gramStart"/>
      <w:r w:rsidRPr="009951D5">
        <w:rPr>
          <w:rFonts w:ascii="Arial" w:hAnsi="Arial" w:cs="Arial"/>
          <w:sz w:val="24"/>
          <w:szCs w:val="24"/>
        </w:rPr>
        <w:t>P</w:t>
      </w:r>
      <w:r w:rsidR="002E1934" w:rsidRPr="009951D5">
        <w:rPr>
          <w:rFonts w:ascii="Arial" w:hAnsi="Arial" w:cs="Arial"/>
          <w:sz w:val="24"/>
          <w:szCs w:val="24"/>
        </w:rPr>
        <w:t>o</w:t>
      </w:r>
      <w:r w:rsidRPr="009951D5">
        <w:rPr>
          <w:rFonts w:ascii="Arial" w:hAnsi="Arial" w:cs="Arial"/>
          <w:sz w:val="24"/>
          <w:szCs w:val="24"/>
        </w:rPr>
        <w:t>siti</w:t>
      </w:r>
      <w:r w:rsidR="002E1934" w:rsidRPr="009951D5">
        <w:rPr>
          <w:rFonts w:ascii="Arial" w:hAnsi="Arial" w:cs="Arial"/>
          <w:sz w:val="24"/>
          <w:szCs w:val="24"/>
        </w:rPr>
        <w:t>o</w:t>
      </w:r>
      <w:r w:rsidRPr="009951D5">
        <w:rPr>
          <w:rFonts w:ascii="Arial" w:hAnsi="Arial" w:cs="Arial"/>
          <w:sz w:val="24"/>
          <w:szCs w:val="24"/>
        </w:rPr>
        <w:t>n:…</w:t>
      </w:r>
      <w:proofErr w:type="gramEnd"/>
      <w:r w:rsidRPr="009951D5">
        <w:rPr>
          <w:rFonts w:ascii="Arial" w:hAnsi="Arial" w:cs="Arial"/>
          <w:sz w:val="24"/>
          <w:szCs w:val="24"/>
        </w:rPr>
        <w:t>………………</w:t>
      </w:r>
      <w:proofErr w:type="gramStart"/>
      <w:r w:rsidRPr="009951D5">
        <w:rPr>
          <w:rFonts w:ascii="Arial" w:hAnsi="Arial" w:cs="Arial"/>
          <w:sz w:val="24"/>
          <w:szCs w:val="24"/>
        </w:rPr>
        <w:t>…..</w:t>
      </w:r>
      <w:proofErr w:type="gramEnd"/>
    </w:p>
    <w:p w14:paraId="39088B74" w14:textId="77777777" w:rsidR="00F223C4" w:rsidRPr="009951D5" w:rsidRDefault="00600E83" w:rsidP="00FA20B8">
      <w:pPr>
        <w:pStyle w:val="BodyText3"/>
        <w:rPr>
          <w:rFonts w:ascii="Arial" w:hAnsi="Arial" w:cs="Arial"/>
          <w:sz w:val="24"/>
          <w:szCs w:val="24"/>
        </w:rPr>
      </w:pPr>
      <w:r w:rsidRPr="009951D5">
        <w:rPr>
          <w:rFonts w:ascii="Arial" w:hAnsi="Arial" w:cs="Arial"/>
          <w:sz w:val="24"/>
          <w:szCs w:val="24"/>
        </w:rPr>
        <w:t>Please return this f</w:t>
      </w:r>
      <w:r w:rsidR="002E1934" w:rsidRPr="009951D5">
        <w:rPr>
          <w:rFonts w:ascii="Arial" w:hAnsi="Arial" w:cs="Arial"/>
          <w:sz w:val="24"/>
          <w:szCs w:val="24"/>
        </w:rPr>
        <w:t>o</w:t>
      </w:r>
      <w:r w:rsidRPr="009951D5">
        <w:rPr>
          <w:rFonts w:ascii="Arial" w:hAnsi="Arial" w:cs="Arial"/>
          <w:sz w:val="24"/>
          <w:szCs w:val="24"/>
        </w:rPr>
        <w:t>rm t</w:t>
      </w:r>
      <w:r w:rsidR="002E1934" w:rsidRPr="009951D5">
        <w:rPr>
          <w:rFonts w:ascii="Arial" w:hAnsi="Arial" w:cs="Arial"/>
          <w:sz w:val="24"/>
          <w:szCs w:val="24"/>
        </w:rPr>
        <w:t>o</w:t>
      </w:r>
      <w:r w:rsidRPr="009951D5">
        <w:rPr>
          <w:rFonts w:ascii="Arial" w:hAnsi="Arial" w:cs="Arial"/>
          <w:sz w:val="24"/>
          <w:szCs w:val="24"/>
        </w:rPr>
        <w:t>gether with the medicine t</w:t>
      </w:r>
      <w:r w:rsidR="002E1934" w:rsidRPr="009951D5">
        <w:rPr>
          <w:rFonts w:ascii="Arial" w:hAnsi="Arial" w:cs="Arial"/>
          <w:sz w:val="24"/>
          <w:szCs w:val="24"/>
        </w:rPr>
        <w:t>o</w:t>
      </w:r>
      <w:r w:rsidRPr="009951D5">
        <w:rPr>
          <w:rFonts w:ascii="Arial" w:hAnsi="Arial" w:cs="Arial"/>
          <w:sz w:val="24"/>
          <w:szCs w:val="24"/>
        </w:rPr>
        <w:t xml:space="preserve"> the Sch</w:t>
      </w:r>
      <w:r w:rsidR="002E1934" w:rsidRPr="009951D5">
        <w:rPr>
          <w:rFonts w:ascii="Arial" w:hAnsi="Arial" w:cs="Arial"/>
          <w:sz w:val="24"/>
          <w:szCs w:val="24"/>
        </w:rPr>
        <w:t>oo</w:t>
      </w:r>
      <w:r w:rsidRPr="009951D5">
        <w:rPr>
          <w:rFonts w:ascii="Arial" w:hAnsi="Arial" w:cs="Arial"/>
          <w:sz w:val="24"/>
          <w:szCs w:val="24"/>
        </w:rPr>
        <w:t xml:space="preserve">l </w:t>
      </w:r>
      <w:r w:rsidR="002E1934" w:rsidRPr="009951D5">
        <w:rPr>
          <w:rFonts w:ascii="Arial" w:hAnsi="Arial" w:cs="Arial"/>
          <w:sz w:val="24"/>
          <w:szCs w:val="24"/>
        </w:rPr>
        <w:t>Of</w:t>
      </w:r>
      <w:r w:rsidRPr="009951D5">
        <w:rPr>
          <w:rFonts w:ascii="Arial" w:hAnsi="Arial" w:cs="Arial"/>
          <w:sz w:val="24"/>
          <w:szCs w:val="24"/>
        </w:rPr>
        <w:t>fice/</w:t>
      </w:r>
      <w:r w:rsidR="00625C59" w:rsidRPr="009951D5">
        <w:rPr>
          <w:rFonts w:ascii="Arial" w:hAnsi="Arial" w:cs="Arial"/>
          <w:sz w:val="24"/>
          <w:szCs w:val="24"/>
        </w:rPr>
        <w:t>Headteacher</w:t>
      </w:r>
      <w:r w:rsidRPr="009951D5">
        <w:rPr>
          <w:rFonts w:ascii="Arial" w:hAnsi="Arial" w:cs="Arial"/>
          <w:sz w:val="24"/>
          <w:szCs w:val="24"/>
        </w:rPr>
        <w:t xml:space="preserve">.  </w:t>
      </w:r>
      <w:r w:rsidR="00F223C4" w:rsidRPr="009951D5">
        <w:rPr>
          <w:rFonts w:ascii="Arial" w:hAnsi="Arial" w:cs="Arial"/>
          <w:b/>
          <w:bCs/>
          <w:sz w:val="24"/>
          <w:szCs w:val="24"/>
        </w:rPr>
        <w:br w:type="page"/>
      </w:r>
    </w:p>
    <w:p w14:paraId="17DAC339" w14:textId="77777777" w:rsidR="00F223C4" w:rsidRPr="009951D5" w:rsidRDefault="00FA20B8" w:rsidP="00F46376">
      <w:pPr>
        <w:pStyle w:val="BodyText2"/>
        <w:jc w:val="left"/>
        <w:rPr>
          <w:rFonts w:ascii="Arial" w:hAnsi="Arial" w:cs="Arial"/>
          <w:b/>
          <w:szCs w:val="24"/>
        </w:rPr>
      </w:pPr>
      <w:r w:rsidRPr="009951D5">
        <w:rPr>
          <w:rFonts w:ascii="Arial" w:hAnsi="Arial" w:cs="Arial"/>
          <w:b/>
          <w:szCs w:val="24"/>
        </w:rPr>
        <w:lastRenderedPageBreak/>
        <w:t>Appendix 2</w:t>
      </w:r>
      <w:r w:rsidR="00F223C4" w:rsidRPr="009951D5">
        <w:rPr>
          <w:rFonts w:ascii="Arial" w:hAnsi="Arial" w:cs="Arial"/>
          <w:b/>
          <w:szCs w:val="24"/>
        </w:rPr>
        <w:t>: First Aid B</w:t>
      </w:r>
      <w:r w:rsidR="002E1934" w:rsidRPr="009951D5">
        <w:rPr>
          <w:rFonts w:ascii="Arial" w:hAnsi="Arial" w:cs="Arial"/>
          <w:b/>
          <w:szCs w:val="24"/>
        </w:rPr>
        <w:t>o</w:t>
      </w:r>
      <w:r w:rsidR="00F223C4" w:rsidRPr="009951D5">
        <w:rPr>
          <w:rFonts w:ascii="Arial" w:hAnsi="Arial" w:cs="Arial"/>
          <w:b/>
          <w:szCs w:val="24"/>
        </w:rPr>
        <w:t>x C</w:t>
      </w:r>
      <w:r w:rsidR="002E1934" w:rsidRPr="009951D5">
        <w:rPr>
          <w:rFonts w:ascii="Arial" w:hAnsi="Arial" w:cs="Arial"/>
          <w:b/>
          <w:szCs w:val="24"/>
        </w:rPr>
        <w:t>o</w:t>
      </w:r>
      <w:r w:rsidR="00F223C4" w:rsidRPr="009951D5">
        <w:rPr>
          <w:rFonts w:ascii="Arial" w:hAnsi="Arial" w:cs="Arial"/>
          <w:b/>
          <w:szCs w:val="24"/>
        </w:rPr>
        <w:t>n</w:t>
      </w:r>
      <w:r w:rsidRPr="009951D5">
        <w:rPr>
          <w:rFonts w:ascii="Arial" w:hAnsi="Arial" w:cs="Arial"/>
          <w:b/>
          <w:szCs w:val="24"/>
        </w:rPr>
        <w:t xml:space="preserve">tents </w:t>
      </w:r>
      <w:r w:rsidR="00F223C4" w:rsidRPr="009951D5">
        <w:rPr>
          <w:rFonts w:ascii="Arial" w:hAnsi="Arial" w:cs="Arial"/>
          <w:b/>
          <w:szCs w:val="24"/>
        </w:rPr>
        <w:t>Checklist</w:t>
      </w:r>
    </w:p>
    <w:p w14:paraId="57232AEB" w14:textId="77777777" w:rsidR="00F223C4" w:rsidRPr="009951D5" w:rsidRDefault="00F223C4" w:rsidP="00F46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31312F"/>
          <w:sz w:val="24"/>
          <w:szCs w:val="24"/>
        </w:rPr>
      </w:pPr>
    </w:p>
    <w:p w14:paraId="49362DD9" w14:textId="704945EA" w:rsidR="009951D5" w:rsidRPr="009951D5" w:rsidRDefault="004160EB" w:rsidP="00F46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b/>
          <w:color w:val="31312F"/>
          <w:sz w:val="24"/>
          <w:szCs w:val="24"/>
        </w:rPr>
      </w:pPr>
      <w:r w:rsidRPr="009951D5">
        <w:rPr>
          <w:rFonts w:ascii="Arial" w:hAnsi="Arial" w:cs="Arial"/>
          <w:b/>
          <w:color w:val="31312F"/>
          <w:sz w:val="24"/>
          <w:szCs w:val="24"/>
        </w:rPr>
        <w:t>The first aid b</w:t>
      </w:r>
      <w:r w:rsidR="002E1934" w:rsidRPr="009951D5">
        <w:rPr>
          <w:rFonts w:ascii="Arial" w:hAnsi="Arial" w:cs="Arial"/>
          <w:b/>
          <w:color w:val="31312F"/>
          <w:sz w:val="24"/>
          <w:szCs w:val="24"/>
        </w:rPr>
        <w:t>o</w:t>
      </w:r>
      <w:r w:rsidRPr="009951D5">
        <w:rPr>
          <w:rFonts w:ascii="Arial" w:hAnsi="Arial" w:cs="Arial"/>
          <w:b/>
          <w:color w:val="31312F"/>
          <w:sz w:val="24"/>
          <w:szCs w:val="24"/>
        </w:rPr>
        <w:t>x</w:t>
      </w:r>
      <w:r w:rsidR="00F223C4" w:rsidRPr="009951D5">
        <w:rPr>
          <w:rFonts w:ascii="Arial" w:hAnsi="Arial" w:cs="Arial"/>
          <w:b/>
          <w:color w:val="31312F"/>
          <w:sz w:val="24"/>
          <w:szCs w:val="24"/>
        </w:rPr>
        <w:t xml:space="preserve"> sh</w:t>
      </w:r>
      <w:r w:rsidR="002E1934" w:rsidRPr="009951D5">
        <w:rPr>
          <w:rFonts w:ascii="Arial" w:hAnsi="Arial" w:cs="Arial"/>
          <w:b/>
          <w:color w:val="31312F"/>
          <w:sz w:val="24"/>
          <w:szCs w:val="24"/>
        </w:rPr>
        <w:t>o</w:t>
      </w:r>
      <w:r w:rsidR="00F223C4" w:rsidRPr="009951D5">
        <w:rPr>
          <w:rFonts w:ascii="Arial" w:hAnsi="Arial" w:cs="Arial"/>
          <w:b/>
          <w:color w:val="31312F"/>
          <w:sz w:val="24"/>
          <w:szCs w:val="24"/>
        </w:rPr>
        <w:t>uld always each c</w:t>
      </w:r>
      <w:r w:rsidR="002E1934" w:rsidRPr="009951D5">
        <w:rPr>
          <w:rFonts w:ascii="Arial" w:hAnsi="Arial" w:cs="Arial"/>
          <w:b/>
          <w:color w:val="31312F"/>
          <w:sz w:val="24"/>
          <w:szCs w:val="24"/>
        </w:rPr>
        <w:t>o</w:t>
      </w:r>
      <w:r w:rsidR="00F223C4" w:rsidRPr="009951D5">
        <w:rPr>
          <w:rFonts w:ascii="Arial" w:hAnsi="Arial" w:cs="Arial"/>
          <w:b/>
          <w:color w:val="31312F"/>
          <w:sz w:val="24"/>
          <w:szCs w:val="24"/>
        </w:rPr>
        <w:t>ntain:</w:t>
      </w:r>
    </w:p>
    <w:p w14:paraId="01B6232A" w14:textId="77777777" w:rsidR="00F223C4" w:rsidRPr="009951D5" w:rsidRDefault="00F223C4" w:rsidP="00F46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31312F"/>
          <w:sz w:val="24"/>
          <w:szCs w:val="24"/>
        </w:rPr>
      </w:pPr>
      <w:r w:rsidRPr="009951D5">
        <w:rPr>
          <w:rFonts w:ascii="Arial" w:hAnsi="Arial" w:cs="Arial"/>
          <w:color w:val="31312F"/>
          <w:sz w:val="24"/>
          <w:szCs w:val="24"/>
        </w:rPr>
        <w:tab/>
        <w:t>•</w:t>
      </w:r>
      <w:r w:rsidRPr="009951D5">
        <w:rPr>
          <w:rFonts w:ascii="Arial" w:hAnsi="Arial" w:cs="Arial"/>
          <w:color w:val="31312F"/>
          <w:sz w:val="24"/>
          <w:szCs w:val="24"/>
        </w:rPr>
        <w:tab/>
        <w:t xml:space="preserve">A guidance card </w:t>
      </w:r>
      <w:r w:rsidR="002E1934" w:rsidRPr="009951D5">
        <w:rPr>
          <w:rFonts w:ascii="Arial" w:hAnsi="Arial" w:cs="Arial"/>
          <w:color w:val="31312F"/>
          <w:sz w:val="24"/>
          <w:szCs w:val="24"/>
        </w:rPr>
        <w:t>o</w:t>
      </w:r>
      <w:r w:rsidRPr="009951D5">
        <w:rPr>
          <w:rFonts w:ascii="Arial" w:hAnsi="Arial" w:cs="Arial"/>
          <w:color w:val="31312F"/>
          <w:sz w:val="24"/>
          <w:szCs w:val="24"/>
        </w:rPr>
        <w:t>n emergency first aid</w:t>
      </w:r>
    </w:p>
    <w:p w14:paraId="436FAB9E" w14:textId="77777777" w:rsidR="00F223C4" w:rsidRPr="009951D5" w:rsidRDefault="00F223C4" w:rsidP="00F46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31312F"/>
          <w:sz w:val="24"/>
          <w:szCs w:val="24"/>
        </w:rPr>
      </w:pPr>
      <w:r w:rsidRPr="009951D5">
        <w:rPr>
          <w:rFonts w:ascii="Arial" w:hAnsi="Arial" w:cs="Arial"/>
          <w:color w:val="31312F"/>
          <w:sz w:val="24"/>
          <w:szCs w:val="24"/>
        </w:rPr>
        <w:tab/>
        <w:t>•</w:t>
      </w:r>
      <w:r w:rsidRPr="009951D5">
        <w:rPr>
          <w:rFonts w:ascii="Arial" w:hAnsi="Arial" w:cs="Arial"/>
          <w:color w:val="31312F"/>
          <w:sz w:val="24"/>
          <w:szCs w:val="24"/>
        </w:rPr>
        <w:tab/>
        <w:t xml:space="preserve">20 individually wrapped sterile </w:t>
      </w:r>
      <w:proofErr w:type="spellStart"/>
      <w:r w:rsidRPr="009951D5">
        <w:rPr>
          <w:rFonts w:ascii="Arial" w:hAnsi="Arial" w:cs="Arial"/>
          <w:color w:val="31312F"/>
          <w:sz w:val="24"/>
          <w:szCs w:val="24"/>
        </w:rPr>
        <w:t>washpr</w:t>
      </w:r>
      <w:r w:rsidR="002E1934" w:rsidRPr="009951D5">
        <w:rPr>
          <w:rFonts w:ascii="Arial" w:hAnsi="Arial" w:cs="Arial"/>
          <w:color w:val="31312F"/>
          <w:sz w:val="24"/>
          <w:szCs w:val="24"/>
        </w:rPr>
        <w:t>oof</w:t>
      </w:r>
      <w:proofErr w:type="spellEnd"/>
      <w:r w:rsidRPr="009951D5">
        <w:rPr>
          <w:rFonts w:ascii="Arial" w:hAnsi="Arial" w:cs="Arial"/>
          <w:color w:val="31312F"/>
          <w:sz w:val="24"/>
          <w:szCs w:val="24"/>
        </w:rPr>
        <w:t xml:space="preserve"> plasters </w:t>
      </w:r>
      <w:r w:rsidR="002E1934" w:rsidRPr="009951D5">
        <w:rPr>
          <w:rFonts w:ascii="Arial" w:hAnsi="Arial" w:cs="Arial"/>
          <w:color w:val="31312F"/>
          <w:sz w:val="24"/>
          <w:szCs w:val="24"/>
        </w:rPr>
        <w:t>of</w:t>
      </w:r>
      <w:r w:rsidRPr="009951D5">
        <w:rPr>
          <w:rFonts w:ascii="Arial" w:hAnsi="Arial" w:cs="Arial"/>
          <w:color w:val="31312F"/>
          <w:sz w:val="24"/>
          <w:szCs w:val="24"/>
        </w:rPr>
        <w:t xml:space="preserve"> different sizes</w:t>
      </w:r>
    </w:p>
    <w:p w14:paraId="2E17B06E" w14:textId="77777777" w:rsidR="00F223C4" w:rsidRPr="009951D5" w:rsidRDefault="00F223C4" w:rsidP="00F46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31312F"/>
          <w:sz w:val="24"/>
          <w:szCs w:val="24"/>
        </w:rPr>
      </w:pPr>
      <w:r w:rsidRPr="009951D5">
        <w:rPr>
          <w:rFonts w:ascii="Arial" w:hAnsi="Arial" w:cs="Arial"/>
          <w:color w:val="31312F"/>
          <w:sz w:val="24"/>
          <w:szCs w:val="24"/>
        </w:rPr>
        <w:tab/>
        <w:t>•</w:t>
      </w:r>
      <w:r w:rsidRPr="009951D5">
        <w:rPr>
          <w:rFonts w:ascii="Arial" w:hAnsi="Arial" w:cs="Arial"/>
          <w:color w:val="31312F"/>
          <w:sz w:val="24"/>
          <w:szCs w:val="24"/>
        </w:rPr>
        <w:tab/>
        <w:t>2 sterile eye pads</w:t>
      </w:r>
    </w:p>
    <w:p w14:paraId="5DD8493F" w14:textId="77777777" w:rsidR="00F223C4" w:rsidRPr="009951D5" w:rsidRDefault="00F223C4" w:rsidP="00F46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31312F"/>
          <w:sz w:val="24"/>
          <w:szCs w:val="24"/>
        </w:rPr>
      </w:pPr>
      <w:r w:rsidRPr="009951D5">
        <w:rPr>
          <w:rFonts w:ascii="Arial" w:hAnsi="Arial" w:cs="Arial"/>
          <w:color w:val="31312F"/>
          <w:sz w:val="24"/>
          <w:szCs w:val="24"/>
        </w:rPr>
        <w:tab/>
        <w:t>•</w:t>
      </w:r>
      <w:r w:rsidRPr="009951D5">
        <w:rPr>
          <w:rFonts w:ascii="Arial" w:hAnsi="Arial" w:cs="Arial"/>
          <w:color w:val="31312F"/>
          <w:sz w:val="24"/>
          <w:szCs w:val="24"/>
        </w:rPr>
        <w:tab/>
        <w:t>4 individually wrapped sterile triangular bandages</w:t>
      </w:r>
    </w:p>
    <w:p w14:paraId="4D7ED532" w14:textId="77777777" w:rsidR="00F223C4" w:rsidRPr="009951D5" w:rsidRDefault="00F223C4" w:rsidP="00F46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31312F"/>
          <w:sz w:val="24"/>
          <w:szCs w:val="24"/>
        </w:rPr>
      </w:pPr>
      <w:r w:rsidRPr="009951D5">
        <w:rPr>
          <w:rFonts w:ascii="Arial" w:hAnsi="Arial" w:cs="Arial"/>
          <w:color w:val="31312F"/>
          <w:sz w:val="24"/>
          <w:szCs w:val="24"/>
        </w:rPr>
        <w:tab/>
        <w:t>•</w:t>
      </w:r>
      <w:r w:rsidRPr="009951D5">
        <w:rPr>
          <w:rFonts w:ascii="Arial" w:hAnsi="Arial" w:cs="Arial"/>
          <w:color w:val="31312F"/>
          <w:sz w:val="24"/>
          <w:szCs w:val="24"/>
        </w:rPr>
        <w:tab/>
        <w:t>6 safety pins</w:t>
      </w:r>
    </w:p>
    <w:p w14:paraId="15C5BACE" w14:textId="77777777" w:rsidR="00F223C4" w:rsidRPr="009951D5" w:rsidRDefault="00F223C4" w:rsidP="00F46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31312F"/>
          <w:sz w:val="24"/>
          <w:szCs w:val="24"/>
        </w:rPr>
      </w:pPr>
      <w:r w:rsidRPr="009951D5">
        <w:rPr>
          <w:rFonts w:ascii="Arial" w:hAnsi="Arial" w:cs="Arial"/>
          <w:color w:val="31312F"/>
          <w:sz w:val="24"/>
          <w:szCs w:val="24"/>
        </w:rPr>
        <w:tab/>
        <w:t>•</w:t>
      </w:r>
      <w:r w:rsidRPr="009951D5">
        <w:rPr>
          <w:rFonts w:ascii="Arial" w:hAnsi="Arial" w:cs="Arial"/>
          <w:color w:val="31312F"/>
          <w:sz w:val="24"/>
          <w:szCs w:val="24"/>
        </w:rPr>
        <w:tab/>
        <w:t xml:space="preserve">6 medium </w:t>
      </w:r>
      <w:proofErr w:type="gramStart"/>
      <w:r w:rsidRPr="009951D5">
        <w:rPr>
          <w:rFonts w:ascii="Arial" w:hAnsi="Arial" w:cs="Arial"/>
          <w:color w:val="31312F"/>
          <w:sz w:val="24"/>
          <w:szCs w:val="24"/>
        </w:rPr>
        <w:t>size</w:t>
      </w:r>
      <w:proofErr w:type="gramEnd"/>
      <w:r w:rsidRPr="009951D5">
        <w:rPr>
          <w:rFonts w:ascii="Arial" w:hAnsi="Arial" w:cs="Arial"/>
          <w:color w:val="31312F"/>
          <w:sz w:val="24"/>
          <w:szCs w:val="24"/>
        </w:rPr>
        <w:t xml:space="preserve"> individually wrapped w</w:t>
      </w:r>
      <w:r w:rsidR="002E1934" w:rsidRPr="009951D5">
        <w:rPr>
          <w:rFonts w:ascii="Arial" w:hAnsi="Arial" w:cs="Arial"/>
          <w:color w:val="31312F"/>
          <w:sz w:val="24"/>
          <w:szCs w:val="24"/>
        </w:rPr>
        <w:t>o</w:t>
      </w:r>
      <w:r w:rsidRPr="009951D5">
        <w:rPr>
          <w:rFonts w:ascii="Arial" w:hAnsi="Arial" w:cs="Arial"/>
          <w:color w:val="31312F"/>
          <w:sz w:val="24"/>
          <w:szCs w:val="24"/>
        </w:rPr>
        <w:t>und dressings</w:t>
      </w:r>
    </w:p>
    <w:p w14:paraId="5D9C29EE" w14:textId="77777777" w:rsidR="00F223C4" w:rsidRPr="009951D5" w:rsidRDefault="00F223C4" w:rsidP="00F46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31312F"/>
          <w:sz w:val="24"/>
          <w:szCs w:val="24"/>
        </w:rPr>
      </w:pPr>
      <w:r w:rsidRPr="009951D5">
        <w:rPr>
          <w:rFonts w:ascii="Arial" w:hAnsi="Arial" w:cs="Arial"/>
          <w:color w:val="31312F"/>
          <w:sz w:val="24"/>
          <w:szCs w:val="24"/>
        </w:rPr>
        <w:tab/>
        <w:t>•</w:t>
      </w:r>
      <w:r w:rsidRPr="009951D5">
        <w:rPr>
          <w:rFonts w:ascii="Arial" w:hAnsi="Arial" w:cs="Arial"/>
          <w:color w:val="31312F"/>
          <w:sz w:val="24"/>
          <w:szCs w:val="24"/>
        </w:rPr>
        <w:tab/>
        <w:t xml:space="preserve">2 large </w:t>
      </w:r>
      <w:proofErr w:type="gramStart"/>
      <w:r w:rsidRPr="009951D5">
        <w:rPr>
          <w:rFonts w:ascii="Arial" w:hAnsi="Arial" w:cs="Arial"/>
          <w:color w:val="31312F"/>
          <w:sz w:val="24"/>
          <w:szCs w:val="24"/>
        </w:rPr>
        <w:t>size</w:t>
      </w:r>
      <w:proofErr w:type="gramEnd"/>
      <w:r w:rsidRPr="009951D5">
        <w:rPr>
          <w:rFonts w:ascii="Arial" w:hAnsi="Arial" w:cs="Arial"/>
          <w:color w:val="31312F"/>
          <w:sz w:val="24"/>
          <w:szCs w:val="24"/>
        </w:rPr>
        <w:t xml:space="preserve"> individually wrapped w</w:t>
      </w:r>
      <w:r w:rsidR="002E1934" w:rsidRPr="009951D5">
        <w:rPr>
          <w:rFonts w:ascii="Arial" w:hAnsi="Arial" w:cs="Arial"/>
          <w:color w:val="31312F"/>
          <w:sz w:val="24"/>
          <w:szCs w:val="24"/>
        </w:rPr>
        <w:t>o</w:t>
      </w:r>
      <w:r w:rsidRPr="009951D5">
        <w:rPr>
          <w:rFonts w:ascii="Arial" w:hAnsi="Arial" w:cs="Arial"/>
          <w:color w:val="31312F"/>
          <w:sz w:val="24"/>
          <w:szCs w:val="24"/>
        </w:rPr>
        <w:t>und dressings</w:t>
      </w:r>
    </w:p>
    <w:p w14:paraId="4B017909" w14:textId="77777777" w:rsidR="00F223C4" w:rsidRPr="009951D5" w:rsidRDefault="00F223C4" w:rsidP="00F46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31312F"/>
          <w:sz w:val="24"/>
          <w:szCs w:val="24"/>
        </w:rPr>
      </w:pPr>
      <w:r w:rsidRPr="009951D5">
        <w:rPr>
          <w:rFonts w:ascii="Arial" w:hAnsi="Arial" w:cs="Arial"/>
          <w:color w:val="31312F"/>
          <w:sz w:val="24"/>
          <w:szCs w:val="24"/>
        </w:rPr>
        <w:tab/>
        <w:t>•</w:t>
      </w:r>
      <w:r w:rsidRPr="009951D5">
        <w:rPr>
          <w:rFonts w:ascii="Arial" w:hAnsi="Arial" w:cs="Arial"/>
          <w:color w:val="31312F"/>
          <w:sz w:val="24"/>
          <w:szCs w:val="24"/>
        </w:rPr>
        <w:tab/>
      </w:r>
      <w:r w:rsidR="002E1934" w:rsidRPr="009951D5">
        <w:rPr>
          <w:rFonts w:ascii="Arial" w:hAnsi="Arial" w:cs="Arial"/>
          <w:color w:val="31312F"/>
          <w:sz w:val="24"/>
          <w:szCs w:val="24"/>
        </w:rPr>
        <w:t>o</w:t>
      </w:r>
      <w:r w:rsidRPr="009951D5">
        <w:rPr>
          <w:rFonts w:ascii="Arial" w:hAnsi="Arial" w:cs="Arial"/>
          <w:color w:val="31312F"/>
          <w:sz w:val="24"/>
          <w:szCs w:val="24"/>
        </w:rPr>
        <w:t xml:space="preserve">ne pair </w:t>
      </w:r>
      <w:r w:rsidR="002E1934" w:rsidRPr="009951D5">
        <w:rPr>
          <w:rFonts w:ascii="Arial" w:hAnsi="Arial" w:cs="Arial"/>
          <w:color w:val="31312F"/>
          <w:sz w:val="24"/>
          <w:szCs w:val="24"/>
        </w:rPr>
        <w:t>of</w:t>
      </w:r>
      <w:r w:rsidRPr="009951D5">
        <w:rPr>
          <w:rFonts w:ascii="Arial" w:hAnsi="Arial" w:cs="Arial"/>
          <w:color w:val="31312F"/>
          <w:sz w:val="24"/>
          <w:szCs w:val="24"/>
        </w:rPr>
        <w:t xml:space="preserve"> disp</w:t>
      </w:r>
      <w:r w:rsidR="002E1934" w:rsidRPr="009951D5">
        <w:rPr>
          <w:rFonts w:ascii="Arial" w:hAnsi="Arial" w:cs="Arial"/>
          <w:color w:val="31312F"/>
          <w:sz w:val="24"/>
          <w:szCs w:val="24"/>
        </w:rPr>
        <w:t>o</w:t>
      </w:r>
      <w:r w:rsidRPr="009951D5">
        <w:rPr>
          <w:rFonts w:ascii="Arial" w:hAnsi="Arial" w:cs="Arial"/>
          <w:color w:val="31312F"/>
          <w:sz w:val="24"/>
          <w:szCs w:val="24"/>
        </w:rPr>
        <w:t>sable gl</w:t>
      </w:r>
      <w:r w:rsidR="002E1934" w:rsidRPr="009951D5">
        <w:rPr>
          <w:rFonts w:ascii="Arial" w:hAnsi="Arial" w:cs="Arial"/>
          <w:color w:val="31312F"/>
          <w:sz w:val="24"/>
          <w:szCs w:val="24"/>
        </w:rPr>
        <w:t>o</w:t>
      </w:r>
      <w:r w:rsidRPr="009951D5">
        <w:rPr>
          <w:rFonts w:ascii="Arial" w:hAnsi="Arial" w:cs="Arial"/>
          <w:color w:val="31312F"/>
          <w:sz w:val="24"/>
          <w:szCs w:val="24"/>
        </w:rPr>
        <w:t>ves [n</w:t>
      </w:r>
      <w:r w:rsidR="002E1934" w:rsidRPr="009951D5">
        <w:rPr>
          <w:rFonts w:ascii="Arial" w:hAnsi="Arial" w:cs="Arial"/>
          <w:color w:val="31312F"/>
          <w:sz w:val="24"/>
          <w:szCs w:val="24"/>
        </w:rPr>
        <w:t>o</w:t>
      </w:r>
      <w:r w:rsidRPr="009951D5">
        <w:rPr>
          <w:rFonts w:ascii="Arial" w:hAnsi="Arial" w:cs="Arial"/>
          <w:color w:val="31312F"/>
          <w:sz w:val="24"/>
          <w:szCs w:val="24"/>
        </w:rPr>
        <w:t>n latex]</w:t>
      </w:r>
    </w:p>
    <w:p w14:paraId="128D257D" w14:textId="77777777" w:rsidR="00F223C4" w:rsidRPr="009951D5" w:rsidRDefault="00F223C4" w:rsidP="00F46376">
      <w:pPr>
        <w:spacing w:after="0" w:line="360" w:lineRule="auto"/>
        <w:rPr>
          <w:rFonts w:ascii="Arial" w:hAnsi="Arial" w:cs="Arial"/>
          <w:sz w:val="24"/>
          <w:szCs w:val="24"/>
        </w:rPr>
      </w:pPr>
    </w:p>
    <w:p w14:paraId="4BE3F05F" w14:textId="77777777" w:rsidR="00F223C4" w:rsidRPr="009951D5" w:rsidRDefault="00F223C4" w:rsidP="00F46376">
      <w:pPr>
        <w:spacing w:after="0" w:line="240" w:lineRule="auto"/>
        <w:rPr>
          <w:rFonts w:ascii="Arial" w:hAnsi="Arial" w:cs="Arial"/>
          <w:sz w:val="24"/>
          <w:szCs w:val="24"/>
        </w:rPr>
      </w:pPr>
    </w:p>
    <w:p w14:paraId="02893CB0" w14:textId="77777777" w:rsidR="00F223C4" w:rsidRPr="009951D5" w:rsidRDefault="00F223C4" w:rsidP="00F46376">
      <w:pPr>
        <w:pStyle w:val="BodyText"/>
        <w:tabs>
          <w:tab w:val="left" w:pos="360"/>
        </w:tabs>
        <w:jc w:val="left"/>
        <w:rPr>
          <w:rFonts w:ascii="Arial" w:hAnsi="Arial" w:cs="Arial"/>
          <w:szCs w:val="24"/>
        </w:rPr>
      </w:pPr>
    </w:p>
    <w:p w14:paraId="65E9ED0C" w14:textId="77777777" w:rsidR="00F223C4" w:rsidRPr="009951D5" w:rsidRDefault="00F223C4" w:rsidP="00F46376">
      <w:pPr>
        <w:pStyle w:val="BodyText"/>
        <w:tabs>
          <w:tab w:val="left" w:pos="6300"/>
        </w:tabs>
        <w:jc w:val="left"/>
        <w:rPr>
          <w:rFonts w:ascii="Arial" w:hAnsi="Arial" w:cs="Arial"/>
          <w:szCs w:val="24"/>
        </w:rPr>
      </w:pPr>
      <w:r w:rsidRPr="009951D5">
        <w:rPr>
          <w:rFonts w:ascii="Arial" w:hAnsi="Arial" w:cs="Arial"/>
          <w:b/>
          <w:bCs/>
          <w:szCs w:val="24"/>
        </w:rPr>
        <w:tab/>
      </w:r>
    </w:p>
    <w:p w14:paraId="5A37DFA5" w14:textId="77777777" w:rsidR="00F223C4" w:rsidRPr="009951D5" w:rsidRDefault="00F223C4" w:rsidP="00F46376">
      <w:pPr>
        <w:pStyle w:val="BodyText2"/>
        <w:jc w:val="left"/>
        <w:rPr>
          <w:rFonts w:ascii="Arial" w:hAnsi="Arial" w:cs="Arial"/>
          <w:szCs w:val="24"/>
        </w:rPr>
      </w:pPr>
    </w:p>
    <w:p w14:paraId="2C8B9835" w14:textId="77777777" w:rsidR="00F223C4" w:rsidRPr="009951D5" w:rsidRDefault="00F223C4" w:rsidP="00F46376">
      <w:pPr>
        <w:pStyle w:val="BodyText2"/>
        <w:jc w:val="left"/>
        <w:rPr>
          <w:rFonts w:ascii="Arial" w:hAnsi="Arial" w:cs="Arial"/>
          <w:b/>
          <w:szCs w:val="24"/>
        </w:rPr>
      </w:pPr>
      <w:r w:rsidRPr="009951D5">
        <w:rPr>
          <w:rFonts w:ascii="Arial" w:hAnsi="Arial" w:cs="Arial"/>
          <w:szCs w:val="24"/>
        </w:rPr>
        <w:br w:type="page"/>
      </w:r>
      <w:r w:rsidR="00FA20B8" w:rsidRPr="009951D5">
        <w:rPr>
          <w:rFonts w:ascii="Arial" w:hAnsi="Arial" w:cs="Arial"/>
          <w:b/>
          <w:szCs w:val="24"/>
        </w:rPr>
        <w:lastRenderedPageBreak/>
        <w:t>Appendix 3</w:t>
      </w:r>
      <w:r w:rsidRPr="009951D5">
        <w:rPr>
          <w:rFonts w:ascii="Arial" w:hAnsi="Arial" w:cs="Arial"/>
          <w:b/>
          <w:szCs w:val="24"/>
        </w:rPr>
        <w:t>: First Aid B</w:t>
      </w:r>
      <w:r w:rsidR="002E1934" w:rsidRPr="009951D5">
        <w:rPr>
          <w:rFonts w:ascii="Arial" w:hAnsi="Arial" w:cs="Arial"/>
          <w:b/>
          <w:szCs w:val="24"/>
        </w:rPr>
        <w:t>o</w:t>
      </w:r>
      <w:r w:rsidRPr="009951D5">
        <w:rPr>
          <w:rFonts w:ascii="Arial" w:hAnsi="Arial" w:cs="Arial"/>
          <w:b/>
          <w:szCs w:val="24"/>
        </w:rPr>
        <w:t>x C</w:t>
      </w:r>
      <w:r w:rsidR="002E1934" w:rsidRPr="009951D5">
        <w:rPr>
          <w:rFonts w:ascii="Arial" w:hAnsi="Arial" w:cs="Arial"/>
          <w:b/>
          <w:szCs w:val="24"/>
        </w:rPr>
        <w:t>o</w:t>
      </w:r>
      <w:r w:rsidR="00FA20B8" w:rsidRPr="009951D5">
        <w:rPr>
          <w:rFonts w:ascii="Arial" w:hAnsi="Arial" w:cs="Arial"/>
          <w:b/>
          <w:szCs w:val="24"/>
        </w:rPr>
        <w:t>ntents</w:t>
      </w:r>
      <w:r w:rsidRPr="009951D5">
        <w:rPr>
          <w:rFonts w:ascii="Arial" w:hAnsi="Arial" w:cs="Arial"/>
          <w:b/>
          <w:szCs w:val="24"/>
        </w:rPr>
        <w:t xml:space="preserve"> Re-</w:t>
      </w:r>
      <w:r w:rsidR="002E1934" w:rsidRPr="009951D5">
        <w:rPr>
          <w:rFonts w:ascii="Arial" w:hAnsi="Arial" w:cs="Arial"/>
          <w:b/>
          <w:szCs w:val="24"/>
        </w:rPr>
        <w:t>o</w:t>
      </w:r>
      <w:r w:rsidRPr="009951D5">
        <w:rPr>
          <w:rFonts w:ascii="Arial" w:hAnsi="Arial" w:cs="Arial"/>
          <w:b/>
          <w:szCs w:val="24"/>
        </w:rPr>
        <w:t>rder list</w:t>
      </w:r>
    </w:p>
    <w:p w14:paraId="025AE5E0" w14:textId="77777777" w:rsidR="00F223C4" w:rsidRPr="009951D5" w:rsidRDefault="00F223C4" w:rsidP="00F46376">
      <w:pPr>
        <w:pStyle w:val="BodyText2"/>
        <w:jc w:val="left"/>
        <w:rPr>
          <w:rFonts w:ascii="Arial" w:hAnsi="Arial" w:cs="Arial"/>
          <w:b/>
          <w:szCs w:val="24"/>
        </w:rPr>
      </w:pPr>
    </w:p>
    <w:p w14:paraId="743173D3" w14:textId="65D8A7C7" w:rsidR="00F223C4" w:rsidRPr="009951D5" w:rsidRDefault="004160EB" w:rsidP="00F46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b/>
          <w:color w:val="31312F"/>
          <w:sz w:val="24"/>
          <w:szCs w:val="24"/>
        </w:rPr>
      </w:pPr>
      <w:r w:rsidRPr="009951D5">
        <w:rPr>
          <w:rFonts w:ascii="Arial" w:hAnsi="Arial" w:cs="Arial"/>
          <w:b/>
          <w:color w:val="31312F"/>
          <w:sz w:val="24"/>
          <w:szCs w:val="24"/>
        </w:rPr>
        <w:t>T</w:t>
      </w:r>
      <w:r w:rsidR="002E1934" w:rsidRPr="009951D5">
        <w:rPr>
          <w:rFonts w:ascii="Arial" w:hAnsi="Arial" w:cs="Arial"/>
          <w:b/>
          <w:color w:val="31312F"/>
          <w:sz w:val="24"/>
          <w:szCs w:val="24"/>
        </w:rPr>
        <w:t>O</w:t>
      </w:r>
      <w:r w:rsidRPr="009951D5">
        <w:rPr>
          <w:rFonts w:ascii="Arial" w:hAnsi="Arial" w:cs="Arial"/>
          <w:b/>
          <w:color w:val="31312F"/>
          <w:sz w:val="24"/>
          <w:szCs w:val="24"/>
        </w:rPr>
        <w:t>:</w:t>
      </w:r>
      <w:r w:rsidR="00F223C4" w:rsidRPr="009951D5">
        <w:rPr>
          <w:rFonts w:ascii="Arial" w:hAnsi="Arial" w:cs="Arial"/>
          <w:b/>
          <w:color w:val="31312F"/>
          <w:sz w:val="24"/>
          <w:szCs w:val="24"/>
        </w:rPr>
        <w:tab/>
      </w:r>
      <w:r w:rsidR="00204D92">
        <w:rPr>
          <w:rFonts w:ascii="Arial" w:hAnsi="Arial" w:cs="Arial"/>
          <w:b/>
          <w:color w:val="31312F"/>
          <w:sz w:val="24"/>
          <w:szCs w:val="24"/>
        </w:rPr>
        <w:t>Halliwell Education</w:t>
      </w:r>
      <w:r w:rsidR="00F223C4" w:rsidRPr="009951D5">
        <w:rPr>
          <w:rFonts w:ascii="Arial" w:hAnsi="Arial" w:cs="Arial"/>
          <w:b/>
          <w:color w:val="31312F"/>
          <w:sz w:val="24"/>
          <w:szCs w:val="24"/>
        </w:rPr>
        <w:t xml:space="preserve"> Admin</w:t>
      </w:r>
    </w:p>
    <w:p w14:paraId="2835615D" w14:textId="77777777" w:rsidR="00FA20B8" w:rsidRPr="009951D5" w:rsidRDefault="00FA20B8" w:rsidP="00F46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b/>
          <w:color w:val="31312F"/>
          <w:sz w:val="24"/>
          <w:szCs w:val="24"/>
        </w:rPr>
      </w:pPr>
    </w:p>
    <w:p w14:paraId="22E4F2FF" w14:textId="77777777" w:rsidR="00F223C4" w:rsidRPr="009951D5" w:rsidRDefault="00F223C4" w:rsidP="00F46376">
      <w:pPr>
        <w:pStyle w:val="Heading4"/>
        <w:jc w:val="left"/>
        <w:rPr>
          <w:rFonts w:ascii="Arial" w:hAnsi="Arial" w:cs="Arial"/>
          <w:u w:val="single"/>
        </w:rPr>
      </w:pPr>
      <w:r w:rsidRPr="009951D5">
        <w:rPr>
          <w:rFonts w:ascii="Arial" w:hAnsi="Arial" w:cs="Arial"/>
          <w:u w:val="single"/>
        </w:rPr>
        <w:t>Requisiti</w:t>
      </w:r>
      <w:r w:rsidR="002E1934" w:rsidRPr="009951D5">
        <w:rPr>
          <w:rFonts w:ascii="Arial" w:hAnsi="Arial" w:cs="Arial"/>
          <w:u w:val="single"/>
        </w:rPr>
        <w:t>o</w:t>
      </w:r>
      <w:r w:rsidRPr="009951D5">
        <w:rPr>
          <w:rFonts w:ascii="Arial" w:hAnsi="Arial" w:cs="Arial"/>
          <w:u w:val="single"/>
        </w:rPr>
        <w:t>n F</w:t>
      </w:r>
      <w:r w:rsidR="002E1934" w:rsidRPr="009951D5">
        <w:rPr>
          <w:rFonts w:ascii="Arial" w:hAnsi="Arial" w:cs="Arial"/>
          <w:u w:val="single"/>
        </w:rPr>
        <w:t>o</w:t>
      </w:r>
      <w:r w:rsidRPr="009951D5">
        <w:rPr>
          <w:rFonts w:ascii="Arial" w:hAnsi="Arial" w:cs="Arial"/>
          <w:u w:val="single"/>
        </w:rPr>
        <w:t>rm</w:t>
      </w:r>
    </w:p>
    <w:p w14:paraId="444ADBAE" w14:textId="77777777" w:rsidR="00F223C4" w:rsidRPr="009951D5" w:rsidRDefault="00F223C4" w:rsidP="00F46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b/>
          <w:color w:val="31312F"/>
          <w:sz w:val="24"/>
          <w:szCs w:val="24"/>
        </w:rPr>
      </w:pPr>
      <w:r w:rsidRPr="009951D5">
        <w:rPr>
          <w:rFonts w:ascii="Arial" w:hAnsi="Arial" w:cs="Arial"/>
          <w:b/>
          <w:color w:val="31312F"/>
          <w:sz w:val="24"/>
          <w:szCs w:val="24"/>
        </w:rPr>
        <w:t>The first aid b</w:t>
      </w:r>
      <w:r w:rsidR="002E1934" w:rsidRPr="009951D5">
        <w:rPr>
          <w:rFonts w:ascii="Arial" w:hAnsi="Arial" w:cs="Arial"/>
          <w:b/>
          <w:color w:val="31312F"/>
          <w:sz w:val="24"/>
          <w:szCs w:val="24"/>
        </w:rPr>
        <w:t>o</w:t>
      </w:r>
      <w:r w:rsidRPr="009951D5">
        <w:rPr>
          <w:rFonts w:ascii="Arial" w:hAnsi="Arial" w:cs="Arial"/>
          <w:b/>
          <w:color w:val="31312F"/>
          <w:sz w:val="24"/>
          <w:szCs w:val="24"/>
        </w:rPr>
        <w:t>xes sh</w:t>
      </w:r>
      <w:r w:rsidR="002E1934" w:rsidRPr="009951D5">
        <w:rPr>
          <w:rFonts w:ascii="Arial" w:hAnsi="Arial" w:cs="Arial"/>
          <w:b/>
          <w:color w:val="31312F"/>
          <w:sz w:val="24"/>
          <w:szCs w:val="24"/>
        </w:rPr>
        <w:t>o</w:t>
      </w:r>
      <w:r w:rsidRPr="009951D5">
        <w:rPr>
          <w:rFonts w:ascii="Arial" w:hAnsi="Arial" w:cs="Arial"/>
          <w:b/>
          <w:color w:val="31312F"/>
          <w:sz w:val="24"/>
          <w:szCs w:val="24"/>
        </w:rPr>
        <w:t>uld always each c</w:t>
      </w:r>
      <w:r w:rsidR="002E1934" w:rsidRPr="009951D5">
        <w:rPr>
          <w:rFonts w:ascii="Arial" w:hAnsi="Arial" w:cs="Arial"/>
          <w:b/>
          <w:color w:val="31312F"/>
          <w:sz w:val="24"/>
          <w:szCs w:val="24"/>
        </w:rPr>
        <w:t>o</w:t>
      </w:r>
      <w:r w:rsidRPr="009951D5">
        <w:rPr>
          <w:rFonts w:ascii="Arial" w:hAnsi="Arial" w:cs="Arial"/>
          <w:b/>
          <w:color w:val="31312F"/>
          <w:sz w:val="24"/>
          <w:szCs w:val="24"/>
        </w:rPr>
        <w:t>ntain:</w:t>
      </w:r>
    </w:p>
    <w:p w14:paraId="06DA8126" w14:textId="77777777" w:rsidR="00F223C4" w:rsidRPr="009951D5" w:rsidRDefault="00F223C4" w:rsidP="00F46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b/>
          <w:color w:val="31312F"/>
          <w:sz w:val="24"/>
          <w:szCs w:val="24"/>
        </w:rPr>
      </w:pPr>
    </w:p>
    <w:p w14:paraId="0799479B" w14:textId="77777777" w:rsidR="00F223C4" w:rsidRPr="009951D5" w:rsidRDefault="00F223C4" w:rsidP="00F46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31312F"/>
          <w:sz w:val="24"/>
          <w:szCs w:val="24"/>
        </w:rPr>
      </w:pPr>
      <w:r w:rsidRPr="009951D5">
        <w:rPr>
          <w:rFonts w:ascii="Arial" w:hAnsi="Arial" w:cs="Arial"/>
          <w:b/>
          <w:bCs/>
          <w:color w:val="31312F"/>
          <w:sz w:val="24"/>
          <w:szCs w:val="24"/>
        </w:rPr>
        <w:t>A</w:t>
      </w:r>
      <w:r w:rsidRPr="009951D5">
        <w:rPr>
          <w:rFonts w:ascii="Arial" w:hAnsi="Arial" w:cs="Arial"/>
          <w:color w:val="31312F"/>
          <w:sz w:val="24"/>
          <w:szCs w:val="24"/>
        </w:rPr>
        <w:tab/>
        <w:t>•</w:t>
      </w:r>
      <w:r w:rsidRPr="009951D5">
        <w:rPr>
          <w:rFonts w:ascii="Arial" w:hAnsi="Arial" w:cs="Arial"/>
          <w:color w:val="31312F"/>
          <w:sz w:val="24"/>
          <w:szCs w:val="24"/>
        </w:rPr>
        <w:tab/>
        <w:t xml:space="preserve">A guidance card </w:t>
      </w:r>
      <w:r w:rsidR="002E1934" w:rsidRPr="009951D5">
        <w:rPr>
          <w:rFonts w:ascii="Arial" w:hAnsi="Arial" w:cs="Arial"/>
          <w:color w:val="31312F"/>
          <w:sz w:val="24"/>
          <w:szCs w:val="24"/>
        </w:rPr>
        <w:t>o</w:t>
      </w:r>
      <w:r w:rsidRPr="009951D5">
        <w:rPr>
          <w:rFonts w:ascii="Arial" w:hAnsi="Arial" w:cs="Arial"/>
          <w:color w:val="31312F"/>
          <w:sz w:val="24"/>
          <w:szCs w:val="24"/>
        </w:rPr>
        <w:t>n emergency first aid</w:t>
      </w:r>
    </w:p>
    <w:p w14:paraId="1E5CACA6" w14:textId="460C24FB" w:rsidR="00F223C4" w:rsidRPr="009951D5" w:rsidRDefault="00F223C4" w:rsidP="00F46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31312F"/>
          <w:sz w:val="24"/>
          <w:szCs w:val="24"/>
        </w:rPr>
      </w:pPr>
      <w:r w:rsidRPr="009951D5">
        <w:rPr>
          <w:rFonts w:ascii="Arial" w:hAnsi="Arial" w:cs="Arial"/>
          <w:b/>
          <w:bCs/>
          <w:color w:val="31312F"/>
          <w:sz w:val="24"/>
          <w:szCs w:val="24"/>
        </w:rPr>
        <w:t>B</w:t>
      </w:r>
      <w:r w:rsidRPr="009951D5">
        <w:rPr>
          <w:rFonts w:ascii="Arial" w:hAnsi="Arial" w:cs="Arial"/>
          <w:color w:val="31312F"/>
          <w:sz w:val="24"/>
          <w:szCs w:val="24"/>
        </w:rPr>
        <w:tab/>
        <w:t>•</w:t>
      </w:r>
      <w:r w:rsidRPr="009951D5">
        <w:rPr>
          <w:rFonts w:ascii="Arial" w:hAnsi="Arial" w:cs="Arial"/>
          <w:color w:val="31312F"/>
          <w:sz w:val="24"/>
          <w:szCs w:val="24"/>
        </w:rPr>
        <w:tab/>
        <w:t>20 individually wrapped sterile wash</w:t>
      </w:r>
      <w:r w:rsidR="009951D5">
        <w:rPr>
          <w:rFonts w:ascii="Arial" w:hAnsi="Arial" w:cs="Arial"/>
          <w:color w:val="31312F"/>
          <w:sz w:val="24"/>
          <w:szCs w:val="24"/>
        </w:rPr>
        <w:t xml:space="preserve"> </w:t>
      </w:r>
      <w:r w:rsidRPr="009951D5">
        <w:rPr>
          <w:rFonts w:ascii="Arial" w:hAnsi="Arial" w:cs="Arial"/>
          <w:color w:val="31312F"/>
          <w:sz w:val="24"/>
          <w:szCs w:val="24"/>
        </w:rPr>
        <w:t>pr</w:t>
      </w:r>
      <w:r w:rsidR="002E1934" w:rsidRPr="009951D5">
        <w:rPr>
          <w:rFonts w:ascii="Arial" w:hAnsi="Arial" w:cs="Arial"/>
          <w:color w:val="31312F"/>
          <w:sz w:val="24"/>
          <w:szCs w:val="24"/>
        </w:rPr>
        <w:t>oof</w:t>
      </w:r>
      <w:r w:rsidRPr="009951D5">
        <w:rPr>
          <w:rFonts w:ascii="Arial" w:hAnsi="Arial" w:cs="Arial"/>
          <w:color w:val="31312F"/>
          <w:sz w:val="24"/>
          <w:szCs w:val="24"/>
        </w:rPr>
        <w:t xml:space="preserve"> plasters </w:t>
      </w:r>
      <w:r w:rsidR="002E1934" w:rsidRPr="009951D5">
        <w:rPr>
          <w:rFonts w:ascii="Arial" w:hAnsi="Arial" w:cs="Arial"/>
          <w:color w:val="31312F"/>
          <w:sz w:val="24"/>
          <w:szCs w:val="24"/>
        </w:rPr>
        <w:t>of</w:t>
      </w:r>
      <w:r w:rsidRPr="009951D5">
        <w:rPr>
          <w:rFonts w:ascii="Arial" w:hAnsi="Arial" w:cs="Arial"/>
          <w:color w:val="31312F"/>
          <w:sz w:val="24"/>
          <w:szCs w:val="24"/>
        </w:rPr>
        <w:t xml:space="preserve"> different sizes</w:t>
      </w:r>
    </w:p>
    <w:p w14:paraId="64581DA4" w14:textId="77777777" w:rsidR="00F223C4" w:rsidRPr="009951D5" w:rsidRDefault="00F223C4" w:rsidP="00F46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31312F"/>
          <w:sz w:val="24"/>
          <w:szCs w:val="24"/>
        </w:rPr>
      </w:pPr>
      <w:r w:rsidRPr="009951D5">
        <w:rPr>
          <w:rFonts w:ascii="Arial" w:hAnsi="Arial" w:cs="Arial"/>
          <w:b/>
          <w:bCs/>
          <w:color w:val="31312F"/>
          <w:sz w:val="24"/>
          <w:szCs w:val="24"/>
        </w:rPr>
        <w:t>C</w:t>
      </w:r>
      <w:r w:rsidRPr="009951D5">
        <w:rPr>
          <w:rFonts w:ascii="Arial" w:hAnsi="Arial" w:cs="Arial"/>
          <w:color w:val="31312F"/>
          <w:sz w:val="24"/>
          <w:szCs w:val="24"/>
        </w:rPr>
        <w:tab/>
        <w:t>•</w:t>
      </w:r>
      <w:r w:rsidRPr="009951D5">
        <w:rPr>
          <w:rFonts w:ascii="Arial" w:hAnsi="Arial" w:cs="Arial"/>
          <w:color w:val="31312F"/>
          <w:sz w:val="24"/>
          <w:szCs w:val="24"/>
        </w:rPr>
        <w:tab/>
        <w:t>2 sterile eye pads</w:t>
      </w:r>
    </w:p>
    <w:p w14:paraId="23760568" w14:textId="77777777" w:rsidR="00F223C4" w:rsidRPr="009951D5" w:rsidRDefault="00F223C4" w:rsidP="00F46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31312F"/>
          <w:sz w:val="24"/>
          <w:szCs w:val="24"/>
        </w:rPr>
      </w:pPr>
      <w:r w:rsidRPr="009951D5">
        <w:rPr>
          <w:rFonts w:ascii="Arial" w:hAnsi="Arial" w:cs="Arial"/>
          <w:b/>
          <w:bCs/>
          <w:color w:val="31312F"/>
          <w:sz w:val="24"/>
          <w:szCs w:val="24"/>
        </w:rPr>
        <w:t>D</w:t>
      </w:r>
      <w:r w:rsidRPr="009951D5">
        <w:rPr>
          <w:rFonts w:ascii="Arial" w:hAnsi="Arial" w:cs="Arial"/>
          <w:color w:val="31312F"/>
          <w:sz w:val="24"/>
          <w:szCs w:val="24"/>
        </w:rPr>
        <w:tab/>
        <w:t>•</w:t>
      </w:r>
      <w:r w:rsidRPr="009951D5">
        <w:rPr>
          <w:rFonts w:ascii="Arial" w:hAnsi="Arial" w:cs="Arial"/>
          <w:color w:val="31312F"/>
          <w:sz w:val="24"/>
          <w:szCs w:val="24"/>
        </w:rPr>
        <w:tab/>
        <w:t>4 individually wrapped sterile triangular bandages</w:t>
      </w:r>
    </w:p>
    <w:p w14:paraId="01BA1EAF" w14:textId="77777777" w:rsidR="00F223C4" w:rsidRPr="009951D5" w:rsidRDefault="00F223C4" w:rsidP="00F46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31312F"/>
          <w:sz w:val="24"/>
          <w:szCs w:val="24"/>
        </w:rPr>
      </w:pPr>
      <w:r w:rsidRPr="009951D5">
        <w:rPr>
          <w:rFonts w:ascii="Arial" w:hAnsi="Arial" w:cs="Arial"/>
          <w:b/>
          <w:bCs/>
          <w:color w:val="31312F"/>
          <w:sz w:val="24"/>
          <w:szCs w:val="24"/>
        </w:rPr>
        <w:t>E</w:t>
      </w:r>
      <w:r w:rsidRPr="009951D5">
        <w:rPr>
          <w:rFonts w:ascii="Arial" w:hAnsi="Arial" w:cs="Arial"/>
          <w:color w:val="31312F"/>
          <w:sz w:val="24"/>
          <w:szCs w:val="24"/>
        </w:rPr>
        <w:tab/>
        <w:t>•</w:t>
      </w:r>
      <w:r w:rsidRPr="009951D5">
        <w:rPr>
          <w:rFonts w:ascii="Arial" w:hAnsi="Arial" w:cs="Arial"/>
          <w:color w:val="31312F"/>
          <w:sz w:val="24"/>
          <w:szCs w:val="24"/>
        </w:rPr>
        <w:tab/>
        <w:t>6 safety pins</w:t>
      </w:r>
    </w:p>
    <w:p w14:paraId="5C37C004" w14:textId="77777777" w:rsidR="00F223C4" w:rsidRPr="009951D5" w:rsidRDefault="00F223C4" w:rsidP="00F46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31312F"/>
          <w:sz w:val="24"/>
          <w:szCs w:val="24"/>
        </w:rPr>
      </w:pPr>
      <w:r w:rsidRPr="009951D5">
        <w:rPr>
          <w:rFonts w:ascii="Arial" w:hAnsi="Arial" w:cs="Arial"/>
          <w:b/>
          <w:bCs/>
          <w:color w:val="31312F"/>
          <w:sz w:val="24"/>
          <w:szCs w:val="24"/>
        </w:rPr>
        <w:t>F</w:t>
      </w:r>
      <w:r w:rsidRPr="009951D5">
        <w:rPr>
          <w:rFonts w:ascii="Arial" w:hAnsi="Arial" w:cs="Arial"/>
          <w:color w:val="31312F"/>
          <w:sz w:val="24"/>
          <w:szCs w:val="24"/>
        </w:rPr>
        <w:tab/>
        <w:t>•</w:t>
      </w:r>
      <w:r w:rsidRPr="009951D5">
        <w:rPr>
          <w:rFonts w:ascii="Arial" w:hAnsi="Arial" w:cs="Arial"/>
          <w:color w:val="31312F"/>
          <w:sz w:val="24"/>
          <w:szCs w:val="24"/>
        </w:rPr>
        <w:tab/>
        <w:t xml:space="preserve">6 medium </w:t>
      </w:r>
      <w:proofErr w:type="gramStart"/>
      <w:r w:rsidRPr="009951D5">
        <w:rPr>
          <w:rFonts w:ascii="Arial" w:hAnsi="Arial" w:cs="Arial"/>
          <w:color w:val="31312F"/>
          <w:sz w:val="24"/>
          <w:szCs w:val="24"/>
        </w:rPr>
        <w:t>size</w:t>
      </w:r>
      <w:proofErr w:type="gramEnd"/>
      <w:r w:rsidRPr="009951D5">
        <w:rPr>
          <w:rFonts w:ascii="Arial" w:hAnsi="Arial" w:cs="Arial"/>
          <w:color w:val="31312F"/>
          <w:sz w:val="24"/>
          <w:szCs w:val="24"/>
        </w:rPr>
        <w:t xml:space="preserve"> individually wrapped w</w:t>
      </w:r>
      <w:r w:rsidR="002E1934" w:rsidRPr="009951D5">
        <w:rPr>
          <w:rFonts w:ascii="Arial" w:hAnsi="Arial" w:cs="Arial"/>
          <w:color w:val="31312F"/>
          <w:sz w:val="24"/>
          <w:szCs w:val="24"/>
        </w:rPr>
        <w:t>o</w:t>
      </w:r>
      <w:r w:rsidRPr="009951D5">
        <w:rPr>
          <w:rFonts w:ascii="Arial" w:hAnsi="Arial" w:cs="Arial"/>
          <w:color w:val="31312F"/>
          <w:sz w:val="24"/>
          <w:szCs w:val="24"/>
        </w:rPr>
        <w:t>und dressings</w:t>
      </w:r>
    </w:p>
    <w:p w14:paraId="61CE4C3E" w14:textId="77777777" w:rsidR="00F223C4" w:rsidRPr="009951D5" w:rsidRDefault="00F223C4" w:rsidP="00F46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31312F"/>
          <w:sz w:val="24"/>
          <w:szCs w:val="24"/>
        </w:rPr>
      </w:pPr>
      <w:r w:rsidRPr="009951D5">
        <w:rPr>
          <w:rFonts w:ascii="Arial" w:hAnsi="Arial" w:cs="Arial"/>
          <w:b/>
          <w:bCs/>
          <w:color w:val="31312F"/>
          <w:sz w:val="24"/>
          <w:szCs w:val="24"/>
        </w:rPr>
        <w:t>G</w:t>
      </w:r>
      <w:r w:rsidRPr="009951D5">
        <w:rPr>
          <w:rFonts w:ascii="Arial" w:hAnsi="Arial" w:cs="Arial"/>
          <w:color w:val="31312F"/>
          <w:sz w:val="24"/>
          <w:szCs w:val="24"/>
        </w:rPr>
        <w:tab/>
        <w:t>•</w:t>
      </w:r>
      <w:r w:rsidRPr="009951D5">
        <w:rPr>
          <w:rFonts w:ascii="Arial" w:hAnsi="Arial" w:cs="Arial"/>
          <w:color w:val="31312F"/>
          <w:sz w:val="24"/>
          <w:szCs w:val="24"/>
        </w:rPr>
        <w:tab/>
        <w:t xml:space="preserve">2 large </w:t>
      </w:r>
      <w:proofErr w:type="gramStart"/>
      <w:r w:rsidRPr="009951D5">
        <w:rPr>
          <w:rFonts w:ascii="Arial" w:hAnsi="Arial" w:cs="Arial"/>
          <w:color w:val="31312F"/>
          <w:sz w:val="24"/>
          <w:szCs w:val="24"/>
        </w:rPr>
        <w:t>size</w:t>
      </w:r>
      <w:proofErr w:type="gramEnd"/>
      <w:r w:rsidRPr="009951D5">
        <w:rPr>
          <w:rFonts w:ascii="Arial" w:hAnsi="Arial" w:cs="Arial"/>
          <w:color w:val="31312F"/>
          <w:sz w:val="24"/>
          <w:szCs w:val="24"/>
        </w:rPr>
        <w:t xml:space="preserve"> individually wrapped w</w:t>
      </w:r>
      <w:r w:rsidR="002E1934" w:rsidRPr="009951D5">
        <w:rPr>
          <w:rFonts w:ascii="Arial" w:hAnsi="Arial" w:cs="Arial"/>
          <w:color w:val="31312F"/>
          <w:sz w:val="24"/>
          <w:szCs w:val="24"/>
        </w:rPr>
        <w:t>o</w:t>
      </w:r>
      <w:r w:rsidRPr="009951D5">
        <w:rPr>
          <w:rFonts w:ascii="Arial" w:hAnsi="Arial" w:cs="Arial"/>
          <w:color w:val="31312F"/>
          <w:sz w:val="24"/>
          <w:szCs w:val="24"/>
        </w:rPr>
        <w:t>und dressings</w:t>
      </w:r>
    </w:p>
    <w:p w14:paraId="424FE1DB" w14:textId="77777777" w:rsidR="00F223C4" w:rsidRPr="009951D5" w:rsidRDefault="00F223C4" w:rsidP="00F463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31312F"/>
          <w:sz w:val="24"/>
          <w:szCs w:val="24"/>
        </w:rPr>
      </w:pPr>
      <w:r w:rsidRPr="009951D5">
        <w:rPr>
          <w:rFonts w:ascii="Arial" w:hAnsi="Arial" w:cs="Arial"/>
          <w:b/>
          <w:bCs/>
          <w:color w:val="31312F"/>
          <w:sz w:val="24"/>
          <w:szCs w:val="24"/>
        </w:rPr>
        <w:t>H</w:t>
      </w:r>
      <w:r w:rsidRPr="009951D5">
        <w:rPr>
          <w:rFonts w:ascii="Arial" w:hAnsi="Arial" w:cs="Arial"/>
          <w:color w:val="31312F"/>
          <w:sz w:val="24"/>
          <w:szCs w:val="24"/>
        </w:rPr>
        <w:tab/>
        <w:t>•</w:t>
      </w:r>
      <w:r w:rsidRPr="009951D5">
        <w:rPr>
          <w:rFonts w:ascii="Arial" w:hAnsi="Arial" w:cs="Arial"/>
          <w:color w:val="31312F"/>
          <w:sz w:val="24"/>
          <w:szCs w:val="24"/>
        </w:rPr>
        <w:tab/>
      </w:r>
      <w:r w:rsidR="002E1934" w:rsidRPr="009951D5">
        <w:rPr>
          <w:rFonts w:ascii="Arial" w:hAnsi="Arial" w:cs="Arial"/>
          <w:color w:val="31312F"/>
          <w:sz w:val="24"/>
          <w:szCs w:val="24"/>
        </w:rPr>
        <w:t>o</w:t>
      </w:r>
      <w:r w:rsidRPr="009951D5">
        <w:rPr>
          <w:rFonts w:ascii="Arial" w:hAnsi="Arial" w:cs="Arial"/>
          <w:color w:val="31312F"/>
          <w:sz w:val="24"/>
          <w:szCs w:val="24"/>
        </w:rPr>
        <w:t xml:space="preserve">ne pair </w:t>
      </w:r>
      <w:r w:rsidR="002E1934" w:rsidRPr="009951D5">
        <w:rPr>
          <w:rFonts w:ascii="Arial" w:hAnsi="Arial" w:cs="Arial"/>
          <w:color w:val="31312F"/>
          <w:sz w:val="24"/>
          <w:szCs w:val="24"/>
        </w:rPr>
        <w:t>of</w:t>
      </w:r>
      <w:r w:rsidRPr="009951D5">
        <w:rPr>
          <w:rFonts w:ascii="Arial" w:hAnsi="Arial" w:cs="Arial"/>
          <w:color w:val="31312F"/>
          <w:sz w:val="24"/>
          <w:szCs w:val="24"/>
        </w:rPr>
        <w:t xml:space="preserve"> disp</w:t>
      </w:r>
      <w:r w:rsidR="002E1934" w:rsidRPr="009951D5">
        <w:rPr>
          <w:rFonts w:ascii="Arial" w:hAnsi="Arial" w:cs="Arial"/>
          <w:color w:val="31312F"/>
          <w:sz w:val="24"/>
          <w:szCs w:val="24"/>
        </w:rPr>
        <w:t>o</w:t>
      </w:r>
      <w:r w:rsidRPr="009951D5">
        <w:rPr>
          <w:rFonts w:ascii="Arial" w:hAnsi="Arial" w:cs="Arial"/>
          <w:color w:val="31312F"/>
          <w:sz w:val="24"/>
          <w:szCs w:val="24"/>
        </w:rPr>
        <w:t>sable gl</w:t>
      </w:r>
      <w:r w:rsidR="002E1934" w:rsidRPr="009951D5">
        <w:rPr>
          <w:rFonts w:ascii="Arial" w:hAnsi="Arial" w:cs="Arial"/>
          <w:color w:val="31312F"/>
          <w:sz w:val="24"/>
          <w:szCs w:val="24"/>
        </w:rPr>
        <w:t>o</w:t>
      </w:r>
      <w:r w:rsidRPr="009951D5">
        <w:rPr>
          <w:rFonts w:ascii="Arial" w:hAnsi="Arial" w:cs="Arial"/>
          <w:color w:val="31312F"/>
          <w:sz w:val="24"/>
          <w:szCs w:val="24"/>
        </w:rPr>
        <w:t>ves [n</w:t>
      </w:r>
      <w:r w:rsidR="002E1934" w:rsidRPr="009951D5">
        <w:rPr>
          <w:rFonts w:ascii="Arial" w:hAnsi="Arial" w:cs="Arial"/>
          <w:color w:val="31312F"/>
          <w:sz w:val="24"/>
          <w:szCs w:val="24"/>
        </w:rPr>
        <w:t>o</w:t>
      </w:r>
      <w:r w:rsidRPr="009951D5">
        <w:rPr>
          <w:rFonts w:ascii="Arial" w:hAnsi="Arial" w:cs="Arial"/>
          <w:color w:val="31312F"/>
          <w:sz w:val="24"/>
          <w:szCs w:val="24"/>
        </w:rPr>
        <w:t>n latex]</w:t>
      </w:r>
    </w:p>
    <w:p w14:paraId="0D9867A7" w14:textId="77777777" w:rsidR="00F223C4" w:rsidRPr="009951D5" w:rsidRDefault="00F223C4" w:rsidP="00F46376">
      <w:pPr>
        <w:spacing w:after="0" w:line="360" w:lineRule="auto"/>
        <w:rPr>
          <w:rFonts w:ascii="Arial" w:hAnsi="Arial" w:cs="Arial"/>
          <w:sz w:val="24"/>
          <w:szCs w:val="24"/>
        </w:rPr>
      </w:pPr>
    </w:p>
    <w:p w14:paraId="2ACD2405" w14:textId="77777777" w:rsidR="00F223C4" w:rsidRPr="009951D5" w:rsidRDefault="00F223C4" w:rsidP="00F46376">
      <w:pPr>
        <w:spacing w:after="0" w:line="240" w:lineRule="auto"/>
        <w:rPr>
          <w:rFonts w:ascii="Arial" w:hAnsi="Arial" w:cs="Arial"/>
          <w:sz w:val="24"/>
          <w:szCs w:val="24"/>
        </w:rPr>
      </w:pPr>
      <w:r w:rsidRPr="009951D5">
        <w:rPr>
          <w:rFonts w:ascii="Arial" w:hAnsi="Arial" w:cs="Arial"/>
          <w:sz w:val="24"/>
          <w:szCs w:val="24"/>
        </w:rPr>
        <w:t>Please re-</w:t>
      </w:r>
      <w:r w:rsidR="002E1934" w:rsidRPr="009951D5">
        <w:rPr>
          <w:rFonts w:ascii="Arial" w:hAnsi="Arial" w:cs="Arial"/>
          <w:sz w:val="24"/>
          <w:szCs w:val="24"/>
        </w:rPr>
        <w:t>o</w:t>
      </w:r>
      <w:r w:rsidRPr="009951D5">
        <w:rPr>
          <w:rFonts w:ascii="Arial" w:hAnsi="Arial" w:cs="Arial"/>
          <w:sz w:val="24"/>
          <w:szCs w:val="24"/>
        </w:rPr>
        <w:t>rder the f</w:t>
      </w:r>
      <w:r w:rsidR="002E1934" w:rsidRPr="009951D5">
        <w:rPr>
          <w:rFonts w:ascii="Arial" w:hAnsi="Arial" w:cs="Arial"/>
          <w:sz w:val="24"/>
          <w:szCs w:val="24"/>
        </w:rPr>
        <w:t>o</w:t>
      </w:r>
      <w:r w:rsidRPr="009951D5">
        <w:rPr>
          <w:rFonts w:ascii="Arial" w:hAnsi="Arial" w:cs="Arial"/>
          <w:sz w:val="24"/>
          <w:szCs w:val="24"/>
        </w:rPr>
        <w:t>ll</w:t>
      </w:r>
      <w:r w:rsidR="002E1934" w:rsidRPr="009951D5">
        <w:rPr>
          <w:rFonts w:ascii="Arial" w:hAnsi="Arial" w:cs="Arial"/>
          <w:sz w:val="24"/>
          <w:szCs w:val="24"/>
        </w:rPr>
        <w:t>o</w:t>
      </w:r>
      <w:r w:rsidRPr="009951D5">
        <w:rPr>
          <w:rFonts w:ascii="Arial" w:hAnsi="Arial" w:cs="Arial"/>
          <w:sz w:val="24"/>
          <w:szCs w:val="24"/>
        </w:rPr>
        <w:t>wing items f</w:t>
      </w:r>
      <w:r w:rsidR="002E1934" w:rsidRPr="009951D5">
        <w:rPr>
          <w:rFonts w:ascii="Arial" w:hAnsi="Arial" w:cs="Arial"/>
          <w:sz w:val="24"/>
          <w:szCs w:val="24"/>
        </w:rPr>
        <w:t>o</w:t>
      </w:r>
      <w:r w:rsidRPr="009951D5">
        <w:rPr>
          <w:rFonts w:ascii="Arial" w:hAnsi="Arial" w:cs="Arial"/>
          <w:sz w:val="24"/>
          <w:szCs w:val="24"/>
        </w:rPr>
        <w:t>r First Aid B</w:t>
      </w:r>
      <w:r w:rsidR="002E1934" w:rsidRPr="009951D5">
        <w:rPr>
          <w:rFonts w:ascii="Arial" w:hAnsi="Arial" w:cs="Arial"/>
          <w:sz w:val="24"/>
          <w:szCs w:val="24"/>
        </w:rPr>
        <w:t>o</w:t>
      </w:r>
      <w:r w:rsidRPr="009951D5">
        <w:rPr>
          <w:rFonts w:ascii="Arial" w:hAnsi="Arial" w:cs="Arial"/>
          <w:sz w:val="24"/>
          <w:szCs w:val="24"/>
        </w:rPr>
        <w:t>x:</w:t>
      </w:r>
      <w:r w:rsidRPr="009951D5">
        <w:rPr>
          <w:rFonts w:ascii="Arial" w:hAnsi="Arial" w:cs="Arial"/>
          <w:sz w:val="24"/>
          <w:szCs w:val="24"/>
        </w:rPr>
        <w:tab/>
      </w:r>
    </w:p>
    <w:p w14:paraId="1AEBB00E" w14:textId="77777777" w:rsidR="00F223C4" w:rsidRPr="009951D5" w:rsidRDefault="00F223C4" w:rsidP="00F46376">
      <w:pPr>
        <w:spacing w:after="0" w:line="240" w:lineRule="auto"/>
        <w:rPr>
          <w:rFonts w:ascii="Arial" w:hAnsi="Arial" w:cs="Arial"/>
          <w:sz w:val="24"/>
          <w:szCs w:val="24"/>
        </w:rPr>
      </w:pPr>
    </w:p>
    <w:p w14:paraId="5ECDD390" w14:textId="77777777" w:rsidR="00F223C4" w:rsidRPr="009951D5" w:rsidRDefault="00F223C4" w:rsidP="00F46376">
      <w:pPr>
        <w:spacing w:after="0" w:line="240" w:lineRule="auto"/>
        <w:rPr>
          <w:rFonts w:ascii="Arial" w:hAnsi="Arial" w:cs="Arial"/>
          <w:sz w:val="24"/>
          <w:szCs w:val="24"/>
        </w:rPr>
      </w:pPr>
    </w:p>
    <w:tbl>
      <w:tblPr>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360"/>
      </w:tblGrid>
      <w:tr w:rsidR="00F223C4" w:rsidRPr="009951D5" w14:paraId="0AB698AA" w14:textId="77777777">
        <w:tc>
          <w:tcPr>
            <w:tcW w:w="720" w:type="dxa"/>
            <w:tcBorders>
              <w:top w:val="nil"/>
              <w:left w:val="nil"/>
              <w:bottom w:val="nil"/>
            </w:tcBorders>
          </w:tcPr>
          <w:p w14:paraId="193A2A49" w14:textId="77777777" w:rsidR="00F223C4" w:rsidRPr="009951D5" w:rsidRDefault="00F223C4" w:rsidP="00F46376">
            <w:pPr>
              <w:pStyle w:val="BodyText"/>
              <w:tabs>
                <w:tab w:val="left" w:pos="360"/>
              </w:tabs>
              <w:jc w:val="left"/>
              <w:rPr>
                <w:rFonts w:ascii="Arial" w:hAnsi="Arial" w:cs="Arial"/>
                <w:b/>
                <w:bCs/>
                <w:szCs w:val="24"/>
              </w:rPr>
            </w:pPr>
            <w:r w:rsidRPr="009951D5">
              <w:rPr>
                <w:rFonts w:ascii="Arial" w:hAnsi="Arial" w:cs="Arial"/>
                <w:b/>
                <w:bCs/>
                <w:szCs w:val="24"/>
              </w:rPr>
              <w:t>A</w:t>
            </w:r>
          </w:p>
        </w:tc>
        <w:tc>
          <w:tcPr>
            <w:tcW w:w="360" w:type="dxa"/>
          </w:tcPr>
          <w:p w14:paraId="6774E65E" w14:textId="77777777" w:rsidR="00F223C4" w:rsidRPr="009951D5" w:rsidRDefault="00F223C4" w:rsidP="00F46376">
            <w:pPr>
              <w:pStyle w:val="BodyText"/>
              <w:tabs>
                <w:tab w:val="left" w:pos="360"/>
              </w:tabs>
              <w:jc w:val="left"/>
              <w:rPr>
                <w:rFonts w:ascii="Arial" w:hAnsi="Arial" w:cs="Arial"/>
                <w:szCs w:val="24"/>
              </w:rPr>
            </w:pPr>
          </w:p>
        </w:tc>
      </w:tr>
      <w:tr w:rsidR="00F223C4" w:rsidRPr="009951D5" w14:paraId="67D1E1B9" w14:textId="77777777">
        <w:tc>
          <w:tcPr>
            <w:tcW w:w="720" w:type="dxa"/>
            <w:tcBorders>
              <w:top w:val="nil"/>
              <w:left w:val="nil"/>
              <w:bottom w:val="nil"/>
            </w:tcBorders>
          </w:tcPr>
          <w:p w14:paraId="1A0B768B" w14:textId="77777777" w:rsidR="00F223C4" w:rsidRPr="009951D5" w:rsidRDefault="00F223C4" w:rsidP="00F46376">
            <w:pPr>
              <w:pStyle w:val="BodyText"/>
              <w:tabs>
                <w:tab w:val="left" w:pos="360"/>
              </w:tabs>
              <w:jc w:val="left"/>
              <w:rPr>
                <w:rFonts w:ascii="Arial" w:hAnsi="Arial" w:cs="Arial"/>
                <w:b/>
                <w:bCs/>
                <w:szCs w:val="24"/>
              </w:rPr>
            </w:pPr>
            <w:r w:rsidRPr="009951D5">
              <w:rPr>
                <w:rFonts w:ascii="Arial" w:hAnsi="Arial" w:cs="Arial"/>
                <w:b/>
                <w:bCs/>
                <w:szCs w:val="24"/>
              </w:rPr>
              <w:t>B</w:t>
            </w:r>
          </w:p>
        </w:tc>
        <w:tc>
          <w:tcPr>
            <w:tcW w:w="360" w:type="dxa"/>
          </w:tcPr>
          <w:p w14:paraId="44CF8298" w14:textId="77777777" w:rsidR="00F223C4" w:rsidRPr="009951D5" w:rsidRDefault="00F223C4" w:rsidP="00F46376">
            <w:pPr>
              <w:pStyle w:val="BodyText"/>
              <w:tabs>
                <w:tab w:val="left" w:pos="360"/>
              </w:tabs>
              <w:jc w:val="left"/>
              <w:rPr>
                <w:rFonts w:ascii="Arial" w:hAnsi="Arial" w:cs="Arial"/>
                <w:szCs w:val="24"/>
              </w:rPr>
            </w:pPr>
          </w:p>
        </w:tc>
      </w:tr>
      <w:tr w:rsidR="00F223C4" w:rsidRPr="009951D5" w14:paraId="374F1D17" w14:textId="77777777">
        <w:tc>
          <w:tcPr>
            <w:tcW w:w="720" w:type="dxa"/>
            <w:tcBorders>
              <w:top w:val="nil"/>
              <w:left w:val="nil"/>
              <w:bottom w:val="nil"/>
            </w:tcBorders>
          </w:tcPr>
          <w:p w14:paraId="79CD749C" w14:textId="77777777" w:rsidR="00F223C4" w:rsidRPr="009951D5" w:rsidRDefault="00F223C4" w:rsidP="00F46376">
            <w:pPr>
              <w:pStyle w:val="BodyText"/>
              <w:tabs>
                <w:tab w:val="left" w:pos="360"/>
              </w:tabs>
              <w:jc w:val="left"/>
              <w:rPr>
                <w:rFonts w:ascii="Arial" w:hAnsi="Arial" w:cs="Arial"/>
                <w:b/>
                <w:bCs/>
                <w:szCs w:val="24"/>
              </w:rPr>
            </w:pPr>
            <w:r w:rsidRPr="009951D5">
              <w:rPr>
                <w:rFonts w:ascii="Arial" w:hAnsi="Arial" w:cs="Arial"/>
                <w:b/>
                <w:bCs/>
                <w:szCs w:val="24"/>
              </w:rPr>
              <w:t>C</w:t>
            </w:r>
          </w:p>
        </w:tc>
        <w:tc>
          <w:tcPr>
            <w:tcW w:w="360" w:type="dxa"/>
          </w:tcPr>
          <w:p w14:paraId="59FF6EEB" w14:textId="77777777" w:rsidR="00F223C4" w:rsidRPr="009951D5" w:rsidRDefault="00F223C4" w:rsidP="00F46376">
            <w:pPr>
              <w:pStyle w:val="BodyText"/>
              <w:tabs>
                <w:tab w:val="left" w:pos="360"/>
              </w:tabs>
              <w:jc w:val="left"/>
              <w:rPr>
                <w:rFonts w:ascii="Arial" w:hAnsi="Arial" w:cs="Arial"/>
                <w:szCs w:val="24"/>
              </w:rPr>
            </w:pPr>
          </w:p>
        </w:tc>
      </w:tr>
      <w:tr w:rsidR="00F223C4" w:rsidRPr="009951D5" w14:paraId="64E80AF0" w14:textId="77777777">
        <w:tc>
          <w:tcPr>
            <w:tcW w:w="720" w:type="dxa"/>
            <w:tcBorders>
              <w:top w:val="nil"/>
              <w:left w:val="nil"/>
              <w:bottom w:val="nil"/>
            </w:tcBorders>
          </w:tcPr>
          <w:p w14:paraId="711BCE86" w14:textId="77777777" w:rsidR="00F223C4" w:rsidRPr="009951D5" w:rsidRDefault="00F223C4" w:rsidP="00F46376">
            <w:pPr>
              <w:pStyle w:val="BodyText"/>
              <w:tabs>
                <w:tab w:val="left" w:pos="360"/>
              </w:tabs>
              <w:jc w:val="left"/>
              <w:rPr>
                <w:rFonts w:ascii="Arial" w:hAnsi="Arial" w:cs="Arial"/>
                <w:b/>
                <w:bCs/>
                <w:szCs w:val="24"/>
              </w:rPr>
            </w:pPr>
            <w:r w:rsidRPr="009951D5">
              <w:rPr>
                <w:rFonts w:ascii="Arial" w:hAnsi="Arial" w:cs="Arial"/>
                <w:b/>
                <w:bCs/>
                <w:szCs w:val="24"/>
              </w:rPr>
              <w:t>D</w:t>
            </w:r>
          </w:p>
        </w:tc>
        <w:tc>
          <w:tcPr>
            <w:tcW w:w="360" w:type="dxa"/>
          </w:tcPr>
          <w:p w14:paraId="52CEDC58" w14:textId="77777777" w:rsidR="00F223C4" w:rsidRPr="009951D5" w:rsidRDefault="00F223C4" w:rsidP="00F46376">
            <w:pPr>
              <w:pStyle w:val="BodyText"/>
              <w:tabs>
                <w:tab w:val="left" w:pos="360"/>
              </w:tabs>
              <w:jc w:val="left"/>
              <w:rPr>
                <w:rFonts w:ascii="Arial" w:hAnsi="Arial" w:cs="Arial"/>
                <w:szCs w:val="24"/>
              </w:rPr>
            </w:pPr>
          </w:p>
        </w:tc>
      </w:tr>
      <w:tr w:rsidR="00F223C4" w:rsidRPr="009951D5" w14:paraId="766C19D2" w14:textId="77777777">
        <w:tc>
          <w:tcPr>
            <w:tcW w:w="720" w:type="dxa"/>
            <w:tcBorders>
              <w:top w:val="nil"/>
              <w:left w:val="nil"/>
              <w:bottom w:val="nil"/>
            </w:tcBorders>
          </w:tcPr>
          <w:p w14:paraId="34F87367" w14:textId="77777777" w:rsidR="00F223C4" w:rsidRPr="009951D5" w:rsidRDefault="00F223C4" w:rsidP="00F46376">
            <w:pPr>
              <w:pStyle w:val="BodyText"/>
              <w:tabs>
                <w:tab w:val="left" w:pos="360"/>
              </w:tabs>
              <w:jc w:val="left"/>
              <w:rPr>
                <w:rFonts w:ascii="Arial" w:hAnsi="Arial" w:cs="Arial"/>
                <w:b/>
                <w:bCs/>
                <w:szCs w:val="24"/>
              </w:rPr>
            </w:pPr>
            <w:r w:rsidRPr="009951D5">
              <w:rPr>
                <w:rFonts w:ascii="Arial" w:hAnsi="Arial" w:cs="Arial"/>
                <w:b/>
                <w:bCs/>
                <w:szCs w:val="24"/>
              </w:rPr>
              <w:t>E</w:t>
            </w:r>
          </w:p>
        </w:tc>
        <w:tc>
          <w:tcPr>
            <w:tcW w:w="360" w:type="dxa"/>
          </w:tcPr>
          <w:p w14:paraId="3A700492" w14:textId="77777777" w:rsidR="00F223C4" w:rsidRPr="009951D5" w:rsidRDefault="00F223C4" w:rsidP="00F46376">
            <w:pPr>
              <w:pStyle w:val="BodyText"/>
              <w:tabs>
                <w:tab w:val="left" w:pos="360"/>
              </w:tabs>
              <w:jc w:val="left"/>
              <w:rPr>
                <w:rFonts w:ascii="Arial" w:hAnsi="Arial" w:cs="Arial"/>
                <w:szCs w:val="24"/>
              </w:rPr>
            </w:pPr>
          </w:p>
        </w:tc>
      </w:tr>
      <w:tr w:rsidR="00F223C4" w:rsidRPr="009951D5" w14:paraId="3B9BC4E3" w14:textId="77777777">
        <w:tc>
          <w:tcPr>
            <w:tcW w:w="720" w:type="dxa"/>
            <w:tcBorders>
              <w:top w:val="nil"/>
              <w:left w:val="nil"/>
              <w:bottom w:val="nil"/>
            </w:tcBorders>
          </w:tcPr>
          <w:p w14:paraId="2C2783C1" w14:textId="77777777" w:rsidR="00F223C4" w:rsidRPr="009951D5" w:rsidRDefault="00F223C4" w:rsidP="00F46376">
            <w:pPr>
              <w:pStyle w:val="BodyText"/>
              <w:tabs>
                <w:tab w:val="left" w:pos="360"/>
              </w:tabs>
              <w:jc w:val="left"/>
              <w:rPr>
                <w:rFonts w:ascii="Arial" w:hAnsi="Arial" w:cs="Arial"/>
                <w:b/>
                <w:bCs/>
                <w:szCs w:val="24"/>
              </w:rPr>
            </w:pPr>
            <w:r w:rsidRPr="009951D5">
              <w:rPr>
                <w:rFonts w:ascii="Arial" w:hAnsi="Arial" w:cs="Arial"/>
                <w:b/>
                <w:bCs/>
                <w:szCs w:val="24"/>
              </w:rPr>
              <w:t>F</w:t>
            </w:r>
          </w:p>
        </w:tc>
        <w:tc>
          <w:tcPr>
            <w:tcW w:w="360" w:type="dxa"/>
          </w:tcPr>
          <w:p w14:paraId="02F63D56" w14:textId="77777777" w:rsidR="00F223C4" w:rsidRPr="009951D5" w:rsidRDefault="00F223C4" w:rsidP="00F46376">
            <w:pPr>
              <w:pStyle w:val="BodyText"/>
              <w:tabs>
                <w:tab w:val="left" w:pos="360"/>
              </w:tabs>
              <w:jc w:val="left"/>
              <w:rPr>
                <w:rFonts w:ascii="Arial" w:hAnsi="Arial" w:cs="Arial"/>
                <w:szCs w:val="24"/>
              </w:rPr>
            </w:pPr>
          </w:p>
        </w:tc>
      </w:tr>
      <w:tr w:rsidR="00F223C4" w:rsidRPr="009951D5" w14:paraId="39ABD07C" w14:textId="77777777">
        <w:tc>
          <w:tcPr>
            <w:tcW w:w="720" w:type="dxa"/>
            <w:tcBorders>
              <w:top w:val="nil"/>
              <w:left w:val="nil"/>
              <w:bottom w:val="nil"/>
            </w:tcBorders>
          </w:tcPr>
          <w:p w14:paraId="61DD1E98" w14:textId="77777777" w:rsidR="00F223C4" w:rsidRPr="009951D5" w:rsidRDefault="00F223C4" w:rsidP="00F46376">
            <w:pPr>
              <w:pStyle w:val="BodyText"/>
              <w:tabs>
                <w:tab w:val="left" w:pos="360"/>
              </w:tabs>
              <w:jc w:val="left"/>
              <w:rPr>
                <w:rFonts w:ascii="Arial" w:hAnsi="Arial" w:cs="Arial"/>
                <w:b/>
                <w:bCs/>
                <w:szCs w:val="24"/>
              </w:rPr>
            </w:pPr>
            <w:r w:rsidRPr="009951D5">
              <w:rPr>
                <w:rFonts w:ascii="Arial" w:hAnsi="Arial" w:cs="Arial"/>
                <w:b/>
                <w:bCs/>
                <w:szCs w:val="24"/>
              </w:rPr>
              <w:t>G</w:t>
            </w:r>
          </w:p>
        </w:tc>
        <w:tc>
          <w:tcPr>
            <w:tcW w:w="360" w:type="dxa"/>
          </w:tcPr>
          <w:p w14:paraId="7AEB8DCC" w14:textId="77777777" w:rsidR="00F223C4" w:rsidRPr="009951D5" w:rsidRDefault="00F223C4" w:rsidP="00F46376">
            <w:pPr>
              <w:pStyle w:val="BodyText"/>
              <w:tabs>
                <w:tab w:val="left" w:pos="360"/>
              </w:tabs>
              <w:jc w:val="left"/>
              <w:rPr>
                <w:rFonts w:ascii="Arial" w:hAnsi="Arial" w:cs="Arial"/>
                <w:szCs w:val="24"/>
              </w:rPr>
            </w:pPr>
          </w:p>
        </w:tc>
      </w:tr>
      <w:tr w:rsidR="00F223C4" w:rsidRPr="009951D5" w14:paraId="63E05227" w14:textId="77777777">
        <w:tc>
          <w:tcPr>
            <w:tcW w:w="720" w:type="dxa"/>
            <w:tcBorders>
              <w:top w:val="nil"/>
              <w:left w:val="nil"/>
              <w:bottom w:val="nil"/>
            </w:tcBorders>
          </w:tcPr>
          <w:p w14:paraId="0F69E4D0" w14:textId="77777777" w:rsidR="00F223C4" w:rsidRPr="009951D5" w:rsidRDefault="00F223C4" w:rsidP="00F46376">
            <w:pPr>
              <w:pStyle w:val="BodyText"/>
              <w:tabs>
                <w:tab w:val="left" w:pos="360"/>
              </w:tabs>
              <w:jc w:val="left"/>
              <w:rPr>
                <w:rFonts w:ascii="Arial" w:hAnsi="Arial" w:cs="Arial"/>
                <w:b/>
                <w:bCs/>
                <w:szCs w:val="24"/>
              </w:rPr>
            </w:pPr>
            <w:r w:rsidRPr="009951D5">
              <w:rPr>
                <w:rFonts w:ascii="Arial" w:hAnsi="Arial" w:cs="Arial"/>
                <w:b/>
                <w:bCs/>
                <w:szCs w:val="24"/>
              </w:rPr>
              <w:t>H</w:t>
            </w:r>
          </w:p>
        </w:tc>
        <w:tc>
          <w:tcPr>
            <w:tcW w:w="360" w:type="dxa"/>
          </w:tcPr>
          <w:p w14:paraId="6C7BC924" w14:textId="77777777" w:rsidR="00F223C4" w:rsidRPr="009951D5" w:rsidRDefault="00F223C4" w:rsidP="00F46376">
            <w:pPr>
              <w:pStyle w:val="BodyText"/>
              <w:tabs>
                <w:tab w:val="left" w:pos="360"/>
              </w:tabs>
              <w:jc w:val="left"/>
              <w:rPr>
                <w:rFonts w:ascii="Arial" w:hAnsi="Arial" w:cs="Arial"/>
                <w:szCs w:val="24"/>
              </w:rPr>
            </w:pPr>
          </w:p>
        </w:tc>
      </w:tr>
    </w:tbl>
    <w:p w14:paraId="2FBC878C" w14:textId="77777777" w:rsidR="00F223C4" w:rsidRPr="009951D5" w:rsidRDefault="00F223C4" w:rsidP="00F46376">
      <w:pPr>
        <w:pStyle w:val="BodyText"/>
        <w:tabs>
          <w:tab w:val="left" w:pos="360"/>
        </w:tabs>
        <w:spacing w:before="120" w:after="120"/>
        <w:jc w:val="left"/>
        <w:rPr>
          <w:rFonts w:ascii="Arial" w:hAnsi="Arial" w:cs="Arial"/>
          <w:szCs w:val="24"/>
        </w:rPr>
      </w:pPr>
      <w:r w:rsidRPr="009951D5">
        <w:rPr>
          <w:rFonts w:ascii="Arial" w:hAnsi="Arial" w:cs="Arial"/>
          <w:szCs w:val="24"/>
        </w:rPr>
        <w:tab/>
      </w:r>
    </w:p>
    <w:p w14:paraId="6EA8D67B" w14:textId="77777777" w:rsidR="00F223C4" w:rsidRPr="009951D5" w:rsidRDefault="00F223C4" w:rsidP="00F46376">
      <w:pPr>
        <w:pStyle w:val="BodyText"/>
        <w:tabs>
          <w:tab w:val="left" w:pos="360"/>
        </w:tabs>
        <w:spacing w:before="120" w:after="120"/>
        <w:jc w:val="left"/>
        <w:rPr>
          <w:rFonts w:ascii="Arial" w:hAnsi="Arial" w:cs="Arial"/>
          <w:szCs w:val="24"/>
        </w:rPr>
      </w:pPr>
    </w:p>
    <w:p w14:paraId="5E39179B" w14:textId="77777777" w:rsidR="00F223C4" w:rsidRPr="009951D5" w:rsidRDefault="00F223C4" w:rsidP="00F46376">
      <w:pPr>
        <w:pStyle w:val="BodyText"/>
        <w:tabs>
          <w:tab w:val="left" w:pos="360"/>
        </w:tabs>
        <w:spacing w:before="120" w:after="120"/>
        <w:jc w:val="left"/>
        <w:rPr>
          <w:rFonts w:ascii="Arial" w:hAnsi="Arial" w:cs="Arial"/>
          <w:szCs w:val="24"/>
        </w:rPr>
      </w:pPr>
      <w:proofErr w:type="gramStart"/>
      <w:r w:rsidRPr="009951D5">
        <w:rPr>
          <w:rFonts w:ascii="Arial" w:hAnsi="Arial" w:cs="Arial"/>
          <w:szCs w:val="24"/>
        </w:rPr>
        <w:t>Signed:…</w:t>
      </w:r>
      <w:proofErr w:type="gramEnd"/>
      <w:r w:rsidRPr="009951D5">
        <w:rPr>
          <w:rFonts w:ascii="Arial" w:hAnsi="Arial" w:cs="Arial"/>
          <w:szCs w:val="24"/>
        </w:rPr>
        <w:t>…………………………………….</w:t>
      </w:r>
      <w:r w:rsidRPr="009951D5">
        <w:rPr>
          <w:rFonts w:ascii="Arial" w:hAnsi="Arial" w:cs="Arial"/>
          <w:szCs w:val="24"/>
        </w:rPr>
        <w:tab/>
      </w:r>
      <w:r w:rsidRPr="009951D5">
        <w:rPr>
          <w:rFonts w:ascii="Arial" w:hAnsi="Arial" w:cs="Arial"/>
          <w:szCs w:val="24"/>
        </w:rPr>
        <w:tab/>
        <w:t>Date:</w:t>
      </w:r>
    </w:p>
    <w:p w14:paraId="4F4B76F1" w14:textId="77777777" w:rsidR="00F223C4" w:rsidRPr="009951D5" w:rsidRDefault="00F223C4" w:rsidP="00F46376">
      <w:pPr>
        <w:pStyle w:val="BodyText"/>
        <w:tabs>
          <w:tab w:val="left" w:pos="360"/>
        </w:tabs>
        <w:spacing w:before="120" w:after="120"/>
        <w:jc w:val="left"/>
        <w:rPr>
          <w:rFonts w:ascii="Arial" w:hAnsi="Arial" w:cs="Arial"/>
          <w:szCs w:val="24"/>
        </w:rPr>
      </w:pPr>
      <w:proofErr w:type="gramStart"/>
      <w:r w:rsidRPr="009951D5">
        <w:rPr>
          <w:rFonts w:ascii="Arial" w:hAnsi="Arial" w:cs="Arial"/>
          <w:szCs w:val="24"/>
        </w:rPr>
        <w:t>Designati</w:t>
      </w:r>
      <w:r w:rsidR="002E1934" w:rsidRPr="009951D5">
        <w:rPr>
          <w:rFonts w:ascii="Arial" w:hAnsi="Arial" w:cs="Arial"/>
          <w:szCs w:val="24"/>
        </w:rPr>
        <w:t>o</w:t>
      </w:r>
      <w:r w:rsidRPr="009951D5">
        <w:rPr>
          <w:rFonts w:ascii="Arial" w:hAnsi="Arial" w:cs="Arial"/>
          <w:szCs w:val="24"/>
        </w:rPr>
        <w:t>n:…</w:t>
      </w:r>
      <w:proofErr w:type="gramEnd"/>
      <w:r w:rsidRPr="009951D5">
        <w:rPr>
          <w:rFonts w:ascii="Arial" w:hAnsi="Arial" w:cs="Arial"/>
          <w:szCs w:val="24"/>
        </w:rPr>
        <w:t>……………………………….</w:t>
      </w:r>
    </w:p>
    <w:p w14:paraId="1D1EC907" w14:textId="77777777" w:rsidR="00F223C4" w:rsidRPr="009951D5" w:rsidRDefault="00F223C4" w:rsidP="00F46376">
      <w:pPr>
        <w:pStyle w:val="BodyText"/>
        <w:tabs>
          <w:tab w:val="left" w:pos="6300"/>
        </w:tabs>
        <w:spacing w:before="120" w:after="120"/>
        <w:jc w:val="left"/>
        <w:rPr>
          <w:rFonts w:ascii="Arial" w:hAnsi="Arial" w:cs="Arial"/>
          <w:szCs w:val="24"/>
        </w:rPr>
      </w:pPr>
      <w:r w:rsidRPr="009951D5">
        <w:rPr>
          <w:rFonts w:ascii="Arial" w:hAnsi="Arial" w:cs="Arial"/>
          <w:szCs w:val="24"/>
        </w:rPr>
        <w:tab/>
      </w:r>
    </w:p>
    <w:p w14:paraId="4112E457" w14:textId="77777777" w:rsidR="00E47951" w:rsidRPr="009951D5" w:rsidRDefault="00E47951" w:rsidP="00F46376">
      <w:pPr>
        <w:pStyle w:val="BodyText"/>
        <w:tabs>
          <w:tab w:val="left" w:pos="6300"/>
        </w:tabs>
        <w:spacing w:before="120" w:after="120"/>
        <w:jc w:val="left"/>
        <w:rPr>
          <w:rFonts w:ascii="Arial" w:hAnsi="Arial" w:cs="Arial"/>
          <w:szCs w:val="24"/>
        </w:rPr>
      </w:pPr>
    </w:p>
    <w:p w14:paraId="0CCEAC6F" w14:textId="77777777" w:rsidR="00E47951" w:rsidRPr="009951D5" w:rsidRDefault="00E47951" w:rsidP="00F46376">
      <w:pPr>
        <w:pStyle w:val="BodyText"/>
        <w:tabs>
          <w:tab w:val="left" w:pos="6300"/>
        </w:tabs>
        <w:spacing w:before="120" w:after="120"/>
        <w:jc w:val="left"/>
        <w:rPr>
          <w:rFonts w:ascii="Arial" w:hAnsi="Arial" w:cs="Arial"/>
          <w:szCs w:val="24"/>
        </w:rPr>
      </w:pPr>
    </w:p>
    <w:p w14:paraId="6FB9D518" w14:textId="77777777" w:rsidR="00E47951" w:rsidRPr="009951D5" w:rsidRDefault="00E47951" w:rsidP="00F46376">
      <w:pPr>
        <w:pStyle w:val="BodyText"/>
        <w:tabs>
          <w:tab w:val="left" w:pos="6300"/>
        </w:tabs>
        <w:spacing w:before="120" w:after="120"/>
        <w:jc w:val="left"/>
        <w:rPr>
          <w:rFonts w:ascii="Arial" w:hAnsi="Arial" w:cs="Arial"/>
          <w:szCs w:val="24"/>
        </w:rPr>
      </w:pPr>
    </w:p>
    <w:p w14:paraId="4730F174" w14:textId="77777777" w:rsidR="00FA20B8" w:rsidRPr="009951D5" w:rsidRDefault="00FA20B8" w:rsidP="00F46376">
      <w:pPr>
        <w:pStyle w:val="BodyText"/>
        <w:tabs>
          <w:tab w:val="left" w:pos="6300"/>
        </w:tabs>
        <w:spacing w:before="120" w:after="120"/>
        <w:jc w:val="left"/>
        <w:rPr>
          <w:rFonts w:ascii="Arial" w:hAnsi="Arial" w:cs="Arial"/>
          <w:szCs w:val="24"/>
        </w:rPr>
      </w:pPr>
    </w:p>
    <w:p w14:paraId="3BABD32C" w14:textId="77777777" w:rsidR="00E47951" w:rsidRPr="009951D5" w:rsidRDefault="00E47951" w:rsidP="00F46376">
      <w:pPr>
        <w:pStyle w:val="BodyText"/>
        <w:tabs>
          <w:tab w:val="left" w:pos="6300"/>
        </w:tabs>
        <w:spacing w:before="120" w:after="120"/>
        <w:jc w:val="left"/>
        <w:rPr>
          <w:rFonts w:ascii="Arial" w:hAnsi="Arial" w:cs="Arial"/>
          <w:szCs w:val="24"/>
        </w:rPr>
      </w:pPr>
    </w:p>
    <w:p w14:paraId="49D10544" w14:textId="77777777" w:rsidR="00E47951" w:rsidRPr="009951D5" w:rsidRDefault="00E47951" w:rsidP="00F46376">
      <w:pPr>
        <w:pStyle w:val="BodyText"/>
        <w:tabs>
          <w:tab w:val="left" w:pos="6300"/>
        </w:tabs>
        <w:spacing w:before="120" w:after="120"/>
        <w:jc w:val="left"/>
        <w:rPr>
          <w:rFonts w:ascii="Arial" w:hAnsi="Arial" w:cs="Arial"/>
          <w:szCs w:val="24"/>
        </w:rPr>
      </w:pPr>
    </w:p>
    <w:p w14:paraId="72C3EA13" w14:textId="77777777" w:rsidR="00E47951" w:rsidRPr="009951D5" w:rsidRDefault="000E4976" w:rsidP="00F46376">
      <w:pPr>
        <w:pStyle w:val="Heading2"/>
        <w:jc w:val="left"/>
        <w:rPr>
          <w:rFonts w:ascii="Arial" w:hAnsi="Arial" w:cs="Arial"/>
          <w:sz w:val="24"/>
          <w:u w:val="none"/>
        </w:rPr>
      </w:pPr>
      <w:r w:rsidRPr="009951D5">
        <w:rPr>
          <w:rFonts w:ascii="Arial" w:hAnsi="Arial" w:cs="Arial"/>
          <w:sz w:val="24"/>
          <w:u w:val="none"/>
        </w:rPr>
        <w:t xml:space="preserve">Appendix 4 - </w:t>
      </w:r>
      <w:proofErr w:type="spellStart"/>
      <w:r w:rsidR="00E47951" w:rsidRPr="009951D5">
        <w:rPr>
          <w:rFonts w:ascii="Arial" w:hAnsi="Arial" w:cs="Arial"/>
          <w:sz w:val="24"/>
          <w:u w:val="none"/>
        </w:rPr>
        <w:t>Rec</w:t>
      </w:r>
      <w:r w:rsidR="002E1934" w:rsidRPr="009951D5">
        <w:rPr>
          <w:rFonts w:ascii="Arial" w:hAnsi="Arial" w:cs="Arial"/>
          <w:sz w:val="24"/>
          <w:u w:val="none"/>
        </w:rPr>
        <w:t>o</w:t>
      </w:r>
      <w:r w:rsidR="00E47951" w:rsidRPr="009951D5">
        <w:rPr>
          <w:rFonts w:ascii="Arial" w:hAnsi="Arial" w:cs="Arial"/>
          <w:sz w:val="24"/>
          <w:u w:val="none"/>
        </w:rPr>
        <w:t>gnising</w:t>
      </w:r>
      <w:proofErr w:type="spellEnd"/>
      <w:r w:rsidR="00E47951" w:rsidRPr="009951D5">
        <w:rPr>
          <w:rFonts w:ascii="Arial" w:hAnsi="Arial" w:cs="Arial"/>
          <w:sz w:val="24"/>
          <w:u w:val="none"/>
        </w:rPr>
        <w:t xml:space="preserve"> a medical emergency</w:t>
      </w:r>
    </w:p>
    <w:p w14:paraId="60F7DC14" w14:textId="77777777" w:rsidR="00E47951" w:rsidRPr="009951D5" w:rsidRDefault="00E47951" w:rsidP="00F46376">
      <w:pPr>
        <w:rPr>
          <w:rFonts w:ascii="Arial" w:hAnsi="Arial" w:cs="Arial"/>
          <w:sz w:val="24"/>
          <w:szCs w:val="24"/>
        </w:rPr>
      </w:pPr>
      <w:r w:rsidRPr="009951D5">
        <w:rPr>
          <w:rFonts w:ascii="Arial" w:hAnsi="Arial" w:cs="Arial"/>
          <w:sz w:val="24"/>
          <w:szCs w:val="24"/>
        </w:rPr>
        <w:br/>
        <w:t>Y</w:t>
      </w:r>
      <w:r w:rsidR="002E1934" w:rsidRPr="009951D5">
        <w:rPr>
          <w:rFonts w:ascii="Arial" w:hAnsi="Arial" w:cs="Arial"/>
          <w:sz w:val="24"/>
          <w:szCs w:val="24"/>
        </w:rPr>
        <w:t>o</w:t>
      </w:r>
      <w:r w:rsidRPr="009951D5">
        <w:rPr>
          <w:rFonts w:ascii="Arial" w:hAnsi="Arial" w:cs="Arial"/>
          <w:sz w:val="24"/>
          <w:szCs w:val="24"/>
        </w:rPr>
        <w:t>u sh</w:t>
      </w:r>
      <w:r w:rsidR="002E1934" w:rsidRPr="009951D5">
        <w:rPr>
          <w:rFonts w:ascii="Arial" w:hAnsi="Arial" w:cs="Arial"/>
          <w:sz w:val="24"/>
          <w:szCs w:val="24"/>
        </w:rPr>
        <w:t>o</w:t>
      </w:r>
      <w:r w:rsidRPr="009951D5">
        <w:rPr>
          <w:rFonts w:ascii="Arial" w:hAnsi="Arial" w:cs="Arial"/>
          <w:sz w:val="24"/>
          <w:szCs w:val="24"/>
        </w:rPr>
        <w:t>uld always call an ambulance f</w:t>
      </w:r>
      <w:r w:rsidR="002E1934" w:rsidRPr="009951D5">
        <w:rPr>
          <w:rFonts w:ascii="Arial" w:hAnsi="Arial" w:cs="Arial"/>
          <w:sz w:val="24"/>
          <w:szCs w:val="24"/>
        </w:rPr>
        <w:t>o</w:t>
      </w:r>
      <w:r w:rsidRPr="009951D5">
        <w:rPr>
          <w:rFonts w:ascii="Arial" w:hAnsi="Arial" w:cs="Arial"/>
          <w:sz w:val="24"/>
          <w:szCs w:val="24"/>
        </w:rPr>
        <w:t xml:space="preserve">r: </w:t>
      </w:r>
    </w:p>
    <w:p w14:paraId="1FC2CACD" w14:textId="77777777" w:rsidR="00E47951" w:rsidRPr="009951D5" w:rsidRDefault="00E47951" w:rsidP="00F46376">
      <w:pPr>
        <w:numPr>
          <w:ilvl w:val="0"/>
          <w:numId w:val="7"/>
        </w:numPr>
        <w:spacing w:before="100" w:beforeAutospacing="1" w:after="100" w:afterAutospacing="1" w:line="240" w:lineRule="auto"/>
        <w:rPr>
          <w:rFonts w:ascii="Arial" w:hAnsi="Arial" w:cs="Arial"/>
          <w:sz w:val="24"/>
          <w:szCs w:val="24"/>
        </w:rPr>
      </w:pPr>
      <w:r w:rsidRPr="009951D5">
        <w:rPr>
          <w:rFonts w:ascii="Arial" w:hAnsi="Arial" w:cs="Arial"/>
          <w:sz w:val="24"/>
          <w:szCs w:val="24"/>
        </w:rPr>
        <w:t>An unc</w:t>
      </w:r>
      <w:r w:rsidR="002E1934" w:rsidRPr="009951D5">
        <w:rPr>
          <w:rFonts w:ascii="Arial" w:hAnsi="Arial" w:cs="Arial"/>
          <w:sz w:val="24"/>
          <w:szCs w:val="24"/>
        </w:rPr>
        <w:t>o</w:t>
      </w:r>
      <w:r w:rsidRPr="009951D5">
        <w:rPr>
          <w:rFonts w:ascii="Arial" w:hAnsi="Arial" w:cs="Arial"/>
          <w:sz w:val="24"/>
          <w:szCs w:val="24"/>
        </w:rPr>
        <w:t>nsci</w:t>
      </w:r>
      <w:r w:rsidR="002E1934" w:rsidRPr="009951D5">
        <w:rPr>
          <w:rFonts w:ascii="Arial" w:hAnsi="Arial" w:cs="Arial"/>
          <w:sz w:val="24"/>
          <w:szCs w:val="24"/>
        </w:rPr>
        <w:t>o</w:t>
      </w:r>
      <w:r w:rsidRPr="009951D5">
        <w:rPr>
          <w:rFonts w:ascii="Arial" w:hAnsi="Arial" w:cs="Arial"/>
          <w:sz w:val="24"/>
          <w:szCs w:val="24"/>
        </w:rPr>
        <w:t>us pers</w:t>
      </w:r>
      <w:r w:rsidR="002E1934" w:rsidRPr="009951D5">
        <w:rPr>
          <w:rFonts w:ascii="Arial" w:hAnsi="Arial" w:cs="Arial"/>
          <w:sz w:val="24"/>
          <w:szCs w:val="24"/>
        </w:rPr>
        <w:t>o</w:t>
      </w:r>
      <w:r w:rsidRPr="009951D5">
        <w:rPr>
          <w:rFonts w:ascii="Arial" w:hAnsi="Arial" w:cs="Arial"/>
          <w:sz w:val="24"/>
          <w:szCs w:val="24"/>
        </w:rPr>
        <w:t>n – wh</w:t>
      </w:r>
      <w:r w:rsidR="002E1934" w:rsidRPr="009951D5">
        <w:rPr>
          <w:rFonts w:ascii="Arial" w:hAnsi="Arial" w:cs="Arial"/>
          <w:sz w:val="24"/>
          <w:szCs w:val="24"/>
        </w:rPr>
        <w:t>o</w:t>
      </w:r>
      <w:r w:rsidRPr="009951D5">
        <w:rPr>
          <w:rFonts w:ascii="Arial" w:hAnsi="Arial" w:cs="Arial"/>
          <w:sz w:val="24"/>
          <w:szCs w:val="24"/>
        </w:rPr>
        <w:t xml:space="preserve"> d</w:t>
      </w:r>
      <w:r w:rsidR="002E1934" w:rsidRPr="009951D5">
        <w:rPr>
          <w:rFonts w:ascii="Arial" w:hAnsi="Arial" w:cs="Arial"/>
          <w:sz w:val="24"/>
          <w:szCs w:val="24"/>
        </w:rPr>
        <w:t>o</w:t>
      </w:r>
      <w:r w:rsidRPr="009951D5">
        <w:rPr>
          <w:rFonts w:ascii="Arial" w:hAnsi="Arial" w:cs="Arial"/>
          <w:sz w:val="24"/>
          <w:szCs w:val="24"/>
        </w:rPr>
        <w:t xml:space="preserve">esn’t wake </w:t>
      </w:r>
      <w:r w:rsidR="002E1934" w:rsidRPr="009951D5">
        <w:rPr>
          <w:rFonts w:ascii="Arial" w:hAnsi="Arial" w:cs="Arial"/>
          <w:sz w:val="24"/>
          <w:szCs w:val="24"/>
        </w:rPr>
        <w:t>o</w:t>
      </w:r>
      <w:r w:rsidRPr="009951D5">
        <w:rPr>
          <w:rFonts w:ascii="Arial" w:hAnsi="Arial" w:cs="Arial"/>
          <w:sz w:val="24"/>
          <w:szCs w:val="24"/>
        </w:rPr>
        <w:t>r resp</w:t>
      </w:r>
      <w:r w:rsidR="002E1934" w:rsidRPr="009951D5">
        <w:rPr>
          <w:rFonts w:ascii="Arial" w:hAnsi="Arial" w:cs="Arial"/>
          <w:sz w:val="24"/>
          <w:szCs w:val="24"/>
        </w:rPr>
        <w:t>o</w:t>
      </w:r>
      <w:r w:rsidRPr="009951D5">
        <w:rPr>
          <w:rFonts w:ascii="Arial" w:hAnsi="Arial" w:cs="Arial"/>
          <w:sz w:val="24"/>
          <w:szCs w:val="24"/>
        </w:rPr>
        <w:t xml:space="preserve">nd when shaken </w:t>
      </w:r>
    </w:p>
    <w:p w14:paraId="0EEAE4A8" w14:textId="77777777" w:rsidR="00E47951" w:rsidRPr="009951D5" w:rsidRDefault="00E47951" w:rsidP="00F46376">
      <w:pPr>
        <w:numPr>
          <w:ilvl w:val="0"/>
          <w:numId w:val="7"/>
        </w:numPr>
        <w:spacing w:before="100" w:beforeAutospacing="1" w:after="100" w:afterAutospacing="1" w:line="240" w:lineRule="auto"/>
        <w:rPr>
          <w:rFonts w:ascii="Arial" w:hAnsi="Arial" w:cs="Arial"/>
          <w:sz w:val="24"/>
          <w:szCs w:val="24"/>
        </w:rPr>
      </w:pPr>
      <w:r w:rsidRPr="009951D5">
        <w:rPr>
          <w:rFonts w:ascii="Arial" w:hAnsi="Arial" w:cs="Arial"/>
          <w:sz w:val="24"/>
          <w:szCs w:val="24"/>
        </w:rPr>
        <w:t xml:space="preserve">A heart attack (suspected) – pain in the chest, especially if it is crushing </w:t>
      </w:r>
      <w:r w:rsidR="002E1934" w:rsidRPr="009951D5">
        <w:rPr>
          <w:rFonts w:ascii="Arial" w:hAnsi="Arial" w:cs="Arial"/>
          <w:sz w:val="24"/>
          <w:szCs w:val="24"/>
        </w:rPr>
        <w:t>o</w:t>
      </w:r>
      <w:r w:rsidRPr="009951D5">
        <w:rPr>
          <w:rFonts w:ascii="Arial" w:hAnsi="Arial" w:cs="Arial"/>
          <w:sz w:val="24"/>
          <w:szCs w:val="24"/>
        </w:rPr>
        <w:t>r like indigesti</w:t>
      </w:r>
      <w:r w:rsidR="002E1934" w:rsidRPr="009951D5">
        <w:rPr>
          <w:rFonts w:ascii="Arial" w:hAnsi="Arial" w:cs="Arial"/>
          <w:sz w:val="24"/>
          <w:szCs w:val="24"/>
        </w:rPr>
        <w:t>o</w:t>
      </w:r>
      <w:r w:rsidRPr="009951D5">
        <w:rPr>
          <w:rFonts w:ascii="Arial" w:hAnsi="Arial" w:cs="Arial"/>
          <w:sz w:val="24"/>
          <w:szCs w:val="24"/>
        </w:rPr>
        <w:t>n and lasts m</w:t>
      </w:r>
      <w:r w:rsidR="002E1934" w:rsidRPr="009951D5">
        <w:rPr>
          <w:rFonts w:ascii="Arial" w:hAnsi="Arial" w:cs="Arial"/>
          <w:sz w:val="24"/>
          <w:szCs w:val="24"/>
        </w:rPr>
        <w:t>o</w:t>
      </w:r>
      <w:r w:rsidRPr="009951D5">
        <w:rPr>
          <w:rFonts w:ascii="Arial" w:hAnsi="Arial" w:cs="Arial"/>
          <w:sz w:val="24"/>
          <w:szCs w:val="24"/>
        </w:rPr>
        <w:t>re than five minutes. The pain may spread t</w:t>
      </w:r>
      <w:r w:rsidR="002E1934" w:rsidRPr="009951D5">
        <w:rPr>
          <w:rFonts w:ascii="Arial" w:hAnsi="Arial" w:cs="Arial"/>
          <w:sz w:val="24"/>
          <w:szCs w:val="24"/>
        </w:rPr>
        <w:t>o</w:t>
      </w:r>
      <w:r w:rsidRPr="009951D5">
        <w:rPr>
          <w:rFonts w:ascii="Arial" w:hAnsi="Arial" w:cs="Arial"/>
          <w:sz w:val="24"/>
          <w:szCs w:val="24"/>
        </w:rPr>
        <w:t xml:space="preserve"> the arms and jaw </w:t>
      </w:r>
    </w:p>
    <w:p w14:paraId="6452ADC3" w14:textId="77777777" w:rsidR="00E47951" w:rsidRPr="009951D5" w:rsidRDefault="00E47951" w:rsidP="00F46376">
      <w:pPr>
        <w:numPr>
          <w:ilvl w:val="0"/>
          <w:numId w:val="7"/>
        </w:numPr>
        <w:spacing w:before="100" w:beforeAutospacing="1" w:after="100" w:afterAutospacing="1" w:line="240" w:lineRule="auto"/>
        <w:rPr>
          <w:rFonts w:ascii="Arial" w:hAnsi="Arial" w:cs="Arial"/>
          <w:sz w:val="24"/>
          <w:szCs w:val="24"/>
        </w:rPr>
      </w:pPr>
      <w:r w:rsidRPr="009951D5">
        <w:rPr>
          <w:rFonts w:ascii="Arial" w:hAnsi="Arial" w:cs="Arial"/>
          <w:sz w:val="24"/>
          <w:szCs w:val="24"/>
        </w:rPr>
        <w:t>Breathing difficulty – especially if the pers</w:t>
      </w:r>
      <w:r w:rsidR="002E1934" w:rsidRPr="009951D5">
        <w:rPr>
          <w:rFonts w:ascii="Arial" w:hAnsi="Arial" w:cs="Arial"/>
          <w:sz w:val="24"/>
          <w:szCs w:val="24"/>
        </w:rPr>
        <w:t>o</w:t>
      </w:r>
      <w:r w:rsidRPr="009951D5">
        <w:rPr>
          <w:rFonts w:ascii="Arial" w:hAnsi="Arial" w:cs="Arial"/>
          <w:sz w:val="24"/>
          <w:szCs w:val="24"/>
        </w:rPr>
        <w:t>n is unable t</w:t>
      </w:r>
      <w:r w:rsidR="002E1934" w:rsidRPr="009951D5">
        <w:rPr>
          <w:rFonts w:ascii="Arial" w:hAnsi="Arial" w:cs="Arial"/>
          <w:sz w:val="24"/>
          <w:szCs w:val="24"/>
        </w:rPr>
        <w:t>o</w:t>
      </w:r>
      <w:r w:rsidRPr="009951D5">
        <w:rPr>
          <w:rFonts w:ascii="Arial" w:hAnsi="Arial" w:cs="Arial"/>
          <w:sz w:val="24"/>
          <w:szCs w:val="24"/>
        </w:rPr>
        <w:t xml:space="preserve"> speak m</w:t>
      </w:r>
      <w:r w:rsidR="002E1934" w:rsidRPr="009951D5">
        <w:rPr>
          <w:rFonts w:ascii="Arial" w:hAnsi="Arial" w:cs="Arial"/>
          <w:sz w:val="24"/>
          <w:szCs w:val="24"/>
        </w:rPr>
        <w:t>o</w:t>
      </w:r>
      <w:r w:rsidRPr="009951D5">
        <w:rPr>
          <w:rFonts w:ascii="Arial" w:hAnsi="Arial" w:cs="Arial"/>
          <w:sz w:val="24"/>
          <w:szCs w:val="24"/>
        </w:rPr>
        <w:t>re than a few w</w:t>
      </w:r>
      <w:r w:rsidR="002E1934" w:rsidRPr="009951D5">
        <w:rPr>
          <w:rFonts w:ascii="Arial" w:hAnsi="Arial" w:cs="Arial"/>
          <w:sz w:val="24"/>
          <w:szCs w:val="24"/>
        </w:rPr>
        <w:t>o</w:t>
      </w:r>
      <w:r w:rsidRPr="009951D5">
        <w:rPr>
          <w:rFonts w:ascii="Arial" w:hAnsi="Arial" w:cs="Arial"/>
          <w:sz w:val="24"/>
          <w:szCs w:val="24"/>
        </w:rPr>
        <w:t xml:space="preserve">rds </w:t>
      </w:r>
      <w:r w:rsidR="002E1934" w:rsidRPr="009951D5">
        <w:rPr>
          <w:rFonts w:ascii="Arial" w:hAnsi="Arial" w:cs="Arial"/>
          <w:sz w:val="24"/>
          <w:szCs w:val="24"/>
        </w:rPr>
        <w:t>o</w:t>
      </w:r>
      <w:r w:rsidRPr="009951D5">
        <w:rPr>
          <w:rFonts w:ascii="Arial" w:hAnsi="Arial" w:cs="Arial"/>
          <w:sz w:val="24"/>
          <w:szCs w:val="24"/>
        </w:rPr>
        <w:t xml:space="preserve">r has blue lips </w:t>
      </w:r>
      <w:r w:rsidR="002E1934" w:rsidRPr="009951D5">
        <w:rPr>
          <w:rFonts w:ascii="Arial" w:hAnsi="Arial" w:cs="Arial"/>
          <w:sz w:val="24"/>
          <w:szCs w:val="24"/>
        </w:rPr>
        <w:t>o</w:t>
      </w:r>
      <w:r w:rsidRPr="009951D5">
        <w:rPr>
          <w:rFonts w:ascii="Arial" w:hAnsi="Arial" w:cs="Arial"/>
          <w:sz w:val="24"/>
          <w:szCs w:val="24"/>
        </w:rPr>
        <w:t>r m</w:t>
      </w:r>
      <w:r w:rsidR="002E1934" w:rsidRPr="009951D5">
        <w:rPr>
          <w:rFonts w:ascii="Arial" w:hAnsi="Arial" w:cs="Arial"/>
          <w:sz w:val="24"/>
          <w:szCs w:val="24"/>
        </w:rPr>
        <w:t>o</w:t>
      </w:r>
      <w:r w:rsidRPr="009951D5">
        <w:rPr>
          <w:rFonts w:ascii="Arial" w:hAnsi="Arial" w:cs="Arial"/>
          <w:sz w:val="24"/>
          <w:szCs w:val="24"/>
        </w:rPr>
        <w:t xml:space="preserve">uth </w:t>
      </w:r>
    </w:p>
    <w:p w14:paraId="52E0FC89" w14:textId="77777777" w:rsidR="00E47951" w:rsidRPr="009951D5" w:rsidRDefault="00E47951" w:rsidP="00F46376">
      <w:pPr>
        <w:numPr>
          <w:ilvl w:val="0"/>
          <w:numId w:val="7"/>
        </w:numPr>
        <w:spacing w:before="100" w:beforeAutospacing="1" w:after="100" w:afterAutospacing="1" w:line="240" w:lineRule="auto"/>
        <w:rPr>
          <w:rFonts w:ascii="Arial" w:hAnsi="Arial" w:cs="Arial"/>
          <w:sz w:val="24"/>
          <w:szCs w:val="24"/>
        </w:rPr>
      </w:pPr>
      <w:r w:rsidRPr="009951D5">
        <w:rPr>
          <w:rFonts w:ascii="Arial" w:hAnsi="Arial" w:cs="Arial"/>
          <w:sz w:val="24"/>
          <w:szCs w:val="24"/>
        </w:rPr>
        <w:t>Abd</w:t>
      </w:r>
      <w:r w:rsidR="002E1934" w:rsidRPr="009951D5">
        <w:rPr>
          <w:rFonts w:ascii="Arial" w:hAnsi="Arial" w:cs="Arial"/>
          <w:sz w:val="24"/>
          <w:szCs w:val="24"/>
        </w:rPr>
        <w:t>o</w:t>
      </w:r>
      <w:r w:rsidRPr="009951D5">
        <w:rPr>
          <w:rFonts w:ascii="Arial" w:hAnsi="Arial" w:cs="Arial"/>
          <w:sz w:val="24"/>
          <w:szCs w:val="24"/>
        </w:rPr>
        <w:t>minal pain – if it is severe and undiagn</w:t>
      </w:r>
      <w:r w:rsidR="002E1934" w:rsidRPr="009951D5">
        <w:rPr>
          <w:rFonts w:ascii="Arial" w:hAnsi="Arial" w:cs="Arial"/>
          <w:sz w:val="24"/>
          <w:szCs w:val="24"/>
        </w:rPr>
        <w:t>o</w:t>
      </w:r>
      <w:r w:rsidRPr="009951D5">
        <w:rPr>
          <w:rFonts w:ascii="Arial" w:hAnsi="Arial" w:cs="Arial"/>
          <w:sz w:val="24"/>
          <w:szCs w:val="24"/>
        </w:rPr>
        <w:t xml:space="preserve">sed </w:t>
      </w:r>
    </w:p>
    <w:p w14:paraId="1C4506C9" w14:textId="77777777" w:rsidR="00E47951" w:rsidRPr="009951D5" w:rsidRDefault="00E47951" w:rsidP="00F46376">
      <w:pPr>
        <w:numPr>
          <w:ilvl w:val="0"/>
          <w:numId w:val="7"/>
        </w:numPr>
        <w:spacing w:before="100" w:beforeAutospacing="1" w:after="100" w:afterAutospacing="1" w:line="240" w:lineRule="auto"/>
        <w:rPr>
          <w:rFonts w:ascii="Arial" w:hAnsi="Arial" w:cs="Arial"/>
          <w:sz w:val="24"/>
          <w:szCs w:val="24"/>
        </w:rPr>
      </w:pPr>
      <w:r w:rsidRPr="009951D5">
        <w:rPr>
          <w:rFonts w:ascii="Arial" w:hAnsi="Arial" w:cs="Arial"/>
          <w:sz w:val="24"/>
          <w:szCs w:val="24"/>
        </w:rPr>
        <w:t>Bleeding – any maj</w:t>
      </w:r>
      <w:r w:rsidR="002E1934" w:rsidRPr="009951D5">
        <w:rPr>
          <w:rFonts w:ascii="Arial" w:hAnsi="Arial" w:cs="Arial"/>
          <w:sz w:val="24"/>
          <w:szCs w:val="24"/>
        </w:rPr>
        <w:t>o</w:t>
      </w:r>
      <w:r w:rsidRPr="009951D5">
        <w:rPr>
          <w:rFonts w:ascii="Arial" w:hAnsi="Arial" w:cs="Arial"/>
          <w:sz w:val="24"/>
          <w:szCs w:val="24"/>
        </w:rPr>
        <w:t>r unc</w:t>
      </w:r>
      <w:r w:rsidR="002E1934" w:rsidRPr="009951D5">
        <w:rPr>
          <w:rFonts w:ascii="Arial" w:hAnsi="Arial" w:cs="Arial"/>
          <w:sz w:val="24"/>
          <w:szCs w:val="24"/>
        </w:rPr>
        <w:t>o</w:t>
      </w:r>
      <w:r w:rsidRPr="009951D5">
        <w:rPr>
          <w:rFonts w:ascii="Arial" w:hAnsi="Arial" w:cs="Arial"/>
          <w:sz w:val="24"/>
          <w:szCs w:val="24"/>
        </w:rPr>
        <w:t>ntr</w:t>
      </w:r>
      <w:r w:rsidR="002E1934" w:rsidRPr="009951D5">
        <w:rPr>
          <w:rFonts w:ascii="Arial" w:hAnsi="Arial" w:cs="Arial"/>
          <w:sz w:val="24"/>
          <w:szCs w:val="24"/>
        </w:rPr>
        <w:t>o</w:t>
      </w:r>
      <w:r w:rsidRPr="009951D5">
        <w:rPr>
          <w:rFonts w:ascii="Arial" w:hAnsi="Arial" w:cs="Arial"/>
          <w:sz w:val="24"/>
          <w:szCs w:val="24"/>
        </w:rPr>
        <w:t xml:space="preserve">lled bleeding </w:t>
      </w:r>
      <w:r w:rsidR="002E1934" w:rsidRPr="009951D5">
        <w:rPr>
          <w:rFonts w:ascii="Arial" w:hAnsi="Arial" w:cs="Arial"/>
          <w:sz w:val="24"/>
          <w:szCs w:val="24"/>
        </w:rPr>
        <w:t>o</w:t>
      </w:r>
      <w:r w:rsidRPr="009951D5">
        <w:rPr>
          <w:rFonts w:ascii="Arial" w:hAnsi="Arial" w:cs="Arial"/>
          <w:sz w:val="24"/>
          <w:szCs w:val="24"/>
        </w:rPr>
        <w:t>r any bleeding that d</w:t>
      </w:r>
      <w:r w:rsidR="002E1934" w:rsidRPr="009951D5">
        <w:rPr>
          <w:rFonts w:ascii="Arial" w:hAnsi="Arial" w:cs="Arial"/>
          <w:sz w:val="24"/>
          <w:szCs w:val="24"/>
        </w:rPr>
        <w:t>o</w:t>
      </w:r>
      <w:r w:rsidRPr="009951D5">
        <w:rPr>
          <w:rFonts w:ascii="Arial" w:hAnsi="Arial" w:cs="Arial"/>
          <w:sz w:val="24"/>
          <w:szCs w:val="24"/>
        </w:rPr>
        <w:t>es n</w:t>
      </w:r>
      <w:r w:rsidR="002E1934" w:rsidRPr="009951D5">
        <w:rPr>
          <w:rFonts w:ascii="Arial" w:hAnsi="Arial" w:cs="Arial"/>
          <w:sz w:val="24"/>
          <w:szCs w:val="24"/>
        </w:rPr>
        <w:t>o</w:t>
      </w:r>
      <w:r w:rsidRPr="009951D5">
        <w:rPr>
          <w:rFonts w:ascii="Arial" w:hAnsi="Arial" w:cs="Arial"/>
          <w:sz w:val="24"/>
          <w:szCs w:val="24"/>
        </w:rPr>
        <w:t>t st</w:t>
      </w:r>
      <w:r w:rsidR="002E1934" w:rsidRPr="009951D5">
        <w:rPr>
          <w:rFonts w:ascii="Arial" w:hAnsi="Arial" w:cs="Arial"/>
          <w:sz w:val="24"/>
          <w:szCs w:val="24"/>
        </w:rPr>
        <w:t>o</w:t>
      </w:r>
      <w:r w:rsidRPr="009951D5">
        <w:rPr>
          <w:rFonts w:ascii="Arial" w:hAnsi="Arial" w:cs="Arial"/>
          <w:sz w:val="24"/>
          <w:szCs w:val="24"/>
        </w:rPr>
        <w:t xml:space="preserve">p after at least 10 minutes </w:t>
      </w:r>
      <w:r w:rsidR="002E1934" w:rsidRPr="009951D5">
        <w:rPr>
          <w:rFonts w:ascii="Arial" w:hAnsi="Arial" w:cs="Arial"/>
          <w:sz w:val="24"/>
          <w:szCs w:val="24"/>
        </w:rPr>
        <w:t>of</w:t>
      </w:r>
      <w:r w:rsidRPr="009951D5">
        <w:rPr>
          <w:rFonts w:ascii="Arial" w:hAnsi="Arial" w:cs="Arial"/>
          <w:sz w:val="24"/>
          <w:szCs w:val="24"/>
        </w:rPr>
        <w:t xml:space="preserve"> c</w:t>
      </w:r>
      <w:r w:rsidR="002E1934" w:rsidRPr="009951D5">
        <w:rPr>
          <w:rFonts w:ascii="Arial" w:hAnsi="Arial" w:cs="Arial"/>
          <w:sz w:val="24"/>
          <w:szCs w:val="24"/>
        </w:rPr>
        <w:t>o</w:t>
      </w:r>
      <w:r w:rsidRPr="009951D5">
        <w:rPr>
          <w:rFonts w:ascii="Arial" w:hAnsi="Arial" w:cs="Arial"/>
          <w:sz w:val="24"/>
          <w:szCs w:val="24"/>
        </w:rPr>
        <w:t>ntinu</w:t>
      </w:r>
      <w:r w:rsidR="002E1934" w:rsidRPr="009951D5">
        <w:rPr>
          <w:rFonts w:ascii="Arial" w:hAnsi="Arial" w:cs="Arial"/>
          <w:sz w:val="24"/>
          <w:szCs w:val="24"/>
        </w:rPr>
        <w:t>o</w:t>
      </w:r>
      <w:r w:rsidRPr="009951D5">
        <w:rPr>
          <w:rFonts w:ascii="Arial" w:hAnsi="Arial" w:cs="Arial"/>
          <w:sz w:val="24"/>
          <w:szCs w:val="24"/>
        </w:rPr>
        <w:t xml:space="preserve">us pressure </w:t>
      </w:r>
    </w:p>
    <w:p w14:paraId="1F221FE4" w14:textId="77777777" w:rsidR="00E47951" w:rsidRPr="009951D5" w:rsidRDefault="00E47951" w:rsidP="00F46376">
      <w:pPr>
        <w:numPr>
          <w:ilvl w:val="0"/>
          <w:numId w:val="7"/>
        </w:numPr>
        <w:spacing w:before="100" w:beforeAutospacing="1" w:after="100" w:afterAutospacing="1" w:line="240" w:lineRule="auto"/>
        <w:rPr>
          <w:rFonts w:ascii="Arial" w:hAnsi="Arial" w:cs="Arial"/>
          <w:sz w:val="24"/>
          <w:szCs w:val="24"/>
        </w:rPr>
      </w:pPr>
      <w:r w:rsidRPr="009951D5">
        <w:rPr>
          <w:rFonts w:ascii="Arial" w:hAnsi="Arial" w:cs="Arial"/>
          <w:sz w:val="24"/>
          <w:szCs w:val="24"/>
        </w:rPr>
        <w:t xml:space="preserve">Back pain (severe) – after a fall </w:t>
      </w:r>
      <w:r w:rsidR="002E1934" w:rsidRPr="009951D5">
        <w:rPr>
          <w:rFonts w:ascii="Arial" w:hAnsi="Arial" w:cs="Arial"/>
          <w:sz w:val="24"/>
          <w:szCs w:val="24"/>
        </w:rPr>
        <w:t>o</w:t>
      </w:r>
      <w:r w:rsidRPr="009951D5">
        <w:rPr>
          <w:rFonts w:ascii="Arial" w:hAnsi="Arial" w:cs="Arial"/>
          <w:sz w:val="24"/>
          <w:szCs w:val="24"/>
        </w:rPr>
        <w:t xml:space="preserve">r after sudden </w:t>
      </w:r>
      <w:r w:rsidR="002E1934" w:rsidRPr="009951D5">
        <w:rPr>
          <w:rFonts w:ascii="Arial" w:hAnsi="Arial" w:cs="Arial"/>
          <w:sz w:val="24"/>
          <w:szCs w:val="24"/>
        </w:rPr>
        <w:t>o</w:t>
      </w:r>
      <w:r w:rsidRPr="009951D5">
        <w:rPr>
          <w:rFonts w:ascii="Arial" w:hAnsi="Arial" w:cs="Arial"/>
          <w:sz w:val="24"/>
          <w:szCs w:val="24"/>
        </w:rPr>
        <w:t xml:space="preserve">nset </w:t>
      </w:r>
      <w:r w:rsidR="002E1934" w:rsidRPr="009951D5">
        <w:rPr>
          <w:rFonts w:ascii="Arial" w:hAnsi="Arial" w:cs="Arial"/>
          <w:sz w:val="24"/>
          <w:szCs w:val="24"/>
        </w:rPr>
        <w:t>of</w:t>
      </w:r>
      <w:r w:rsidRPr="009951D5">
        <w:rPr>
          <w:rFonts w:ascii="Arial" w:hAnsi="Arial" w:cs="Arial"/>
          <w:sz w:val="24"/>
          <w:szCs w:val="24"/>
        </w:rPr>
        <w:t xml:space="preserve"> back pain if the pers</w:t>
      </w:r>
      <w:r w:rsidR="002E1934" w:rsidRPr="009951D5">
        <w:rPr>
          <w:rFonts w:ascii="Arial" w:hAnsi="Arial" w:cs="Arial"/>
          <w:sz w:val="24"/>
          <w:szCs w:val="24"/>
        </w:rPr>
        <w:t>o</w:t>
      </w:r>
      <w:r w:rsidRPr="009951D5">
        <w:rPr>
          <w:rFonts w:ascii="Arial" w:hAnsi="Arial" w:cs="Arial"/>
          <w:sz w:val="24"/>
          <w:szCs w:val="24"/>
        </w:rPr>
        <w:t xml:space="preserve">n is </w:t>
      </w:r>
      <w:r w:rsidR="002E1934" w:rsidRPr="009951D5">
        <w:rPr>
          <w:rFonts w:ascii="Arial" w:hAnsi="Arial" w:cs="Arial"/>
          <w:sz w:val="24"/>
          <w:szCs w:val="24"/>
        </w:rPr>
        <w:t>o</w:t>
      </w:r>
      <w:r w:rsidRPr="009951D5">
        <w:rPr>
          <w:rFonts w:ascii="Arial" w:hAnsi="Arial" w:cs="Arial"/>
          <w:sz w:val="24"/>
          <w:szCs w:val="24"/>
        </w:rPr>
        <w:t xml:space="preserve">ver 50 years </w:t>
      </w:r>
      <w:r w:rsidR="002E1934" w:rsidRPr="009951D5">
        <w:rPr>
          <w:rFonts w:ascii="Arial" w:hAnsi="Arial" w:cs="Arial"/>
          <w:sz w:val="24"/>
          <w:szCs w:val="24"/>
        </w:rPr>
        <w:t>of</w:t>
      </w:r>
      <w:r w:rsidRPr="009951D5">
        <w:rPr>
          <w:rFonts w:ascii="Arial" w:hAnsi="Arial" w:cs="Arial"/>
          <w:sz w:val="24"/>
          <w:szCs w:val="24"/>
        </w:rPr>
        <w:t xml:space="preserve"> age </w:t>
      </w:r>
    </w:p>
    <w:p w14:paraId="7B2E439E" w14:textId="77777777" w:rsidR="00E47951" w:rsidRPr="009951D5" w:rsidRDefault="00E47951" w:rsidP="00F46376">
      <w:pPr>
        <w:numPr>
          <w:ilvl w:val="0"/>
          <w:numId w:val="7"/>
        </w:numPr>
        <w:spacing w:before="100" w:beforeAutospacing="1" w:after="100" w:afterAutospacing="1" w:line="240" w:lineRule="auto"/>
        <w:rPr>
          <w:rFonts w:ascii="Arial" w:hAnsi="Arial" w:cs="Arial"/>
          <w:sz w:val="24"/>
          <w:szCs w:val="24"/>
        </w:rPr>
      </w:pPr>
      <w:r w:rsidRPr="009951D5">
        <w:rPr>
          <w:rFonts w:ascii="Arial" w:hAnsi="Arial" w:cs="Arial"/>
          <w:sz w:val="24"/>
          <w:szCs w:val="24"/>
        </w:rPr>
        <w:t xml:space="preserve">Burns – which are bigger than the size </w:t>
      </w:r>
      <w:r w:rsidR="002E1934" w:rsidRPr="009951D5">
        <w:rPr>
          <w:rFonts w:ascii="Arial" w:hAnsi="Arial" w:cs="Arial"/>
          <w:sz w:val="24"/>
          <w:szCs w:val="24"/>
        </w:rPr>
        <w:t>of</w:t>
      </w:r>
      <w:r w:rsidRPr="009951D5">
        <w:rPr>
          <w:rFonts w:ascii="Arial" w:hAnsi="Arial" w:cs="Arial"/>
          <w:sz w:val="24"/>
          <w:szCs w:val="24"/>
        </w:rPr>
        <w:t xml:space="preserve"> a hand </w:t>
      </w:r>
      <w:r w:rsidR="002E1934" w:rsidRPr="009951D5">
        <w:rPr>
          <w:rFonts w:ascii="Arial" w:hAnsi="Arial" w:cs="Arial"/>
          <w:sz w:val="24"/>
          <w:szCs w:val="24"/>
        </w:rPr>
        <w:t>o</w:t>
      </w:r>
      <w:r w:rsidRPr="009951D5">
        <w:rPr>
          <w:rFonts w:ascii="Arial" w:hAnsi="Arial" w:cs="Arial"/>
          <w:sz w:val="24"/>
          <w:szCs w:val="24"/>
        </w:rPr>
        <w:t>r cause severe pain that is n</w:t>
      </w:r>
      <w:r w:rsidR="002E1934" w:rsidRPr="009951D5">
        <w:rPr>
          <w:rFonts w:ascii="Arial" w:hAnsi="Arial" w:cs="Arial"/>
          <w:sz w:val="24"/>
          <w:szCs w:val="24"/>
        </w:rPr>
        <w:t>o</w:t>
      </w:r>
      <w:r w:rsidRPr="009951D5">
        <w:rPr>
          <w:rFonts w:ascii="Arial" w:hAnsi="Arial" w:cs="Arial"/>
          <w:sz w:val="24"/>
          <w:szCs w:val="24"/>
        </w:rPr>
        <w:t>t relieved with simple pain-relieving medicati</w:t>
      </w:r>
      <w:r w:rsidR="002E1934" w:rsidRPr="009951D5">
        <w:rPr>
          <w:rFonts w:ascii="Arial" w:hAnsi="Arial" w:cs="Arial"/>
          <w:sz w:val="24"/>
          <w:szCs w:val="24"/>
        </w:rPr>
        <w:t>o</w:t>
      </w:r>
      <w:r w:rsidRPr="009951D5">
        <w:rPr>
          <w:rFonts w:ascii="Arial" w:hAnsi="Arial" w:cs="Arial"/>
          <w:sz w:val="24"/>
          <w:szCs w:val="24"/>
        </w:rPr>
        <w:t xml:space="preserve">ns, </w:t>
      </w:r>
      <w:r w:rsidR="002E1934" w:rsidRPr="009951D5">
        <w:rPr>
          <w:rFonts w:ascii="Arial" w:hAnsi="Arial" w:cs="Arial"/>
          <w:sz w:val="24"/>
          <w:szCs w:val="24"/>
        </w:rPr>
        <w:t>o</w:t>
      </w:r>
      <w:r w:rsidRPr="009951D5">
        <w:rPr>
          <w:rFonts w:ascii="Arial" w:hAnsi="Arial" w:cs="Arial"/>
          <w:sz w:val="24"/>
          <w:szCs w:val="24"/>
        </w:rPr>
        <w:t>r if the pers</w:t>
      </w:r>
      <w:r w:rsidR="002E1934" w:rsidRPr="009951D5">
        <w:rPr>
          <w:rFonts w:ascii="Arial" w:hAnsi="Arial" w:cs="Arial"/>
          <w:sz w:val="24"/>
          <w:szCs w:val="24"/>
        </w:rPr>
        <w:t>o</w:t>
      </w:r>
      <w:r w:rsidRPr="009951D5">
        <w:rPr>
          <w:rFonts w:ascii="Arial" w:hAnsi="Arial" w:cs="Arial"/>
          <w:sz w:val="24"/>
          <w:szCs w:val="24"/>
        </w:rPr>
        <w:t xml:space="preserve">n has difficulty breathing </w:t>
      </w:r>
    </w:p>
    <w:p w14:paraId="38E503C7" w14:textId="77777777" w:rsidR="00E47951" w:rsidRPr="009951D5" w:rsidRDefault="00E47951" w:rsidP="00F46376">
      <w:pPr>
        <w:numPr>
          <w:ilvl w:val="0"/>
          <w:numId w:val="7"/>
        </w:numPr>
        <w:spacing w:before="100" w:beforeAutospacing="1" w:after="100" w:afterAutospacing="1" w:line="240" w:lineRule="auto"/>
        <w:rPr>
          <w:rFonts w:ascii="Arial" w:hAnsi="Arial" w:cs="Arial"/>
          <w:sz w:val="24"/>
          <w:szCs w:val="24"/>
        </w:rPr>
      </w:pPr>
      <w:r w:rsidRPr="009951D5">
        <w:rPr>
          <w:rFonts w:ascii="Arial" w:hAnsi="Arial" w:cs="Arial"/>
          <w:sz w:val="24"/>
          <w:szCs w:val="24"/>
        </w:rPr>
        <w:t>Ch</w:t>
      </w:r>
      <w:r w:rsidR="002E1934" w:rsidRPr="009951D5">
        <w:rPr>
          <w:rFonts w:ascii="Arial" w:hAnsi="Arial" w:cs="Arial"/>
          <w:sz w:val="24"/>
          <w:szCs w:val="24"/>
        </w:rPr>
        <w:t>o</w:t>
      </w:r>
      <w:r w:rsidRPr="009951D5">
        <w:rPr>
          <w:rFonts w:ascii="Arial" w:hAnsi="Arial" w:cs="Arial"/>
          <w:sz w:val="24"/>
          <w:szCs w:val="24"/>
        </w:rPr>
        <w:t>king – especially if the pers</w:t>
      </w:r>
      <w:r w:rsidR="002E1934" w:rsidRPr="009951D5">
        <w:rPr>
          <w:rFonts w:ascii="Arial" w:hAnsi="Arial" w:cs="Arial"/>
          <w:sz w:val="24"/>
          <w:szCs w:val="24"/>
        </w:rPr>
        <w:t>o</w:t>
      </w:r>
      <w:r w:rsidRPr="009951D5">
        <w:rPr>
          <w:rFonts w:ascii="Arial" w:hAnsi="Arial" w:cs="Arial"/>
          <w:sz w:val="24"/>
          <w:szCs w:val="24"/>
        </w:rPr>
        <w:t>n is unable t</w:t>
      </w:r>
      <w:r w:rsidR="002E1934" w:rsidRPr="009951D5">
        <w:rPr>
          <w:rFonts w:ascii="Arial" w:hAnsi="Arial" w:cs="Arial"/>
          <w:sz w:val="24"/>
          <w:szCs w:val="24"/>
        </w:rPr>
        <w:t>o</w:t>
      </w:r>
      <w:r w:rsidRPr="009951D5">
        <w:rPr>
          <w:rFonts w:ascii="Arial" w:hAnsi="Arial" w:cs="Arial"/>
          <w:sz w:val="24"/>
          <w:szCs w:val="24"/>
        </w:rPr>
        <w:t xml:space="preserve"> talk, cry </w:t>
      </w:r>
      <w:r w:rsidR="002E1934" w:rsidRPr="009951D5">
        <w:rPr>
          <w:rFonts w:ascii="Arial" w:hAnsi="Arial" w:cs="Arial"/>
          <w:sz w:val="24"/>
          <w:szCs w:val="24"/>
        </w:rPr>
        <w:t>o</w:t>
      </w:r>
      <w:r w:rsidRPr="009951D5">
        <w:rPr>
          <w:rFonts w:ascii="Arial" w:hAnsi="Arial" w:cs="Arial"/>
          <w:sz w:val="24"/>
          <w:szCs w:val="24"/>
        </w:rPr>
        <w:t xml:space="preserve">r breathe </w:t>
      </w:r>
    </w:p>
    <w:p w14:paraId="44CEBB0A" w14:textId="77777777" w:rsidR="00E47951" w:rsidRPr="009951D5" w:rsidRDefault="00E47951" w:rsidP="00F46376">
      <w:pPr>
        <w:numPr>
          <w:ilvl w:val="0"/>
          <w:numId w:val="7"/>
        </w:numPr>
        <w:spacing w:before="100" w:beforeAutospacing="1" w:after="100" w:afterAutospacing="1" w:line="240" w:lineRule="auto"/>
        <w:rPr>
          <w:rFonts w:ascii="Arial" w:hAnsi="Arial" w:cs="Arial"/>
          <w:sz w:val="24"/>
          <w:szCs w:val="24"/>
        </w:rPr>
      </w:pPr>
      <w:r w:rsidRPr="009951D5">
        <w:rPr>
          <w:rFonts w:ascii="Arial" w:hAnsi="Arial" w:cs="Arial"/>
          <w:sz w:val="24"/>
          <w:szCs w:val="24"/>
        </w:rPr>
        <w:t>C</w:t>
      </w:r>
      <w:r w:rsidR="002E1934" w:rsidRPr="009951D5">
        <w:rPr>
          <w:rFonts w:ascii="Arial" w:hAnsi="Arial" w:cs="Arial"/>
          <w:sz w:val="24"/>
          <w:szCs w:val="24"/>
        </w:rPr>
        <w:t>o</w:t>
      </w:r>
      <w:r w:rsidRPr="009951D5">
        <w:rPr>
          <w:rFonts w:ascii="Arial" w:hAnsi="Arial" w:cs="Arial"/>
          <w:sz w:val="24"/>
          <w:szCs w:val="24"/>
        </w:rPr>
        <w:t>nvulsi</w:t>
      </w:r>
      <w:r w:rsidR="002E1934" w:rsidRPr="009951D5">
        <w:rPr>
          <w:rFonts w:ascii="Arial" w:hAnsi="Arial" w:cs="Arial"/>
          <w:sz w:val="24"/>
          <w:szCs w:val="24"/>
        </w:rPr>
        <w:t>o</w:t>
      </w:r>
      <w:r w:rsidRPr="009951D5">
        <w:rPr>
          <w:rFonts w:ascii="Arial" w:hAnsi="Arial" w:cs="Arial"/>
          <w:sz w:val="24"/>
          <w:szCs w:val="24"/>
        </w:rPr>
        <w:t xml:space="preserve">ns </w:t>
      </w:r>
      <w:r w:rsidR="002E1934" w:rsidRPr="009951D5">
        <w:rPr>
          <w:rFonts w:ascii="Arial" w:hAnsi="Arial" w:cs="Arial"/>
          <w:sz w:val="24"/>
          <w:szCs w:val="24"/>
        </w:rPr>
        <w:t>o</w:t>
      </w:r>
      <w:r w:rsidRPr="009951D5">
        <w:rPr>
          <w:rFonts w:ascii="Arial" w:hAnsi="Arial" w:cs="Arial"/>
          <w:sz w:val="24"/>
          <w:szCs w:val="24"/>
        </w:rPr>
        <w:t xml:space="preserve">r fitting – </w:t>
      </w:r>
      <w:r w:rsidR="002E1934" w:rsidRPr="009951D5">
        <w:rPr>
          <w:rFonts w:ascii="Arial" w:hAnsi="Arial" w:cs="Arial"/>
          <w:sz w:val="24"/>
          <w:szCs w:val="24"/>
        </w:rPr>
        <w:t>o</w:t>
      </w:r>
      <w:r w:rsidRPr="009951D5">
        <w:rPr>
          <w:rFonts w:ascii="Arial" w:hAnsi="Arial" w:cs="Arial"/>
          <w:sz w:val="24"/>
          <w:szCs w:val="24"/>
        </w:rPr>
        <w:t>r if the pers</w:t>
      </w:r>
      <w:r w:rsidR="002E1934" w:rsidRPr="009951D5">
        <w:rPr>
          <w:rFonts w:ascii="Arial" w:hAnsi="Arial" w:cs="Arial"/>
          <w:sz w:val="24"/>
          <w:szCs w:val="24"/>
        </w:rPr>
        <w:t>o</w:t>
      </w:r>
      <w:r w:rsidRPr="009951D5">
        <w:rPr>
          <w:rFonts w:ascii="Arial" w:hAnsi="Arial" w:cs="Arial"/>
          <w:sz w:val="24"/>
          <w:szCs w:val="24"/>
        </w:rPr>
        <w:t>n has n</w:t>
      </w:r>
      <w:r w:rsidR="002E1934" w:rsidRPr="009951D5">
        <w:rPr>
          <w:rFonts w:ascii="Arial" w:hAnsi="Arial" w:cs="Arial"/>
          <w:sz w:val="24"/>
          <w:szCs w:val="24"/>
        </w:rPr>
        <w:t>o</w:t>
      </w:r>
      <w:r w:rsidRPr="009951D5">
        <w:rPr>
          <w:rFonts w:ascii="Arial" w:hAnsi="Arial" w:cs="Arial"/>
          <w:sz w:val="24"/>
          <w:szCs w:val="24"/>
        </w:rPr>
        <w:t xml:space="preserve"> hist</w:t>
      </w:r>
      <w:r w:rsidR="002E1934" w:rsidRPr="009951D5">
        <w:rPr>
          <w:rFonts w:ascii="Arial" w:hAnsi="Arial" w:cs="Arial"/>
          <w:sz w:val="24"/>
          <w:szCs w:val="24"/>
        </w:rPr>
        <w:t>o</w:t>
      </w:r>
      <w:r w:rsidRPr="009951D5">
        <w:rPr>
          <w:rFonts w:ascii="Arial" w:hAnsi="Arial" w:cs="Arial"/>
          <w:sz w:val="24"/>
          <w:szCs w:val="24"/>
        </w:rPr>
        <w:t xml:space="preserve">ry </w:t>
      </w:r>
      <w:r w:rsidR="002E1934" w:rsidRPr="009951D5">
        <w:rPr>
          <w:rFonts w:ascii="Arial" w:hAnsi="Arial" w:cs="Arial"/>
          <w:sz w:val="24"/>
          <w:szCs w:val="24"/>
        </w:rPr>
        <w:t>of</w:t>
      </w:r>
      <w:r w:rsidRPr="009951D5">
        <w:rPr>
          <w:rFonts w:ascii="Arial" w:hAnsi="Arial" w:cs="Arial"/>
          <w:sz w:val="24"/>
          <w:szCs w:val="24"/>
        </w:rPr>
        <w:t xml:space="preserve"> c</w:t>
      </w:r>
      <w:r w:rsidR="002E1934" w:rsidRPr="009951D5">
        <w:rPr>
          <w:rFonts w:ascii="Arial" w:hAnsi="Arial" w:cs="Arial"/>
          <w:sz w:val="24"/>
          <w:szCs w:val="24"/>
        </w:rPr>
        <w:t>o</w:t>
      </w:r>
      <w:r w:rsidRPr="009951D5">
        <w:rPr>
          <w:rFonts w:ascii="Arial" w:hAnsi="Arial" w:cs="Arial"/>
          <w:sz w:val="24"/>
          <w:szCs w:val="24"/>
        </w:rPr>
        <w:t>nvulsi</w:t>
      </w:r>
      <w:r w:rsidR="002E1934" w:rsidRPr="009951D5">
        <w:rPr>
          <w:rFonts w:ascii="Arial" w:hAnsi="Arial" w:cs="Arial"/>
          <w:sz w:val="24"/>
          <w:szCs w:val="24"/>
        </w:rPr>
        <w:t>o</w:t>
      </w:r>
      <w:r w:rsidRPr="009951D5">
        <w:rPr>
          <w:rFonts w:ascii="Arial" w:hAnsi="Arial" w:cs="Arial"/>
          <w:sz w:val="24"/>
          <w:szCs w:val="24"/>
        </w:rPr>
        <w:t xml:space="preserve">ns (such as epilepsy </w:t>
      </w:r>
      <w:r w:rsidR="002E1934" w:rsidRPr="009951D5">
        <w:rPr>
          <w:rFonts w:ascii="Arial" w:hAnsi="Arial" w:cs="Arial"/>
          <w:sz w:val="24"/>
          <w:szCs w:val="24"/>
        </w:rPr>
        <w:t>o</w:t>
      </w:r>
      <w:r w:rsidRPr="009951D5">
        <w:rPr>
          <w:rFonts w:ascii="Arial" w:hAnsi="Arial" w:cs="Arial"/>
          <w:sz w:val="24"/>
          <w:szCs w:val="24"/>
        </w:rPr>
        <w:t xml:space="preserve">r brain injury) </w:t>
      </w:r>
    </w:p>
    <w:p w14:paraId="49EA4EFE" w14:textId="77777777" w:rsidR="00E47951" w:rsidRPr="009951D5" w:rsidRDefault="00E47951" w:rsidP="00F46376">
      <w:pPr>
        <w:numPr>
          <w:ilvl w:val="0"/>
          <w:numId w:val="7"/>
        </w:numPr>
        <w:spacing w:before="100" w:beforeAutospacing="1" w:after="100" w:afterAutospacing="1" w:line="240" w:lineRule="auto"/>
        <w:rPr>
          <w:rFonts w:ascii="Arial" w:hAnsi="Arial" w:cs="Arial"/>
          <w:sz w:val="24"/>
          <w:szCs w:val="24"/>
        </w:rPr>
      </w:pPr>
      <w:r w:rsidRPr="009951D5">
        <w:rPr>
          <w:rFonts w:ascii="Arial" w:hAnsi="Arial" w:cs="Arial"/>
          <w:sz w:val="24"/>
          <w:szCs w:val="24"/>
        </w:rPr>
        <w:t>Dr</w:t>
      </w:r>
      <w:r w:rsidR="002E1934" w:rsidRPr="009951D5">
        <w:rPr>
          <w:rFonts w:ascii="Arial" w:hAnsi="Arial" w:cs="Arial"/>
          <w:sz w:val="24"/>
          <w:szCs w:val="24"/>
        </w:rPr>
        <w:t>o</w:t>
      </w:r>
      <w:r w:rsidRPr="009951D5">
        <w:rPr>
          <w:rFonts w:ascii="Arial" w:hAnsi="Arial" w:cs="Arial"/>
          <w:sz w:val="24"/>
          <w:szCs w:val="24"/>
        </w:rPr>
        <w:t>wning, near-dr</w:t>
      </w:r>
      <w:r w:rsidR="002E1934" w:rsidRPr="009951D5">
        <w:rPr>
          <w:rFonts w:ascii="Arial" w:hAnsi="Arial" w:cs="Arial"/>
          <w:sz w:val="24"/>
          <w:szCs w:val="24"/>
        </w:rPr>
        <w:t>o</w:t>
      </w:r>
      <w:r w:rsidRPr="009951D5">
        <w:rPr>
          <w:rFonts w:ascii="Arial" w:hAnsi="Arial" w:cs="Arial"/>
          <w:sz w:val="24"/>
          <w:szCs w:val="24"/>
        </w:rPr>
        <w:t xml:space="preserve">wning, diving </w:t>
      </w:r>
      <w:r w:rsidR="002E1934" w:rsidRPr="009951D5">
        <w:rPr>
          <w:rFonts w:ascii="Arial" w:hAnsi="Arial" w:cs="Arial"/>
          <w:sz w:val="24"/>
          <w:szCs w:val="24"/>
        </w:rPr>
        <w:t>o</w:t>
      </w:r>
      <w:r w:rsidRPr="009951D5">
        <w:rPr>
          <w:rFonts w:ascii="Arial" w:hAnsi="Arial" w:cs="Arial"/>
          <w:sz w:val="24"/>
          <w:szCs w:val="24"/>
        </w:rPr>
        <w:t xml:space="preserve">r scuba accident </w:t>
      </w:r>
    </w:p>
    <w:p w14:paraId="3CE53061" w14:textId="77777777" w:rsidR="00E47951" w:rsidRPr="009951D5" w:rsidRDefault="00E47951" w:rsidP="00F46376">
      <w:pPr>
        <w:numPr>
          <w:ilvl w:val="0"/>
          <w:numId w:val="7"/>
        </w:numPr>
        <w:spacing w:before="100" w:beforeAutospacing="1" w:after="100" w:afterAutospacing="1" w:line="240" w:lineRule="auto"/>
        <w:rPr>
          <w:rFonts w:ascii="Arial" w:hAnsi="Arial" w:cs="Arial"/>
          <w:sz w:val="24"/>
          <w:szCs w:val="24"/>
        </w:rPr>
      </w:pPr>
      <w:r w:rsidRPr="009951D5">
        <w:rPr>
          <w:rFonts w:ascii="Arial" w:hAnsi="Arial" w:cs="Arial"/>
          <w:sz w:val="24"/>
          <w:szCs w:val="24"/>
        </w:rPr>
        <w:t>Str</w:t>
      </w:r>
      <w:r w:rsidR="002E1934" w:rsidRPr="009951D5">
        <w:rPr>
          <w:rFonts w:ascii="Arial" w:hAnsi="Arial" w:cs="Arial"/>
          <w:sz w:val="24"/>
          <w:szCs w:val="24"/>
        </w:rPr>
        <w:t>o</w:t>
      </w:r>
      <w:r w:rsidRPr="009951D5">
        <w:rPr>
          <w:rFonts w:ascii="Arial" w:hAnsi="Arial" w:cs="Arial"/>
          <w:sz w:val="24"/>
          <w:szCs w:val="24"/>
        </w:rPr>
        <w:t>ke (p</w:t>
      </w:r>
      <w:r w:rsidR="002E1934" w:rsidRPr="009951D5">
        <w:rPr>
          <w:rFonts w:ascii="Arial" w:hAnsi="Arial" w:cs="Arial"/>
          <w:sz w:val="24"/>
          <w:szCs w:val="24"/>
        </w:rPr>
        <w:t>o</w:t>
      </w:r>
      <w:r w:rsidRPr="009951D5">
        <w:rPr>
          <w:rFonts w:ascii="Arial" w:hAnsi="Arial" w:cs="Arial"/>
          <w:sz w:val="24"/>
          <w:szCs w:val="24"/>
        </w:rPr>
        <w:t>ssible) – especially if the pers</w:t>
      </w:r>
      <w:r w:rsidR="002E1934" w:rsidRPr="009951D5">
        <w:rPr>
          <w:rFonts w:ascii="Arial" w:hAnsi="Arial" w:cs="Arial"/>
          <w:sz w:val="24"/>
          <w:szCs w:val="24"/>
        </w:rPr>
        <w:t>o</w:t>
      </w:r>
      <w:r w:rsidRPr="009951D5">
        <w:rPr>
          <w:rFonts w:ascii="Arial" w:hAnsi="Arial" w:cs="Arial"/>
          <w:sz w:val="24"/>
          <w:szCs w:val="24"/>
        </w:rPr>
        <w:t>n experiences numbness, l</w:t>
      </w:r>
      <w:r w:rsidR="002E1934" w:rsidRPr="009951D5">
        <w:rPr>
          <w:rFonts w:ascii="Arial" w:hAnsi="Arial" w:cs="Arial"/>
          <w:sz w:val="24"/>
          <w:szCs w:val="24"/>
        </w:rPr>
        <w:t>o</w:t>
      </w:r>
      <w:r w:rsidRPr="009951D5">
        <w:rPr>
          <w:rFonts w:ascii="Arial" w:hAnsi="Arial" w:cs="Arial"/>
          <w:sz w:val="24"/>
          <w:szCs w:val="24"/>
        </w:rPr>
        <w:t xml:space="preserve">ss </w:t>
      </w:r>
      <w:r w:rsidR="002E1934" w:rsidRPr="009951D5">
        <w:rPr>
          <w:rFonts w:ascii="Arial" w:hAnsi="Arial" w:cs="Arial"/>
          <w:sz w:val="24"/>
          <w:szCs w:val="24"/>
        </w:rPr>
        <w:t>of</w:t>
      </w:r>
      <w:r w:rsidRPr="009951D5">
        <w:rPr>
          <w:rFonts w:ascii="Arial" w:hAnsi="Arial" w:cs="Arial"/>
          <w:sz w:val="24"/>
          <w:szCs w:val="24"/>
        </w:rPr>
        <w:t xml:space="preserve"> functi</w:t>
      </w:r>
      <w:r w:rsidR="002E1934" w:rsidRPr="009951D5">
        <w:rPr>
          <w:rFonts w:ascii="Arial" w:hAnsi="Arial" w:cs="Arial"/>
          <w:sz w:val="24"/>
          <w:szCs w:val="24"/>
        </w:rPr>
        <w:t>o</w:t>
      </w:r>
      <w:r w:rsidRPr="009951D5">
        <w:rPr>
          <w:rFonts w:ascii="Arial" w:hAnsi="Arial" w:cs="Arial"/>
          <w:sz w:val="24"/>
          <w:szCs w:val="24"/>
        </w:rPr>
        <w:t xml:space="preserve">n </w:t>
      </w:r>
      <w:r w:rsidR="002E1934" w:rsidRPr="009951D5">
        <w:rPr>
          <w:rFonts w:ascii="Arial" w:hAnsi="Arial" w:cs="Arial"/>
          <w:sz w:val="24"/>
          <w:szCs w:val="24"/>
        </w:rPr>
        <w:t>of</w:t>
      </w:r>
      <w:r w:rsidRPr="009951D5">
        <w:rPr>
          <w:rFonts w:ascii="Arial" w:hAnsi="Arial" w:cs="Arial"/>
          <w:sz w:val="24"/>
          <w:szCs w:val="24"/>
        </w:rPr>
        <w:t xml:space="preserve"> hand, arm </w:t>
      </w:r>
      <w:r w:rsidR="002E1934" w:rsidRPr="009951D5">
        <w:rPr>
          <w:rFonts w:ascii="Arial" w:hAnsi="Arial" w:cs="Arial"/>
          <w:sz w:val="24"/>
          <w:szCs w:val="24"/>
        </w:rPr>
        <w:t>o</w:t>
      </w:r>
      <w:r w:rsidRPr="009951D5">
        <w:rPr>
          <w:rFonts w:ascii="Arial" w:hAnsi="Arial" w:cs="Arial"/>
          <w:sz w:val="24"/>
          <w:szCs w:val="24"/>
        </w:rPr>
        <w:t>r leg, slurred speech, facial dr</w:t>
      </w:r>
      <w:r w:rsidR="002E1934" w:rsidRPr="009951D5">
        <w:rPr>
          <w:rFonts w:ascii="Arial" w:hAnsi="Arial" w:cs="Arial"/>
          <w:sz w:val="24"/>
          <w:szCs w:val="24"/>
        </w:rPr>
        <w:t>oo</w:t>
      </w:r>
      <w:r w:rsidRPr="009951D5">
        <w:rPr>
          <w:rFonts w:ascii="Arial" w:hAnsi="Arial" w:cs="Arial"/>
          <w:sz w:val="24"/>
          <w:szCs w:val="24"/>
        </w:rPr>
        <w:t xml:space="preserve">p </w:t>
      </w:r>
      <w:r w:rsidR="002E1934" w:rsidRPr="009951D5">
        <w:rPr>
          <w:rFonts w:ascii="Arial" w:hAnsi="Arial" w:cs="Arial"/>
          <w:sz w:val="24"/>
          <w:szCs w:val="24"/>
        </w:rPr>
        <w:t>o</w:t>
      </w:r>
      <w:r w:rsidRPr="009951D5">
        <w:rPr>
          <w:rFonts w:ascii="Arial" w:hAnsi="Arial" w:cs="Arial"/>
          <w:sz w:val="24"/>
          <w:szCs w:val="24"/>
        </w:rPr>
        <w:t xml:space="preserve">r severe abrupt headache </w:t>
      </w:r>
    </w:p>
    <w:p w14:paraId="3F7DC55E" w14:textId="77777777" w:rsidR="00E47951" w:rsidRPr="009951D5" w:rsidRDefault="00E47951" w:rsidP="00F46376">
      <w:pPr>
        <w:numPr>
          <w:ilvl w:val="0"/>
          <w:numId w:val="7"/>
        </w:numPr>
        <w:spacing w:before="100" w:beforeAutospacing="1" w:after="100" w:afterAutospacing="1" w:line="240" w:lineRule="auto"/>
        <w:rPr>
          <w:rFonts w:ascii="Arial" w:hAnsi="Arial" w:cs="Arial"/>
          <w:sz w:val="24"/>
          <w:szCs w:val="24"/>
        </w:rPr>
      </w:pPr>
      <w:r w:rsidRPr="009951D5">
        <w:rPr>
          <w:rFonts w:ascii="Arial" w:hAnsi="Arial" w:cs="Arial"/>
          <w:sz w:val="24"/>
          <w:szCs w:val="24"/>
        </w:rPr>
        <w:t>Headache (severe) – n</w:t>
      </w:r>
      <w:r w:rsidR="002E1934" w:rsidRPr="009951D5">
        <w:rPr>
          <w:rFonts w:ascii="Arial" w:hAnsi="Arial" w:cs="Arial"/>
          <w:sz w:val="24"/>
          <w:szCs w:val="24"/>
        </w:rPr>
        <w:t>o</w:t>
      </w:r>
      <w:r w:rsidRPr="009951D5">
        <w:rPr>
          <w:rFonts w:ascii="Arial" w:hAnsi="Arial" w:cs="Arial"/>
          <w:sz w:val="24"/>
          <w:szCs w:val="24"/>
        </w:rPr>
        <w:t xml:space="preserve">t the usual kind, with </w:t>
      </w:r>
      <w:r w:rsidR="002E1934" w:rsidRPr="009951D5">
        <w:rPr>
          <w:rFonts w:ascii="Arial" w:hAnsi="Arial" w:cs="Arial"/>
          <w:sz w:val="24"/>
          <w:szCs w:val="24"/>
        </w:rPr>
        <w:t>o</w:t>
      </w:r>
      <w:r w:rsidRPr="009951D5">
        <w:rPr>
          <w:rFonts w:ascii="Arial" w:hAnsi="Arial" w:cs="Arial"/>
          <w:sz w:val="24"/>
          <w:szCs w:val="24"/>
        </w:rPr>
        <w:t>r with</w:t>
      </w:r>
      <w:r w:rsidR="002E1934" w:rsidRPr="009951D5">
        <w:rPr>
          <w:rFonts w:ascii="Arial" w:hAnsi="Arial" w:cs="Arial"/>
          <w:sz w:val="24"/>
          <w:szCs w:val="24"/>
        </w:rPr>
        <w:t>o</w:t>
      </w:r>
      <w:r w:rsidRPr="009951D5">
        <w:rPr>
          <w:rFonts w:ascii="Arial" w:hAnsi="Arial" w:cs="Arial"/>
          <w:sz w:val="24"/>
          <w:szCs w:val="24"/>
        </w:rPr>
        <w:t>ut l</w:t>
      </w:r>
      <w:r w:rsidR="002E1934" w:rsidRPr="009951D5">
        <w:rPr>
          <w:rFonts w:ascii="Arial" w:hAnsi="Arial" w:cs="Arial"/>
          <w:sz w:val="24"/>
          <w:szCs w:val="24"/>
        </w:rPr>
        <w:t>o</w:t>
      </w:r>
      <w:r w:rsidRPr="009951D5">
        <w:rPr>
          <w:rFonts w:ascii="Arial" w:hAnsi="Arial" w:cs="Arial"/>
          <w:sz w:val="24"/>
          <w:szCs w:val="24"/>
        </w:rPr>
        <w:t xml:space="preserve">ss </w:t>
      </w:r>
      <w:r w:rsidR="002E1934" w:rsidRPr="009951D5">
        <w:rPr>
          <w:rFonts w:ascii="Arial" w:hAnsi="Arial" w:cs="Arial"/>
          <w:sz w:val="24"/>
          <w:szCs w:val="24"/>
        </w:rPr>
        <w:t>of</w:t>
      </w:r>
      <w:r w:rsidRPr="009951D5">
        <w:rPr>
          <w:rFonts w:ascii="Arial" w:hAnsi="Arial" w:cs="Arial"/>
          <w:sz w:val="24"/>
          <w:szCs w:val="24"/>
        </w:rPr>
        <w:t xml:space="preserve"> functi</w:t>
      </w:r>
      <w:r w:rsidR="002E1934" w:rsidRPr="009951D5">
        <w:rPr>
          <w:rFonts w:ascii="Arial" w:hAnsi="Arial" w:cs="Arial"/>
          <w:sz w:val="24"/>
          <w:szCs w:val="24"/>
        </w:rPr>
        <w:t>o</w:t>
      </w:r>
      <w:r w:rsidRPr="009951D5">
        <w:rPr>
          <w:rFonts w:ascii="Arial" w:hAnsi="Arial" w:cs="Arial"/>
          <w:sz w:val="24"/>
          <w:szCs w:val="24"/>
        </w:rPr>
        <w:t xml:space="preserve">n </w:t>
      </w:r>
      <w:r w:rsidR="002E1934" w:rsidRPr="009951D5">
        <w:rPr>
          <w:rFonts w:ascii="Arial" w:hAnsi="Arial" w:cs="Arial"/>
          <w:sz w:val="24"/>
          <w:szCs w:val="24"/>
        </w:rPr>
        <w:t>of</w:t>
      </w:r>
      <w:r w:rsidRPr="009951D5">
        <w:rPr>
          <w:rFonts w:ascii="Arial" w:hAnsi="Arial" w:cs="Arial"/>
          <w:sz w:val="24"/>
          <w:szCs w:val="24"/>
        </w:rPr>
        <w:t xml:space="preserve"> arm </w:t>
      </w:r>
      <w:r w:rsidR="002E1934" w:rsidRPr="009951D5">
        <w:rPr>
          <w:rFonts w:ascii="Arial" w:hAnsi="Arial" w:cs="Arial"/>
          <w:sz w:val="24"/>
          <w:szCs w:val="24"/>
        </w:rPr>
        <w:t>o</w:t>
      </w:r>
      <w:r w:rsidRPr="009951D5">
        <w:rPr>
          <w:rFonts w:ascii="Arial" w:hAnsi="Arial" w:cs="Arial"/>
          <w:sz w:val="24"/>
          <w:szCs w:val="24"/>
        </w:rPr>
        <w:t xml:space="preserve">r leg </w:t>
      </w:r>
    </w:p>
    <w:p w14:paraId="57096F9A" w14:textId="77777777" w:rsidR="00E47951" w:rsidRPr="009951D5" w:rsidRDefault="00E47951" w:rsidP="00F46376">
      <w:pPr>
        <w:numPr>
          <w:ilvl w:val="0"/>
          <w:numId w:val="7"/>
        </w:numPr>
        <w:spacing w:before="100" w:beforeAutospacing="1" w:after="100" w:afterAutospacing="1" w:line="240" w:lineRule="auto"/>
        <w:rPr>
          <w:rFonts w:ascii="Arial" w:hAnsi="Arial" w:cs="Arial"/>
          <w:sz w:val="24"/>
          <w:szCs w:val="24"/>
        </w:rPr>
      </w:pPr>
      <w:r w:rsidRPr="009951D5">
        <w:rPr>
          <w:rFonts w:ascii="Arial" w:hAnsi="Arial" w:cs="Arial"/>
          <w:sz w:val="24"/>
          <w:szCs w:val="24"/>
        </w:rPr>
        <w:t>A m</w:t>
      </w:r>
      <w:r w:rsidR="002E1934" w:rsidRPr="009951D5">
        <w:rPr>
          <w:rFonts w:ascii="Arial" w:hAnsi="Arial" w:cs="Arial"/>
          <w:sz w:val="24"/>
          <w:szCs w:val="24"/>
        </w:rPr>
        <w:t>o</w:t>
      </w:r>
      <w:r w:rsidRPr="009951D5">
        <w:rPr>
          <w:rFonts w:ascii="Arial" w:hAnsi="Arial" w:cs="Arial"/>
          <w:sz w:val="24"/>
          <w:szCs w:val="24"/>
        </w:rPr>
        <w:t>t</w:t>
      </w:r>
      <w:r w:rsidR="002E1934" w:rsidRPr="009951D5">
        <w:rPr>
          <w:rFonts w:ascii="Arial" w:hAnsi="Arial" w:cs="Arial"/>
          <w:sz w:val="24"/>
          <w:szCs w:val="24"/>
        </w:rPr>
        <w:t>o</w:t>
      </w:r>
      <w:r w:rsidRPr="009951D5">
        <w:rPr>
          <w:rFonts w:ascii="Arial" w:hAnsi="Arial" w:cs="Arial"/>
          <w:sz w:val="24"/>
          <w:szCs w:val="24"/>
        </w:rPr>
        <w:t>r vehicle accident – if y</w:t>
      </w:r>
      <w:r w:rsidR="002E1934" w:rsidRPr="009951D5">
        <w:rPr>
          <w:rFonts w:ascii="Arial" w:hAnsi="Arial" w:cs="Arial"/>
          <w:sz w:val="24"/>
          <w:szCs w:val="24"/>
        </w:rPr>
        <w:t>o</w:t>
      </w:r>
      <w:r w:rsidRPr="009951D5">
        <w:rPr>
          <w:rFonts w:ascii="Arial" w:hAnsi="Arial" w:cs="Arial"/>
          <w:sz w:val="24"/>
          <w:szCs w:val="24"/>
        </w:rPr>
        <w:t>u think s</w:t>
      </w:r>
      <w:r w:rsidR="002E1934" w:rsidRPr="009951D5">
        <w:rPr>
          <w:rFonts w:ascii="Arial" w:hAnsi="Arial" w:cs="Arial"/>
          <w:sz w:val="24"/>
          <w:szCs w:val="24"/>
        </w:rPr>
        <w:t>o</w:t>
      </w:r>
      <w:r w:rsidRPr="009951D5">
        <w:rPr>
          <w:rFonts w:ascii="Arial" w:hAnsi="Arial" w:cs="Arial"/>
          <w:sz w:val="24"/>
          <w:szCs w:val="24"/>
        </w:rPr>
        <w:t>me</w:t>
      </w:r>
      <w:r w:rsidR="002E1934" w:rsidRPr="009951D5">
        <w:rPr>
          <w:rFonts w:ascii="Arial" w:hAnsi="Arial" w:cs="Arial"/>
          <w:sz w:val="24"/>
          <w:szCs w:val="24"/>
        </w:rPr>
        <w:t>o</w:t>
      </w:r>
      <w:r w:rsidRPr="009951D5">
        <w:rPr>
          <w:rFonts w:ascii="Arial" w:hAnsi="Arial" w:cs="Arial"/>
          <w:sz w:val="24"/>
          <w:szCs w:val="24"/>
        </w:rPr>
        <w:t xml:space="preserve">ne has been injured </w:t>
      </w:r>
    </w:p>
    <w:p w14:paraId="200B5996" w14:textId="77777777" w:rsidR="00E47951" w:rsidRPr="009951D5" w:rsidRDefault="00E47951" w:rsidP="00F46376">
      <w:pPr>
        <w:numPr>
          <w:ilvl w:val="0"/>
          <w:numId w:val="7"/>
        </w:numPr>
        <w:spacing w:before="100" w:beforeAutospacing="1" w:after="100" w:afterAutospacing="1" w:line="240" w:lineRule="auto"/>
        <w:rPr>
          <w:rFonts w:ascii="Arial" w:hAnsi="Arial" w:cs="Arial"/>
          <w:sz w:val="24"/>
          <w:szCs w:val="24"/>
        </w:rPr>
      </w:pPr>
      <w:r w:rsidRPr="009951D5">
        <w:rPr>
          <w:rFonts w:ascii="Arial" w:hAnsi="Arial" w:cs="Arial"/>
          <w:sz w:val="24"/>
          <w:szCs w:val="24"/>
        </w:rPr>
        <w:t>An industrial accident – where a pers</w:t>
      </w:r>
      <w:r w:rsidR="002E1934" w:rsidRPr="009951D5">
        <w:rPr>
          <w:rFonts w:ascii="Arial" w:hAnsi="Arial" w:cs="Arial"/>
          <w:sz w:val="24"/>
          <w:szCs w:val="24"/>
        </w:rPr>
        <w:t>o</w:t>
      </w:r>
      <w:r w:rsidRPr="009951D5">
        <w:rPr>
          <w:rFonts w:ascii="Arial" w:hAnsi="Arial" w:cs="Arial"/>
          <w:sz w:val="24"/>
          <w:szCs w:val="24"/>
        </w:rPr>
        <w:t xml:space="preserve">n is injured </w:t>
      </w:r>
      <w:r w:rsidR="002E1934" w:rsidRPr="009951D5">
        <w:rPr>
          <w:rFonts w:ascii="Arial" w:hAnsi="Arial" w:cs="Arial"/>
          <w:sz w:val="24"/>
          <w:szCs w:val="24"/>
        </w:rPr>
        <w:t>o</w:t>
      </w:r>
      <w:r w:rsidRPr="009951D5">
        <w:rPr>
          <w:rFonts w:ascii="Arial" w:hAnsi="Arial" w:cs="Arial"/>
          <w:sz w:val="24"/>
          <w:szCs w:val="24"/>
        </w:rPr>
        <w:t xml:space="preserve">r trapped </w:t>
      </w:r>
    </w:p>
    <w:p w14:paraId="6E78A5E2" w14:textId="77777777" w:rsidR="00E47951" w:rsidRPr="009951D5" w:rsidRDefault="00E47951" w:rsidP="00F46376">
      <w:pPr>
        <w:numPr>
          <w:ilvl w:val="0"/>
          <w:numId w:val="7"/>
        </w:numPr>
        <w:spacing w:before="100" w:beforeAutospacing="1" w:after="100" w:afterAutospacing="1" w:line="240" w:lineRule="auto"/>
        <w:rPr>
          <w:rFonts w:ascii="Arial" w:hAnsi="Arial" w:cs="Arial"/>
          <w:sz w:val="24"/>
          <w:szCs w:val="24"/>
        </w:rPr>
      </w:pPr>
      <w:r w:rsidRPr="009951D5">
        <w:rPr>
          <w:rFonts w:ascii="Arial" w:hAnsi="Arial" w:cs="Arial"/>
          <w:sz w:val="24"/>
          <w:szCs w:val="24"/>
        </w:rPr>
        <w:t>Vaginal bleeding (severe) – with p</w:t>
      </w:r>
      <w:r w:rsidR="002E1934" w:rsidRPr="009951D5">
        <w:rPr>
          <w:rFonts w:ascii="Arial" w:hAnsi="Arial" w:cs="Arial"/>
          <w:sz w:val="24"/>
          <w:szCs w:val="24"/>
        </w:rPr>
        <w:t>o</w:t>
      </w:r>
      <w:r w:rsidRPr="009951D5">
        <w:rPr>
          <w:rFonts w:ascii="Arial" w:hAnsi="Arial" w:cs="Arial"/>
          <w:sz w:val="24"/>
          <w:szCs w:val="24"/>
        </w:rPr>
        <w:t xml:space="preserve">ssible </w:t>
      </w:r>
      <w:r w:rsidR="002E1934" w:rsidRPr="009951D5">
        <w:rPr>
          <w:rFonts w:ascii="Arial" w:hAnsi="Arial" w:cs="Arial"/>
          <w:sz w:val="24"/>
          <w:szCs w:val="24"/>
        </w:rPr>
        <w:t>o</w:t>
      </w:r>
      <w:r w:rsidRPr="009951D5">
        <w:rPr>
          <w:rFonts w:ascii="Arial" w:hAnsi="Arial" w:cs="Arial"/>
          <w:sz w:val="24"/>
          <w:szCs w:val="24"/>
        </w:rPr>
        <w:t>r c</w:t>
      </w:r>
      <w:r w:rsidR="002E1934" w:rsidRPr="009951D5">
        <w:rPr>
          <w:rFonts w:ascii="Arial" w:hAnsi="Arial" w:cs="Arial"/>
          <w:sz w:val="24"/>
          <w:szCs w:val="24"/>
        </w:rPr>
        <w:t>o</w:t>
      </w:r>
      <w:r w:rsidRPr="009951D5">
        <w:rPr>
          <w:rFonts w:ascii="Arial" w:hAnsi="Arial" w:cs="Arial"/>
          <w:sz w:val="24"/>
          <w:szCs w:val="24"/>
        </w:rPr>
        <w:t xml:space="preserve">nfirmed pregnancy </w:t>
      </w:r>
    </w:p>
    <w:p w14:paraId="2580B980" w14:textId="77777777" w:rsidR="00E47951" w:rsidRPr="009951D5" w:rsidRDefault="00E47951" w:rsidP="00F46376">
      <w:pPr>
        <w:numPr>
          <w:ilvl w:val="0"/>
          <w:numId w:val="7"/>
        </w:numPr>
        <w:spacing w:before="100" w:beforeAutospacing="1" w:after="100" w:afterAutospacing="1" w:line="240" w:lineRule="auto"/>
        <w:rPr>
          <w:rFonts w:ascii="Arial" w:hAnsi="Arial" w:cs="Arial"/>
          <w:sz w:val="24"/>
          <w:szCs w:val="24"/>
        </w:rPr>
      </w:pPr>
      <w:r w:rsidRPr="009951D5">
        <w:rPr>
          <w:rFonts w:ascii="Arial" w:hAnsi="Arial" w:cs="Arial"/>
          <w:sz w:val="24"/>
          <w:szCs w:val="24"/>
        </w:rPr>
        <w:t xml:space="preserve">A suicide attempt </w:t>
      </w:r>
    </w:p>
    <w:p w14:paraId="56593AA4" w14:textId="77777777" w:rsidR="00E47951" w:rsidRPr="009951D5" w:rsidRDefault="00E47951" w:rsidP="00F46376">
      <w:pPr>
        <w:numPr>
          <w:ilvl w:val="0"/>
          <w:numId w:val="7"/>
        </w:numPr>
        <w:spacing w:before="100" w:beforeAutospacing="1" w:after="100" w:afterAutospacing="1" w:line="240" w:lineRule="auto"/>
        <w:rPr>
          <w:rFonts w:ascii="Arial" w:hAnsi="Arial" w:cs="Arial"/>
          <w:sz w:val="24"/>
          <w:szCs w:val="24"/>
        </w:rPr>
      </w:pPr>
      <w:r w:rsidRPr="009951D5">
        <w:rPr>
          <w:rFonts w:ascii="Arial" w:hAnsi="Arial" w:cs="Arial"/>
          <w:sz w:val="24"/>
          <w:szCs w:val="24"/>
        </w:rPr>
        <w:t xml:space="preserve">Pain (severe) after a fall </w:t>
      </w:r>
      <w:r w:rsidR="002E1934" w:rsidRPr="009951D5">
        <w:rPr>
          <w:rFonts w:ascii="Arial" w:hAnsi="Arial" w:cs="Arial"/>
          <w:sz w:val="24"/>
          <w:szCs w:val="24"/>
        </w:rPr>
        <w:t>o</w:t>
      </w:r>
      <w:r w:rsidRPr="009951D5">
        <w:rPr>
          <w:rFonts w:ascii="Arial" w:hAnsi="Arial" w:cs="Arial"/>
          <w:sz w:val="24"/>
          <w:szCs w:val="24"/>
        </w:rPr>
        <w:t>r injury – when the pers</w:t>
      </w:r>
      <w:r w:rsidR="002E1934" w:rsidRPr="009951D5">
        <w:rPr>
          <w:rFonts w:ascii="Arial" w:hAnsi="Arial" w:cs="Arial"/>
          <w:sz w:val="24"/>
          <w:szCs w:val="24"/>
        </w:rPr>
        <w:t>o</w:t>
      </w:r>
      <w:r w:rsidRPr="009951D5">
        <w:rPr>
          <w:rFonts w:ascii="Arial" w:hAnsi="Arial" w:cs="Arial"/>
          <w:sz w:val="24"/>
          <w:szCs w:val="24"/>
        </w:rPr>
        <w:t>n is unable t</w:t>
      </w:r>
      <w:r w:rsidR="002E1934" w:rsidRPr="009951D5">
        <w:rPr>
          <w:rFonts w:ascii="Arial" w:hAnsi="Arial" w:cs="Arial"/>
          <w:sz w:val="24"/>
          <w:szCs w:val="24"/>
        </w:rPr>
        <w:t>o</w:t>
      </w:r>
      <w:r w:rsidRPr="009951D5">
        <w:rPr>
          <w:rFonts w:ascii="Arial" w:hAnsi="Arial" w:cs="Arial"/>
          <w:sz w:val="24"/>
          <w:szCs w:val="24"/>
        </w:rPr>
        <w:t xml:space="preserve"> sit up, stand </w:t>
      </w:r>
      <w:r w:rsidR="002E1934" w:rsidRPr="009951D5">
        <w:rPr>
          <w:rFonts w:ascii="Arial" w:hAnsi="Arial" w:cs="Arial"/>
          <w:sz w:val="24"/>
          <w:szCs w:val="24"/>
        </w:rPr>
        <w:t>o</w:t>
      </w:r>
      <w:r w:rsidRPr="009951D5">
        <w:rPr>
          <w:rFonts w:ascii="Arial" w:hAnsi="Arial" w:cs="Arial"/>
          <w:sz w:val="24"/>
          <w:szCs w:val="24"/>
        </w:rPr>
        <w:t xml:space="preserve">r walk </w:t>
      </w:r>
    </w:p>
    <w:p w14:paraId="382B88EF" w14:textId="77777777" w:rsidR="00E47951" w:rsidRPr="009951D5" w:rsidRDefault="00E47951" w:rsidP="00F46376">
      <w:pPr>
        <w:numPr>
          <w:ilvl w:val="0"/>
          <w:numId w:val="7"/>
        </w:numPr>
        <w:spacing w:before="100" w:beforeAutospacing="1" w:after="100" w:afterAutospacing="1" w:line="240" w:lineRule="auto"/>
        <w:rPr>
          <w:rFonts w:ascii="Arial" w:hAnsi="Arial" w:cs="Arial"/>
          <w:sz w:val="24"/>
          <w:szCs w:val="24"/>
        </w:rPr>
      </w:pPr>
      <w:r w:rsidRPr="009951D5">
        <w:rPr>
          <w:rFonts w:ascii="Arial" w:hAnsi="Arial" w:cs="Arial"/>
          <w:sz w:val="24"/>
          <w:szCs w:val="24"/>
        </w:rPr>
        <w:t xml:space="preserve">A drug </w:t>
      </w:r>
      <w:r w:rsidR="002E1934" w:rsidRPr="009951D5">
        <w:rPr>
          <w:rFonts w:ascii="Arial" w:hAnsi="Arial" w:cs="Arial"/>
          <w:sz w:val="24"/>
          <w:szCs w:val="24"/>
        </w:rPr>
        <w:t>o</w:t>
      </w:r>
      <w:r w:rsidRPr="009951D5">
        <w:rPr>
          <w:rFonts w:ascii="Arial" w:hAnsi="Arial" w:cs="Arial"/>
          <w:sz w:val="24"/>
          <w:szCs w:val="24"/>
        </w:rPr>
        <w:t>verd</w:t>
      </w:r>
      <w:r w:rsidR="002E1934" w:rsidRPr="009951D5">
        <w:rPr>
          <w:rFonts w:ascii="Arial" w:hAnsi="Arial" w:cs="Arial"/>
          <w:sz w:val="24"/>
          <w:szCs w:val="24"/>
        </w:rPr>
        <w:t>o</w:t>
      </w:r>
      <w:r w:rsidRPr="009951D5">
        <w:rPr>
          <w:rFonts w:ascii="Arial" w:hAnsi="Arial" w:cs="Arial"/>
          <w:sz w:val="24"/>
          <w:szCs w:val="24"/>
        </w:rPr>
        <w:t xml:space="preserve">se </w:t>
      </w:r>
      <w:r w:rsidR="002E1934" w:rsidRPr="009951D5">
        <w:rPr>
          <w:rFonts w:ascii="Arial" w:hAnsi="Arial" w:cs="Arial"/>
          <w:sz w:val="24"/>
          <w:szCs w:val="24"/>
        </w:rPr>
        <w:t>o</w:t>
      </w:r>
      <w:r w:rsidRPr="009951D5">
        <w:rPr>
          <w:rFonts w:ascii="Arial" w:hAnsi="Arial" w:cs="Arial"/>
          <w:sz w:val="24"/>
          <w:szCs w:val="24"/>
        </w:rPr>
        <w:t>r p</w:t>
      </w:r>
      <w:r w:rsidR="002E1934" w:rsidRPr="009951D5">
        <w:rPr>
          <w:rFonts w:ascii="Arial" w:hAnsi="Arial" w:cs="Arial"/>
          <w:sz w:val="24"/>
          <w:szCs w:val="24"/>
        </w:rPr>
        <w:t>o</w:t>
      </w:r>
      <w:r w:rsidRPr="009951D5">
        <w:rPr>
          <w:rFonts w:ascii="Arial" w:hAnsi="Arial" w:cs="Arial"/>
          <w:sz w:val="24"/>
          <w:szCs w:val="24"/>
        </w:rPr>
        <w:t>is</w:t>
      </w:r>
      <w:r w:rsidR="002E1934" w:rsidRPr="009951D5">
        <w:rPr>
          <w:rFonts w:ascii="Arial" w:hAnsi="Arial" w:cs="Arial"/>
          <w:sz w:val="24"/>
          <w:szCs w:val="24"/>
        </w:rPr>
        <w:t>o</w:t>
      </w:r>
      <w:r w:rsidRPr="009951D5">
        <w:rPr>
          <w:rFonts w:ascii="Arial" w:hAnsi="Arial" w:cs="Arial"/>
          <w:sz w:val="24"/>
          <w:szCs w:val="24"/>
        </w:rPr>
        <w:t>ning – whether y</w:t>
      </w:r>
      <w:r w:rsidR="002E1934" w:rsidRPr="009951D5">
        <w:rPr>
          <w:rFonts w:ascii="Arial" w:hAnsi="Arial" w:cs="Arial"/>
          <w:sz w:val="24"/>
          <w:szCs w:val="24"/>
        </w:rPr>
        <w:t>o</w:t>
      </w:r>
      <w:r w:rsidRPr="009951D5">
        <w:rPr>
          <w:rFonts w:ascii="Arial" w:hAnsi="Arial" w:cs="Arial"/>
          <w:sz w:val="24"/>
          <w:szCs w:val="24"/>
        </w:rPr>
        <w:t>u kn</w:t>
      </w:r>
      <w:r w:rsidR="002E1934" w:rsidRPr="009951D5">
        <w:rPr>
          <w:rFonts w:ascii="Arial" w:hAnsi="Arial" w:cs="Arial"/>
          <w:sz w:val="24"/>
          <w:szCs w:val="24"/>
        </w:rPr>
        <w:t>o</w:t>
      </w:r>
      <w:r w:rsidRPr="009951D5">
        <w:rPr>
          <w:rFonts w:ascii="Arial" w:hAnsi="Arial" w:cs="Arial"/>
          <w:sz w:val="24"/>
          <w:szCs w:val="24"/>
        </w:rPr>
        <w:t>w f</w:t>
      </w:r>
      <w:r w:rsidR="002E1934" w:rsidRPr="009951D5">
        <w:rPr>
          <w:rFonts w:ascii="Arial" w:hAnsi="Arial" w:cs="Arial"/>
          <w:sz w:val="24"/>
          <w:szCs w:val="24"/>
        </w:rPr>
        <w:t>o</w:t>
      </w:r>
      <w:r w:rsidRPr="009951D5">
        <w:rPr>
          <w:rFonts w:ascii="Arial" w:hAnsi="Arial" w:cs="Arial"/>
          <w:sz w:val="24"/>
          <w:szCs w:val="24"/>
        </w:rPr>
        <w:t xml:space="preserve">r sure </w:t>
      </w:r>
      <w:r w:rsidR="002E1934" w:rsidRPr="009951D5">
        <w:rPr>
          <w:rFonts w:ascii="Arial" w:hAnsi="Arial" w:cs="Arial"/>
          <w:sz w:val="24"/>
          <w:szCs w:val="24"/>
        </w:rPr>
        <w:t>o</w:t>
      </w:r>
      <w:r w:rsidRPr="009951D5">
        <w:rPr>
          <w:rFonts w:ascii="Arial" w:hAnsi="Arial" w:cs="Arial"/>
          <w:sz w:val="24"/>
          <w:szCs w:val="24"/>
        </w:rPr>
        <w:t xml:space="preserve">r just suspect an </w:t>
      </w:r>
      <w:r w:rsidR="002E1934" w:rsidRPr="009951D5">
        <w:rPr>
          <w:rFonts w:ascii="Arial" w:hAnsi="Arial" w:cs="Arial"/>
          <w:sz w:val="24"/>
          <w:szCs w:val="24"/>
        </w:rPr>
        <w:t>o</w:t>
      </w:r>
      <w:r w:rsidRPr="009951D5">
        <w:rPr>
          <w:rFonts w:ascii="Arial" w:hAnsi="Arial" w:cs="Arial"/>
          <w:sz w:val="24"/>
          <w:szCs w:val="24"/>
        </w:rPr>
        <w:t>verd</w:t>
      </w:r>
      <w:r w:rsidR="002E1934" w:rsidRPr="009951D5">
        <w:rPr>
          <w:rFonts w:ascii="Arial" w:hAnsi="Arial" w:cs="Arial"/>
          <w:sz w:val="24"/>
          <w:szCs w:val="24"/>
        </w:rPr>
        <w:t>o</w:t>
      </w:r>
      <w:r w:rsidRPr="009951D5">
        <w:rPr>
          <w:rFonts w:ascii="Arial" w:hAnsi="Arial" w:cs="Arial"/>
          <w:sz w:val="24"/>
          <w:szCs w:val="24"/>
        </w:rPr>
        <w:t xml:space="preserve">se </w:t>
      </w:r>
    </w:p>
    <w:p w14:paraId="79310D1E" w14:textId="77777777" w:rsidR="00E47951" w:rsidRPr="009951D5" w:rsidRDefault="00E47951" w:rsidP="00F46376">
      <w:pPr>
        <w:numPr>
          <w:ilvl w:val="0"/>
          <w:numId w:val="7"/>
        </w:numPr>
        <w:spacing w:before="100" w:beforeAutospacing="1" w:after="100" w:afterAutospacing="1" w:line="240" w:lineRule="auto"/>
        <w:rPr>
          <w:rFonts w:ascii="Arial" w:hAnsi="Arial" w:cs="Arial"/>
          <w:sz w:val="24"/>
          <w:szCs w:val="24"/>
        </w:rPr>
      </w:pPr>
      <w:r w:rsidRPr="009951D5">
        <w:rPr>
          <w:rFonts w:ascii="Arial" w:hAnsi="Arial" w:cs="Arial"/>
          <w:sz w:val="24"/>
          <w:szCs w:val="24"/>
        </w:rPr>
        <w:t>Diabetes – if the pers</w:t>
      </w:r>
      <w:r w:rsidR="002E1934" w:rsidRPr="009951D5">
        <w:rPr>
          <w:rFonts w:ascii="Arial" w:hAnsi="Arial" w:cs="Arial"/>
          <w:sz w:val="24"/>
          <w:szCs w:val="24"/>
        </w:rPr>
        <w:t>o</w:t>
      </w:r>
      <w:r w:rsidRPr="009951D5">
        <w:rPr>
          <w:rFonts w:ascii="Arial" w:hAnsi="Arial" w:cs="Arial"/>
          <w:sz w:val="24"/>
          <w:szCs w:val="24"/>
        </w:rPr>
        <w:t>n is n</w:t>
      </w:r>
      <w:r w:rsidR="002E1934" w:rsidRPr="009951D5">
        <w:rPr>
          <w:rFonts w:ascii="Arial" w:hAnsi="Arial" w:cs="Arial"/>
          <w:sz w:val="24"/>
          <w:szCs w:val="24"/>
        </w:rPr>
        <w:t>o</w:t>
      </w:r>
      <w:r w:rsidRPr="009951D5">
        <w:rPr>
          <w:rFonts w:ascii="Arial" w:hAnsi="Arial" w:cs="Arial"/>
          <w:sz w:val="24"/>
          <w:szCs w:val="24"/>
        </w:rPr>
        <w:t xml:space="preserve">t fully awake </w:t>
      </w:r>
      <w:r w:rsidR="002E1934" w:rsidRPr="009951D5">
        <w:rPr>
          <w:rFonts w:ascii="Arial" w:hAnsi="Arial" w:cs="Arial"/>
          <w:sz w:val="24"/>
          <w:szCs w:val="24"/>
        </w:rPr>
        <w:t>o</w:t>
      </w:r>
      <w:r w:rsidRPr="009951D5">
        <w:rPr>
          <w:rFonts w:ascii="Arial" w:hAnsi="Arial" w:cs="Arial"/>
          <w:sz w:val="24"/>
          <w:szCs w:val="24"/>
        </w:rPr>
        <w:t>r n</w:t>
      </w:r>
      <w:r w:rsidR="002E1934" w:rsidRPr="009951D5">
        <w:rPr>
          <w:rFonts w:ascii="Arial" w:hAnsi="Arial" w:cs="Arial"/>
          <w:sz w:val="24"/>
          <w:szCs w:val="24"/>
        </w:rPr>
        <w:t>o</w:t>
      </w:r>
      <w:r w:rsidRPr="009951D5">
        <w:rPr>
          <w:rFonts w:ascii="Arial" w:hAnsi="Arial" w:cs="Arial"/>
          <w:sz w:val="24"/>
          <w:szCs w:val="24"/>
        </w:rPr>
        <w:t>t behaving n</w:t>
      </w:r>
      <w:r w:rsidR="002E1934" w:rsidRPr="009951D5">
        <w:rPr>
          <w:rFonts w:ascii="Arial" w:hAnsi="Arial" w:cs="Arial"/>
          <w:sz w:val="24"/>
          <w:szCs w:val="24"/>
        </w:rPr>
        <w:t>o</w:t>
      </w:r>
      <w:r w:rsidRPr="009951D5">
        <w:rPr>
          <w:rFonts w:ascii="Arial" w:hAnsi="Arial" w:cs="Arial"/>
          <w:sz w:val="24"/>
          <w:szCs w:val="24"/>
        </w:rPr>
        <w:t xml:space="preserve">rmally </w:t>
      </w:r>
    </w:p>
    <w:p w14:paraId="69D11EFF" w14:textId="77777777" w:rsidR="00E47951" w:rsidRPr="009951D5" w:rsidRDefault="00E47951" w:rsidP="00F46376">
      <w:pPr>
        <w:numPr>
          <w:ilvl w:val="0"/>
          <w:numId w:val="7"/>
        </w:numPr>
        <w:spacing w:before="100" w:beforeAutospacing="1" w:after="100" w:afterAutospacing="1" w:line="240" w:lineRule="auto"/>
        <w:rPr>
          <w:rFonts w:ascii="Arial" w:hAnsi="Arial" w:cs="Arial"/>
          <w:sz w:val="24"/>
          <w:szCs w:val="24"/>
        </w:rPr>
      </w:pPr>
      <w:r w:rsidRPr="009951D5">
        <w:rPr>
          <w:rFonts w:ascii="Arial" w:hAnsi="Arial" w:cs="Arial"/>
          <w:sz w:val="24"/>
          <w:szCs w:val="24"/>
        </w:rPr>
        <w:t>An allergic reacti</w:t>
      </w:r>
      <w:r w:rsidR="002E1934" w:rsidRPr="009951D5">
        <w:rPr>
          <w:rFonts w:ascii="Arial" w:hAnsi="Arial" w:cs="Arial"/>
          <w:sz w:val="24"/>
          <w:szCs w:val="24"/>
        </w:rPr>
        <w:t>o</w:t>
      </w:r>
      <w:r w:rsidRPr="009951D5">
        <w:rPr>
          <w:rFonts w:ascii="Arial" w:hAnsi="Arial" w:cs="Arial"/>
          <w:sz w:val="24"/>
          <w:szCs w:val="24"/>
        </w:rPr>
        <w:t xml:space="preserve">n – especially with difficulty breathing </w:t>
      </w:r>
      <w:r w:rsidR="002E1934" w:rsidRPr="009951D5">
        <w:rPr>
          <w:rFonts w:ascii="Arial" w:hAnsi="Arial" w:cs="Arial"/>
          <w:sz w:val="24"/>
          <w:szCs w:val="24"/>
        </w:rPr>
        <w:t>o</w:t>
      </w:r>
      <w:r w:rsidRPr="009951D5">
        <w:rPr>
          <w:rFonts w:ascii="Arial" w:hAnsi="Arial" w:cs="Arial"/>
          <w:sz w:val="24"/>
          <w:szCs w:val="24"/>
        </w:rPr>
        <w:t>r l</w:t>
      </w:r>
      <w:r w:rsidR="002E1934" w:rsidRPr="009951D5">
        <w:rPr>
          <w:rFonts w:ascii="Arial" w:hAnsi="Arial" w:cs="Arial"/>
          <w:sz w:val="24"/>
          <w:szCs w:val="24"/>
        </w:rPr>
        <w:t>o</w:t>
      </w:r>
      <w:r w:rsidRPr="009951D5">
        <w:rPr>
          <w:rFonts w:ascii="Arial" w:hAnsi="Arial" w:cs="Arial"/>
          <w:sz w:val="24"/>
          <w:szCs w:val="24"/>
        </w:rPr>
        <w:t xml:space="preserve">ss </w:t>
      </w:r>
      <w:r w:rsidR="002E1934" w:rsidRPr="009951D5">
        <w:rPr>
          <w:rFonts w:ascii="Arial" w:hAnsi="Arial" w:cs="Arial"/>
          <w:sz w:val="24"/>
          <w:szCs w:val="24"/>
        </w:rPr>
        <w:t>of</w:t>
      </w:r>
      <w:r w:rsidRPr="009951D5">
        <w:rPr>
          <w:rFonts w:ascii="Arial" w:hAnsi="Arial" w:cs="Arial"/>
          <w:sz w:val="24"/>
          <w:szCs w:val="24"/>
        </w:rPr>
        <w:t xml:space="preserve"> c</w:t>
      </w:r>
      <w:r w:rsidR="002E1934" w:rsidRPr="009951D5">
        <w:rPr>
          <w:rFonts w:ascii="Arial" w:hAnsi="Arial" w:cs="Arial"/>
          <w:sz w:val="24"/>
          <w:szCs w:val="24"/>
        </w:rPr>
        <w:t>o</w:t>
      </w:r>
      <w:r w:rsidRPr="009951D5">
        <w:rPr>
          <w:rFonts w:ascii="Arial" w:hAnsi="Arial" w:cs="Arial"/>
          <w:sz w:val="24"/>
          <w:szCs w:val="24"/>
        </w:rPr>
        <w:t>nsci</w:t>
      </w:r>
      <w:r w:rsidR="002E1934" w:rsidRPr="009951D5">
        <w:rPr>
          <w:rFonts w:ascii="Arial" w:hAnsi="Arial" w:cs="Arial"/>
          <w:sz w:val="24"/>
          <w:szCs w:val="24"/>
        </w:rPr>
        <w:t>o</w:t>
      </w:r>
      <w:r w:rsidRPr="009951D5">
        <w:rPr>
          <w:rFonts w:ascii="Arial" w:hAnsi="Arial" w:cs="Arial"/>
          <w:sz w:val="24"/>
          <w:szCs w:val="24"/>
        </w:rPr>
        <w:t xml:space="preserve">usness </w:t>
      </w:r>
    </w:p>
    <w:p w14:paraId="169F1A72" w14:textId="77777777" w:rsidR="00E47951" w:rsidRPr="009951D5" w:rsidRDefault="00E47951" w:rsidP="00F46376">
      <w:pPr>
        <w:numPr>
          <w:ilvl w:val="0"/>
          <w:numId w:val="7"/>
        </w:numPr>
        <w:spacing w:before="100" w:beforeAutospacing="1" w:after="100" w:afterAutospacing="1" w:line="240" w:lineRule="auto"/>
        <w:rPr>
          <w:rFonts w:ascii="Arial" w:hAnsi="Arial" w:cs="Arial"/>
          <w:sz w:val="24"/>
          <w:szCs w:val="24"/>
        </w:rPr>
      </w:pPr>
      <w:r w:rsidRPr="009951D5">
        <w:rPr>
          <w:rFonts w:ascii="Arial" w:hAnsi="Arial" w:cs="Arial"/>
          <w:sz w:val="24"/>
          <w:szCs w:val="24"/>
        </w:rPr>
        <w:t>Electrical sh</w:t>
      </w:r>
      <w:r w:rsidR="002E1934" w:rsidRPr="009951D5">
        <w:rPr>
          <w:rFonts w:ascii="Arial" w:hAnsi="Arial" w:cs="Arial"/>
          <w:sz w:val="24"/>
          <w:szCs w:val="24"/>
        </w:rPr>
        <w:t>o</w:t>
      </w:r>
      <w:r w:rsidRPr="009951D5">
        <w:rPr>
          <w:rFonts w:ascii="Arial" w:hAnsi="Arial" w:cs="Arial"/>
          <w:sz w:val="24"/>
          <w:szCs w:val="24"/>
        </w:rPr>
        <w:t xml:space="preserve">ck – </w:t>
      </w:r>
      <w:r w:rsidR="002E1934" w:rsidRPr="009951D5">
        <w:rPr>
          <w:rFonts w:ascii="Arial" w:hAnsi="Arial" w:cs="Arial"/>
          <w:sz w:val="24"/>
          <w:szCs w:val="24"/>
        </w:rPr>
        <w:t>of</w:t>
      </w:r>
      <w:r w:rsidRPr="009951D5">
        <w:rPr>
          <w:rFonts w:ascii="Arial" w:hAnsi="Arial" w:cs="Arial"/>
          <w:sz w:val="24"/>
          <w:szCs w:val="24"/>
        </w:rPr>
        <w:t xml:space="preserve"> any kind </w:t>
      </w:r>
    </w:p>
    <w:p w14:paraId="70C639EA" w14:textId="77777777" w:rsidR="00E47951" w:rsidRPr="009951D5" w:rsidRDefault="00E47951" w:rsidP="00F46376">
      <w:pPr>
        <w:numPr>
          <w:ilvl w:val="0"/>
          <w:numId w:val="7"/>
        </w:numPr>
        <w:spacing w:before="100" w:beforeAutospacing="1" w:after="100" w:afterAutospacing="1" w:line="240" w:lineRule="auto"/>
        <w:rPr>
          <w:rFonts w:ascii="Arial" w:hAnsi="Arial" w:cs="Arial"/>
          <w:sz w:val="24"/>
          <w:szCs w:val="24"/>
        </w:rPr>
      </w:pPr>
      <w:r w:rsidRPr="009951D5">
        <w:rPr>
          <w:rFonts w:ascii="Arial" w:hAnsi="Arial" w:cs="Arial"/>
          <w:sz w:val="24"/>
          <w:szCs w:val="24"/>
        </w:rPr>
        <w:t>Trauma (injury) – if it is severe, especially t</w:t>
      </w:r>
      <w:r w:rsidR="002E1934" w:rsidRPr="009951D5">
        <w:rPr>
          <w:rFonts w:ascii="Arial" w:hAnsi="Arial" w:cs="Arial"/>
          <w:sz w:val="24"/>
          <w:szCs w:val="24"/>
        </w:rPr>
        <w:t>o</w:t>
      </w:r>
      <w:r w:rsidRPr="009951D5">
        <w:rPr>
          <w:rFonts w:ascii="Arial" w:hAnsi="Arial" w:cs="Arial"/>
          <w:sz w:val="24"/>
          <w:szCs w:val="24"/>
        </w:rPr>
        <w:t xml:space="preserve"> the head, neck, chest </w:t>
      </w:r>
      <w:r w:rsidR="002E1934" w:rsidRPr="009951D5">
        <w:rPr>
          <w:rFonts w:ascii="Arial" w:hAnsi="Arial" w:cs="Arial"/>
          <w:sz w:val="24"/>
          <w:szCs w:val="24"/>
        </w:rPr>
        <w:t>o</w:t>
      </w:r>
      <w:r w:rsidRPr="009951D5">
        <w:rPr>
          <w:rFonts w:ascii="Arial" w:hAnsi="Arial" w:cs="Arial"/>
          <w:sz w:val="24"/>
          <w:szCs w:val="24"/>
        </w:rPr>
        <w:t>r abd</w:t>
      </w:r>
      <w:r w:rsidR="002E1934" w:rsidRPr="009951D5">
        <w:rPr>
          <w:rFonts w:ascii="Arial" w:hAnsi="Arial" w:cs="Arial"/>
          <w:sz w:val="24"/>
          <w:szCs w:val="24"/>
        </w:rPr>
        <w:t>o</w:t>
      </w:r>
      <w:r w:rsidRPr="009951D5">
        <w:rPr>
          <w:rFonts w:ascii="Arial" w:hAnsi="Arial" w:cs="Arial"/>
          <w:sz w:val="24"/>
          <w:szCs w:val="24"/>
        </w:rPr>
        <w:t>men – f</w:t>
      </w:r>
      <w:r w:rsidR="002E1934" w:rsidRPr="009951D5">
        <w:rPr>
          <w:rFonts w:ascii="Arial" w:hAnsi="Arial" w:cs="Arial"/>
          <w:sz w:val="24"/>
          <w:szCs w:val="24"/>
        </w:rPr>
        <w:t>o</w:t>
      </w:r>
      <w:r w:rsidRPr="009951D5">
        <w:rPr>
          <w:rFonts w:ascii="Arial" w:hAnsi="Arial" w:cs="Arial"/>
          <w:sz w:val="24"/>
          <w:szCs w:val="24"/>
        </w:rPr>
        <w:t>r example, if the pers</w:t>
      </w:r>
      <w:r w:rsidR="002E1934" w:rsidRPr="009951D5">
        <w:rPr>
          <w:rFonts w:ascii="Arial" w:hAnsi="Arial" w:cs="Arial"/>
          <w:sz w:val="24"/>
          <w:szCs w:val="24"/>
        </w:rPr>
        <w:t>o</w:t>
      </w:r>
      <w:r w:rsidRPr="009951D5">
        <w:rPr>
          <w:rFonts w:ascii="Arial" w:hAnsi="Arial" w:cs="Arial"/>
          <w:sz w:val="24"/>
          <w:szCs w:val="24"/>
        </w:rPr>
        <w:t>n was stabbed, sh</w:t>
      </w:r>
      <w:r w:rsidR="002E1934" w:rsidRPr="009951D5">
        <w:rPr>
          <w:rFonts w:ascii="Arial" w:hAnsi="Arial" w:cs="Arial"/>
          <w:sz w:val="24"/>
          <w:szCs w:val="24"/>
        </w:rPr>
        <w:t>o</w:t>
      </w:r>
      <w:r w:rsidRPr="009951D5">
        <w:rPr>
          <w:rFonts w:ascii="Arial" w:hAnsi="Arial" w:cs="Arial"/>
          <w:sz w:val="24"/>
          <w:szCs w:val="24"/>
        </w:rPr>
        <w:t xml:space="preserve">t </w:t>
      </w:r>
      <w:r w:rsidR="002E1934" w:rsidRPr="009951D5">
        <w:rPr>
          <w:rFonts w:ascii="Arial" w:hAnsi="Arial" w:cs="Arial"/>
          <w:sz w:val="24"/>
          <w:szCs w:val="24"/>
        </w:rPr>
        <w:t>o</w:t>
      </w:r>
      <w:r w:rsidRPr="009951D5">
        <w:rPr>
          <w:rFonts w:ascii="Arial" w:hAnsi="Arial" w:cs="Arial"/>
          <w:sz w:val="24"/>
          <w:szCs w:val="24"/>
        </w:rPr>
        <w:t xml:space="preserve">r impaled, </w:t>
      </w:r>
      <w:r w:rsidR="002E1934" w:rsidRPr="009951D5">
        <w:rPr>
          <w:rFonts w:ascii="Arial" w:hAnsi="Arial" w:cs="Arial"/>
          <w:sz w:val="24"/>
          <w:szCs w:val="24"/>
        </w:rPr>
        <w:t>o</w:t>
      </w:r>
      <w:r w:rsidRPr="009951D5">
        <w:rPr>
          <w:rFonts w:ascii="Arial" w:hAnsi="Arial" w:cs="Arial"/>
          <w:sz w:val="24"/>
          <w:szCs w:val="24"/>
        </w:rPr>
        <w:t xml:space="preserve">r hit by </w:t>
      </w:r>
      <w:r w:rsidR="002E1934" w:rsidRPr="009951D5">
        <w:rPr>
          <w:rFonts w:ascii="Arial" w:hAnsi="Arial" w:cs="Arial"/>
          <w:sz w:val="24"/>
          <w:szCs w:val="24"/>
        </w:rPr>
        <w:t>o</w:t>
      </w:r>
      <w:r w:rsidRPr="009951D5">
        <w:rPr>
          <w:rFonts w:ascii="Arial" w:hAnsi="Arial" w:cs="Arial"/>
          <w:sz w:val="24"/>
          <w:szCs w:val="24"/>
        </w:rPr>
        <w:t>r ran int</w:t>
      </w:r>
      <w:r w:rsidR="002E1934" w:rsidRPr="009951D5">
        <w:rPr>
          <w:rFonts w:ascii="Arial" w:hAnsi="Arial" w:cs="Arial"/>
          <w:sz w:val="24"/>
          <w:szCs w:val="24"/>
        </w:rPr>
        <w:t>o</w:t>
      </w:r>
      <w:r w:rsidRPr="009951D5">
        <w:rPr>
          <w:rFonts w:ascii="Arial" w:hAnsi="Arial" w:cs="Arial"/>
          <w:sz w:val="24"/>
          <w:szCs w:val="24"/>
        </w:rPr>
        <w:t xml:space="preserve"> an </w:t>
      </w:r>
      <w:r w:rsidR="002E1934" w:rsidRPr="009951D5">
        <w:rPr>
          <w:rFonts w:ascii="Arial" w:hAnsi="Arial" w:cs="Arial"/>
          <w:sz w:val="24"/>
          <w:szCs w:val="24"/>
        </w:rPr>
        <w:t>o</w:t>
      </w:r>
      <w:r w:rsidRPr="009951D5">
        <w:rPr>
          <w:rFonts w:ascii="Arial" w:hAnsi="Arial" w:cs="Arial"/>
          <w:sz w:val="24"/>
          <w:szCs w:val="24"/>
        </w:rPr>
        <w:t xml:space="preserve">bject </w:t>
      </w:r>
    </w:p>
    <w:p w14:paraId="7FA8B02D" w14:textId="77777777" w:rsidR="00E47951" w:rsidRPr="009951D5" w:rsidRDefault="00E47951" w:rsidP="00F46376">
      <w:pPr>
        <w:numPr>
          <w:ilvl w:val="0"/>
          <w:numId w:val="7"/>
        </w:numPr>
        <w:spacing w:before="100" w:beforeAutospacing="1" w:after="100" w:afterAutospacing="1" w:line="240" w:lineRule="auto"/>
        <w:rPr>
          <w:rFonts w:ascii="Arial" w:hAnsi="Arial" w:cs="Arial"/>
          <w:sz w:val="24"/>
          <w:szCs w:val="24"/>
        </w:rPr>
      </w:pPr>
      <w:r w:rsidRPr="009951D5">
        <w:rPr>
          <w:rFonts w:ascii="Arial" w:hAnsi="Arial" w:cs="Arial"/>
          <w:sz w:val="24"/>
          <w:szCs w:val="24"/>
        </w:rPr>
        <w:t>Mening</w:t>
      </w:r>
      <w:r w:rsidR="002E1934" w:rsidRPr="009951D5">
        <w:rPr>
          <w:rFonts w:ascii="Arial" w:hAnsi="Arial" w:cs="Arial"/>
          <w:sz w:val="24"/>
          <w:szCs w:val="24"/>
        </w:rPr>
        <w:t>o</w:t>
      </w:r>
      <w:r w:rsidRPr="009951D5">
        <w:rPr>
          <w:rFonts w:ascii="Arial" w:hAnsi="Arial" w:cs="Arial"/>
          <w:sz w:val="24"/>
          <w:szCs w:val="24"/>
        </w:rPr>
        <w:t>c</w:t>
      </w:r>
      <w:r w:rsidR="002E1934" w:rsidRPr="009951D5">
        <w:rPr>
          <w:rFonts w:ascii="Arial" w:hAnsi="Arial" w:cs="Arial"/>
          <w:sz w:val="24"/>
          <w:szCs w:val="24"/>
        </w:rPr>
        <w:t>o</w:t>
      </w:r>
      <w:r w:rsidRPr="009951D5">
        <w:rPr>
          <w:rFonts w:ascii="Arial" w:hAnsi="Arial" w:cs="Arial"/>
          <w:sz w:val="24"/>
          <w:szCs w:val="24"/>
        </w:rPr>
        <w:t>ccal disease – if sympt</w:t>
      </w:r>
      <w:r w:rsidR="002E1934" w:rsidRPr="009951D5">
        <w:rPr>
          <w:rFonts w:ascii="Arial" w:hAnsi="Arial" w:cs="Arial"/>
          <w:sz w:val="24"/>
          <w:szCs w:val="24"/>
        </w:rPr>
        <w:t>o</w:t>
      </w:r>
      <w:r w:rsidRPr="009951D5">
        <w:rPr>
          <w:rFonts w:ascii="Arial" w:hAnsi="Arial" w:cs="Arial"/>
          <w:sz w:val="24"/>
          <w:szCs w:val="24"/>
        </w:rPr>
        <w:t>ms indicate p</w:t>
      </w:r>
      <w:r w:rsidR="002E1934" w:rsidRPr="009951D5">
        <w:rPr>
          <w:rFonts w:ascii="Arial" w:hAnsi="Arial" w:cs="Arial"/>
          <w:sz w:val="24"/>
          <w:szCs w:val="24"/>
        </w:rPr>
        <w:t>o</w:t>
      </w:r>
      <w:r w:rsidRPr="009951D5">
        <w:rPr>
          <w:rFonts w:ascii="Arial" w:hAnsi="Arial" w:cs="Arial"/>
          <w:sz w:val="24"/>
          <w:szCs w:val="24"/>
        </w:rPr>
        <w:t>ssible infecti</w:t>
      </w:r>
      <w:r w:rsidR="002E1934" w:rsidRPr="009951D5">
        <w:rPr>
          <w:rFonts w:ascii="Arial" w:hAnsi="Arial" w:cs="Arial"/>
          <w:sz w:val="24"/>
          <w:szCs w:val="24"/>
        </w:rPr>
        <w:t>o</w:t>
      </w:r>
      <w:r w:rsidRPr="009951D5">
        <w:rPr>
          <w:rFonts w:ascii="Arial" w:hAnsi="Arial" w:cs="Arial"/>
          <w:sz w:val="24"/>
          <w:szCs w:val="24"/>
        </w:rPr>
        <w:t xml:space="preserve">n </w:t>
      </w:r>
    </w:p>
    <w:p w14:paraId="057BBD64" w14:textId="77777777" w:rsidR="00E47951" w:rsidRPr="009951D5" w:rsidRDefault="00E47951" w:rsidP="00F46376">
      <w:pPr>
        <w:numPr>
          <w:ilvl w:val="0"/>
          <w:numId w:val="7"/>
        </w:numPr>
        <w:spacing w:before="100" w:beforeAutospacing="1" w:after="100" w:afterAutospacing="1" w:line="240" w:lineRule="auto"/>
        <w:rPr>
          <w:rFonts w:ascii="Arial" w:hAnsi="Arial" w:cs="Arial"/>
          <w:sz w:val="24"/>
          <w:szCs w:val="24"/>
        </w:rPr>
      </w:pPr>
      <w:r w:rsidRPr="009951D5">
        <w:rPr>
          <w:rFonts w:ascii="Arial" w:hAnsi="Arial" w:cs="Arial"/>
          <w:sz w:val="24"/>
          <w:szCs w:val="24"/>
        </w:rPr>
        <w:t>Hyp</w:t>
      </w:r>
      <w:r w:rsidR="002E1934" w:rsidRPr="009951D5">
        <w:rPr>
          <w:rFonts w:ascii="Arial" w:hAnsi="Arial" w:cs="Arial"/>
          <w:sz w:val="24"/>
          <w:szCs w:val="24"/>
        </w:rPr>
        <w:t>o</w:t>
      </w:r>
      <w:r w:rsidRPr="009951D5">
        <w:rPr>
          <w:rFonts w:ascii="Arial" w:hAnsi="Arial" w:cs="Arial"/>
          <w:sz w:val="24"/>
          <w:szCs w:val="24"/>
        </w:rPr>
        <w:t xml:space="preserve">thermia </w:t>
      </w:r>
      <w:r w:rsidR="002E1934" w:rsidRPr="009951D5">
        <w:rPr>
          <w:rFonts w:ascii="Arial" w:hAnsi="Arial" w:cs="Arial"/>
          <w:sz w:val="24"/>
          <w:szCs w:val="24"/>
        </w:rPr>
        <w:t>o</w:t>
      </w:r>
      <w:r w:rsidRPr="009951D5">
        <w:rPr>
          <w:rFonts w:ascii="Arial" w:hAnsi="Arial" w:cs="Arial"/>
          <w:sz w:val="24"/>
          <w:szCs w:val="24"/>
        </w:rPr>
        <w:t>r heat stress – particularly if the pers</w:t>
      </w:r>
      <w:r w:rsidR="002E1934" w:rsidRPr="009951D5">
        <w:rPr>
          <w:rFonts w:ascii="Arial" w:hAnsi="Arial" w:cs="Arial"/>
          <w:sz w:val="24"/>
          <w:szCs w:val="24"/>
        </w:rPr>
        <w:t>o</w:t>
      </w:r>
      <w:r w:rsidRPr="009951D5">
        <w:rPr>
          <w:rFonts w:ascii="Arial" w:hAnsi="Arial" w:cs="Arial"/>
          <w:sz w:val="24"/>
          <w:szCs w:val="24"/>
        </w:rPr>
        <w:t>n is c</w:t>
      </w:r>
      <w:r w:rsidR="002E1934" w:rsidRPr="009951D5">
        <w:rPr>
          <w:rFonts w:ascii="Arial" w:hAnsi="Arial" w:cs="Arial"/>
          <w:sz w:val="24"/>
          <w:szCs w:val="24"/>
        </w:rPr>
        <w:t>o</w:t>
      </w:r>
      <w:r w:rsidRPr="009951D5">
        <w:rPr>
          <w:rFonts w:ascii="Arial" w:hAnsi="Arial" w:cs="Arial"/>
          <w:sz w:val="24"/>
          <w:szCs w:val="24"/>
        </w:rPr>
        <w:t xml:space="preserve">llapsed </w:t>
      </w:r>
      <w:r w:rsidR="002E1934" w:rsidRPr="009951D5">
        <w:rPr>
          <w:rFonts w:ascii="Arial" w:hAnsi="Arial" w:cs="Arial"/>
          <w:sz w:val="24"/>
          <w:szCs w:val="24"/>
        </w:rPr>
        <w:t>o</w:t>
      </w:r>
      <w:r w:rsidRPr="009951D5">
        <w:rPr>
          <w:rFonts w:ascii="Arial" w:hAnsi="Arial" w:cs="Arial"/>
          <w:sz w:val="24"/>
          <w:szCs w:val="24"/>
        </w:rPr>
        <w:t>r has an altered c</w:t>
      </w:r>
      <w:r w:rsidR="002E1934" w:rsidRPr="009951D5">
        <w:rPr>
          <w:rFonts w:ascii="Arial" w:hAnsi="Arial" w:cs="Arial"/>
          <w:sz w:val="24"/>
          <w:szCs w:val="24"/>
        </w:rPr>
        <w:t>o</w:t>
      </w:r>
      <w:r w:rsidRPr="009951D5">
        <w:rPr>
          <w:rFonts w:ascii="Arial" w:hAnsi="Arial" w:cs="Arial"/>
          <w:sz w:val="24"/>
          <w:szCs w:val="24"/>
        </w:rPr>
        <w:t>nsci</w:t>
      </w:r>
      <w:r w:rsidR="002E1934" w:rsidRPr="009951D5">
        <w:rPr>
          <w:rFonts w:ascii="Arial" w:hAnsi="Arial" w:cs="Arial"/>
          <w:sz w:val="24"/>
          <w:szCs w:val="24"/>
        </w:rPr>
        <w:t>o</w:t>
      </w:r>
      <w:r w:rsidRPr="009951D5">
        <w:rPr>
          <w:rFonts w:ascii="Arial" w:hAnsi="Arial" w:cs="Arial"/>
          <w:sz w:val="24"/>
          <w:szCs w:val="24"/>
        </w:rPr>
        <w:t>us state.</w:t>
      </w:r>
    </w:p>
    <w:p w14:paraId="771D4F5C" w14:textId="77777777" w:rsidR="00DD74F3" w:rsidRPr="009951D5" w:rsidRDefault="00DD74F3" w:rsidP="00F46376">
      <w:pPr>
        <w:spacing w:before="100" w:beforeAutospacing="1" w:after="100" w:afterAutospacing="1" w:line="240" w:lineRule="auto"/>
        <w:rPr>
          <w:rFonts w:ascii="Arial" w:hAnsi="Arial" w:cs="Arial"/>
          <w:sz w:val="24"/>
          <w:szCs w:val="24"/>
        </w:rPr>
      </w:pPr>
    </w:p>
    <w:p w14:paraId="3A7A78CE" w14:textId="77777777" w:rsidR="004442F4" w:rsidRPr="009951D5" w:rsidRDefault="004442F4" w:rsidP="00F46376">
      <w:pPr>
        <w:spacing w:before="100" w:beforeAutospacing="1" w:after="100" w:afterAutospacing="1" w:line="240" w:lineRule="auto"/>
        <w:rPr>
          <w:rFonts w:ascii="Arial" w:hAnsi="Arial" w:cs="Arial"/>
          <w:sz w:val="24"/>
          <w:szCs w:val="24"/>
        </w:rPr>
      </w:pPr>
    </w:p>
    <w:p w14:paraId="07793E65" w14:textId="77777777" w:rsidR="004442F4" w:rsidRPr="009951D5" w:rsidRDefault="004442F4" w:rsidP="00F46376">
      <w:pPr>
        <w:spacing w:before="100" w:beforeAutospacing="1" w:after="100" w:afterAutospacing="1" w:line="240" w:lineRule="auto"/>
        <w:rPr>
          <w:rFonts w:ascii="Arial" w:hAnsi="Arial" w:cs="Arial"/>
          <w:sz w:val="24"/>
          <w:szCs w:val="24"/>
        </w:rPr>
      </w:pPr>
    </w:p>
    <w:p w14:paraId="515B6E13" w14:textId="77777777" w:rsidR="004442F4" w:rsidRPr="009951D5" w:rsidRDefault="004442F4" w:rsidP="00F46376">
      <w:pPr>
        <w:spacing w:before="100" w:beforeAutospacing="1" w:after="100" w:afterAutospacing="1" w:line="240" w:lineRule="auto"/>
        <w:rPr>
          <w:rFonts w:ascii="Arial" w:hAnsi="Arial" w:cs="Arial"/>
          <w:sz w:val="24"/>
          <w:szCs w:val="24"/>
        </w:rPr>
      </w:pPr>
    </w:p>
    <w:p w14:paraId="3B9AB062" w14:textId="77777777" w:rsidR="004442F4" w:rsidRPr="009951D5" w:rsidRDefault="002E1934" w:rsidP="00F46376">
      <w:pPr>
        <w:spacing w:before="100" w:beforeAutospacing="1" w:after="100" w:afterAutospacing="1" w:line="240" w:lineRule="auto"/>
        <w:rPr>
          <w:rFonts w:ascii="Arial" w:hAnsi="Arial" w:cs="Arial"/>
          <w:b/>
          <w:sz w:val="24"/>
          <w:szCs w:val="24"/>
        </w:rPr>
      </w:pPr>
      <w:r w:rsidRPr="009951D5">
        <w:rPr>
          <w:rFonts w:ascii="Arial" w:hAnsi="Arial" w:cs="Arial"/>
          <w:b/>
          <w:sz w:val="24"/>
          <w:szCs w:val="24"/>
        </w:rPr>
        <w:t>O</w:t>
      </w:r>
      <w:r w:rsidR="00DD74F3" w:rsidRPr="009951D5">
        <w:rPr>
          <w:rFonts w:ascii="Arial" w:hAnsi="Arial" w:cs="Arial"/>
          <w:b/>
          <w:sz w:val="24"/>
          <w:szCs w:val="24"/>
        </w:rPr>
        <w:t xml:space="preserve">THER USEFUL GUIDANCE </w:t>
      </w:r>
    </w:p>
    <w:p w14:paraId="386D8581" w14:textId="77777777" w:rsidR="004442F4" w:rsidRPr="009951D5" w:rsidRDefault="00DD74F3" w:rsidP="00F46376">
      <w:pPr>
        <w:spacing w:before="100" w:beforeAutospacing="1" w:after="100" w:afterAutospacing="1" w:line="240" w:lineRule="auto"/>
        <w:rPr>
          <w:rFonts w:ascii="Arial" w:hAnsi="Arial" w:cs="Arial"/>
          <w:b/>
          <w:sz w:val="24"/>
          <w:szCs w:val="24"/>
        </w:rPr>
      </w:pPr>
      <w:r w:rsidRPr="009951D5">
        <w:rPr>
          <w:rFonts w:ascii="Arial" w:hAnsi="Arial" w:cs="Arial"/>
          <w:b/>
          <w:sz w:val="24"/>
          <w:szCs w:val="24"/>
        </w:rPr>
        <w:t xml:space="preserve">ANNEX A </w:t>
      </w:r>
    </w:p>
    <w:p w14:paraId="5CA780E6" w14:textId="77777777" w:rsidR="00417DED" w:rsidRPr="009951D5" w:rsidRDefault="00417DED" w:rsidP="00F46376">
      <w:pPr>
        <w:spacing w:before="100" w:beforeAutospacing="1" w:after="100" w:afterAutospacing="1" w:line="240" w:lineRule="auto"/>
        <w:rPr>
          <w:rFonts w:ascii="Arial" w:hAnsi="Arial" w:cs="Arial"/>
          <w:b/>
          <w:sz w:val="24"/>
          <w:szCs w:val="24"/>
        </w:rPr>
      </w:pPr>
    </w:p>
    <w:p w14:paraId="2108EBFF" w14:textId="77777777" w:rsidR="004442F4" w:rsidRPr="009951D5" w:rsidRDefault="00DD74F3" w:rsidP="00F46376">
      <w:pPr>
        <w:spacing w:before="100" w:beforeAutospacing="1" w:after="100" w:afterAutospacing="1" w:line="240" w:lineRule="auto"/>
        <w:rPr>
          <w:rFonts w:ascii="Arial" w:hAnsi="Arial" w:cs="Arial"/>
          <w:b/>
          <w:sz w:val="24"/>
          <w:szCs w:val="24"/>
        </w:rPr>
      </w:pPr>
      <w:r w:rsidRPr="009951D5">
        <w:rPr>
          <w:rFonts w:ascii="Arial" w:hAnsi="Arial" w:cs="Arial"/>
          <w:b/>
          <w:sz w:val="24"/>
          <w:szCs w:val="24"/>
        </w:rPr>
        <w:t>Department f</w:t>
      </w:r>
      <w:r w:rsidR="002E1934" w:rsidRPr="009951D5">
        <w:rPr>
          <w:rFonts w:ascii="Arial" w:hAnsi="Arial" w:cs="Arial"/>
          <w:b/>
          <w:sz w:val="24"/>
          <w:szCs w:val="24"/>
        </w:rPr>
        <w:t>o</w:t>
      </w:r>
      <w:r w:rsidRPr="009951D5">
        <w:rPr>
          <w:rFonts w:ascii="Arial" w:hAnsi="Arial" w:cs="Arial"/>
          <w:b/>
          <w:sz w:val="24"/>
          <w:szCs w:val="24"/>
        </w:rPr>
        <w:t>r Educati</w:t>
      </w:r>
      <w:r w:rsidR="002E1934" w:rsidRPr="009951D5">
        <w:rPr>
          <w:rFonts w:ascii="Arial" w:hAnsi="Arial" w:cs="Arial"/>
          <w:b/>
          <w:sz w:val="24"/>
          <w:szCs w:val="24"/>
        </w:rPr>
        <w:t>o</w:t>
      </w:r>
      <w:r w:rsidRPr="009951D5">
        <w:rPr>
          <w:rFonts w:ascii="Arial" w:hAnsi="Arial" w:cs="Arial"/>
          <w:b/>
          <w:sz w:val="24"/>
          <w:szCs w:val="24"/>
        </w:rPr>
        <w:t xml:space="preserve">n </w:t>
      </w:r>
      <w:r w:rsidR="00A7211A" w:rsidRPr="009951D5">
        <w:rPr>
          <w:rFonts w:ascii="Arial" w:hAnsi="Arial" w:cs="Arial"/>
          <w:b/>
          <w:sz w:val="24"/>
          <w:szCs w:val="24"/>
        </w:rPr>
        <w:t>(DfE</w:t>
      </w:r>
      <w:r w:rsidRPr="009951D5">
        <w:rPr>
          <w:rFonts w:ascii="Arial" w:hAnsi="Arial" w:cs="Arial"/>
          <w:b/>
          <w:sz w:val="24"/>
          <w:szCs w:val="24"/>
        </w:rPr>
        <w:t xml:space="preserve">) </w:t>
      </w:r>
    </w:p>
    <w:p w14:paraId="6E525373" w14:textId="77777777" w:rsidR="004442F4"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Circular 3/94 - The Devel</w:t>
      </w:r>
      <w:r w:rsidR="002E1934" w:rsidRPr="009951D5">
        <w:rPr>
          <w:rFonts w:ascii="Arial" w:hAnsi="Arial" w:cs="Arial"/>
          <w:sz w:val="24"/>
          <w:szCs w:val="24"/>
        </w:rPr>
        <w:t>o</w:t>
      </w:r>
      <w:r w:rsidRPr="009951D5">
        <w:rPr>
          <w:rFonts w:ascii="Arial" w:hAnsi="Arial" w:cs="Arial"/>
          <w:sz w:val="24"/>
          <w:szCs w:val="24"/>
        </w:rPr>
        <w:t xml:space="preserve">pment </w:t>
      </w:r>
      <w:r w:rsidR="002E1934" w:rsidRPr="009951D5">
        <w:rPr>
          <w:rFonts w:ascii="Arial" w:hAnsi="Arial" w:cs="Arial"/>
          <w:sz w:val="24"/>
          <w:szCs w:val="24"/>
        </w:rPr>
        <w:t>of</w:t>
      </w:r>
      <w:r w:rsidRPr="009951D5">
        <w:rPr>
          <w:rFonts w:ascii="Arial" w:hAnsi="Arial" w:cs="Arial"/>
          <w:sz w:val="24"/>
          <w:szCs w:val="24"/>
        </w:rPr>
        <w:t xml:space="preserve"> Special Sch</w:t>
      </w:r>
      <w:r w:rsidR="002E1934" w:rsidRPr="009951D5">
        <w:rPr>
          <w:rFonts w:ascii="Arial" w:hAnsi="Arial" w:cs="Arial"/>
          <w:sz w:val="24"/>
          <w:szCs w:val="24"/>
        </w:rPr>
        <w:t>oo</w:t>
      </w:r>
      <w:r w:rsidRPr="009951D5">
        <w:rPr>
          <w:rFonts w:ascii="Arial" w:hAnsi="Arial" w:cs="Arial"/>
          <w:sz w:val="24"/>
          <w:szCs w:val="24"/>
        </w:rPr>
        <w:t xml:space="preserve">ls </w:t>
      </w:r>
    </w:p>
    <w:p w14:paraId="67585D5C" w14:textId="77777777" w:rsidR="004442F4"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Circular 10/96 - The 1996 Sch</w:t>
      </w:r>
      <w:r w:rsidR="002E1934" w:rsidRPr="009951D5">
        <w:rPr>
          <w:rFonts w:ascii="Arial" w:hAnsi="Arial" w:cs="Arial"/>
          <w:sz w:val="24"/>
          <w:szCs w:val="24"/>
        </w:rPr>
        <w:t>oo</w:t>
      </w:r>
      <w:r w:rsidRPr="009951D5">
        <w:rPr>
          <w:rFonts w:ascii="Arial" w:hAnsi="Arial" w:cs="Arial"/>
          <w:sz w:val="24"/>
          <w:szCs w:val="24"/>
        </w:rPr>
        <w:t>l Premises Regulati</w:t>
      </w:r>
      <w:r w:rsidR="002E1934" w:rsidRPr="009951D5">
        <w:rPr>
          <w:rFonts w:ascii="Arial" w:hAnsi="Arial" w:cs="Arial"/>
          <w:sz w:val="24"/>
          <w:szCs w:val="24"/>
        </w:rPr>
        <w:t>o</w:t>
      </w:r>
      <w:r w:rsidRPr="009951D5">
        <w:rPr>
          <w:rFonts w:ascii="Arial" w:hAnsi="Arial" w:cs="Arial"/>
          <w:sz w:val="24"/>
          <w:szCs w:val="24"/>
        </w:rPr>
        <w:t xml:space="preserve">ns </w:t>
      </w:r>
    </w:p>
    <w:p w14:paraId="4402728E" w14:textId="32052552" w:rsidR="004442F4"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Circular 14/96 - Supp</w:t>
      </w:r>
      <w:r w:rsidR="002E1934" w:rsidRPr="009951D5">
        <w:rPr>
          <w:rFonts w:ascii="Arial" w:hAnsi="Arial" w:cs="Arial"/>
          <w:sz w:val="24"/>
          <w:szCs w:val="24"/>
        </w:rPr>
        <w:t>o</w:t>
      </w:r>
      <w:r w:rsidRPr="009951D5">
        <w:rPr>
          <w:rFonts w:ascii="Arial" w:hAnsi="Arial" w:cs="Arial"/>
          <w:sz w:val="24"/>
          <w:szCs w:val="24"/>
        </w:rPr>
        <w:t xml:space="preserve">rting </w:t>
      </w:r>
      <w:r w:rsidR="00E87941" w:rsidRPr="009951D5">
        <w:rPr>
          <w:rFonts w:ascii="Arial" w:hAnsi="Arial" w:cs="Arial"/>
          <w:sz w:val="24"/>
          <w:szCs w:val="24"/>
        </w:rPr>
        <w:t>Pupil</w:t>
      </w:r>
      <w:r w:rsidRPr="009951D5">
        <w:rPr>
          <w:rFonts w:ascii="Arial" w:hAnsi="Arial" w:cs="Arial"/>
          <w:sz w:val="24"/>
          <w:szCs w:val="24"/>
        </w:rPr>
        <w:t>s with Medical Needs in Sch</w:t>
      </w:r>
      <w:r w:rsidR="002E1934" w:rsidRPr="009951D5">
        <w:rPr>
          <w:rFonts w:ascii="Arial" w:hAnsi="Arial" w:cs="Arial"/>
          <w:sz w:val="24"/>
          <w:szCs w:val="24"/>
        </w:rPr>
        <w:t>oo</w:t>
      </w:r>
      <w:r w:rsidRPr="009951D5">
        <w:rPr>
          <w:rFonts w:ascii="Arial" w:hAnsi="Arial" w:cs="Arial"/>
          <w:sz w:val="24"/>
          <w:szCs w:val="24"/>
        </w:rPr>
        <w:t xml:space="preserve">l* </w:t>
      </w:r>
    </w:p>
    <w:p w14:paraId="2CF18D26" w14:textId="5B77BA4C" w:rsidR="004442F4"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Supp</w:t>
      </w:r>
      <w:r w:rsidR="002E1934" w:rsidRPr="009951D5">
        <w:rPr>
          <w:rFonts w:ascii="Arial" w:hAnsi="Arial" w:cs="Arial"/>
          <w:sz w:val="24"/>
          <w:szCs w:val="24"/>
        </w:rPr>
        <w:t>o</w:t>
      </w:r>
      <w:r w:rsidRPr="009951D5">
        <w:rPr>
          <w:rFonts w:ascii="Arial" w:hAnsi="Arial" w:cs="Arial"/>
          <w:sz w:val="24"/>
          <w:szCs w:val="24"/>
        </w:rPr>
        <w:t xml:space="preserve">rting </w:t>
      </w:r>
      <w:r w:rsidR="00E87941" w:rsidRPr="009951D5">
        <w:rPr>
          <w:rFonts w:ascii="Arial" w:hAnsi="Arial" w:cs="Arial"/>
          <w:sz w:val="24"/>
          <w:szCs w:val="24"/>
        </w:rPr>
        <w:t>Pupil</w:t>
      </w:r>
      <w:r w:rsidRPr="009951D5">
        <w:rPr>
          <w:rFonts w:ascii="Arial" w:hAnsi="Arial" w:cs="Arial"/>
          <w:sz w:val="24"/>
          <w:szCs w:val="24"/>
        </w:rPr>
        <w:t>s with Medical Needs - G</w:t>
      </w:r>
      <w:r w:rsidR="002E1934" w:rsidRPr="009951D5">
        <w:rPr>
          <w:rFonts w:ascii="Arial" w:hAnsi="Arial" w:cs="Arial"/>
          <w:sz w:val="24"/>
          <w:szCs w:val="24"/>
        </w:rPr>
        <w:t>oo</w:t>
      </w:r>
      <w:r w:rsidRPr="009951D5">
        <w:rPr>
          <w:rFonts w:ascii="Arial" w:hAnsi="Arial" w:cs="Arial"/>
          <w:sz w:val="24"/>
          <w:szCs w:val="24"/>
        </w:rPr>
        <w:t xml:space="preserve">d Practice Guide* </w:t>
      </w:r>
    </w:p>
    <w:p w14:paraId="49C0C34B" w14:textId="77777777" w:rsidR="004442F4"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HIV and AIDS: A Guide f</w:t>
      </w:r>
      <w:r w:rsidR="002E1934" w:rsidRPr="009951D5">
        <w:rPr>
          <w:rFonts w:ascii="Arial" w:hAnsi="Arial" w:cs="Arial"/>
          <w:sz w:val="24"/>
          <w:szCs w:val="24"/>
        </w:rPr>
        <w:t>o</w:t>
      </w:r>
      <w:r w:rsidRPr="009951D5">
        <w:rPr>
          <w:rFonts w:ascii="Arial" w:hAnsi="Arial" w:cs="Arial"/>
          <w:sz w:val="24"/>
          <w:szCs w:val="24"/>
        </w:rPr>
        <w:t>r the Educati</w:t>
      </w:r>
      <w:r w:rsidR="002E1934" w:rsidRPr="009951D5">
        <w:rPr>
          <w:rFonts w:ascii="Arial" w:hAnsi="Arial" w:cs="Arial"/>
          <w:sz w:val="24"/>
          <w:szCs w:val="24"/>
        </w:rPr>
        <w:t>o</w:t>
      </w:r>
      <w:r w:rsidRPr="009951D5">
        <w:rPr>
          <w:rFonts w:ascii="Arial" w:hAnsi="Arial" w:cs="Arial"/>
          <w:sz w:val="24"/>
          <w:szCs w:val="24"/>
        </w:rPr>
        <w:t xml:space="preserve">n Service </w:t>
      </w:r>
    </w:p>
    <w:p w14:paraId="031101F2" w14:textId="77777777" w:rsidR="004442F4"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Sch</w:t>
      </w:r>
      <w:r w:rsidR="002E1934" w:rsidRPr="009951D5">
        <w:rPr>
          <w:rFonts w:ascii="Arial" w:hAnsi="Arial" w:cs="Arial"/>
          <w:sz w:val="24"/>
          <w:szCs w:val="24"/>
        </w:rPr>
        <w:t>oo</w:t>
      </w:r>
      <w:r w:rsidRPr="009951D5">
        <w:rPr>
          <w:rFonts w:ascii="Arial" w:hAnsi="Arial" w:cs="Arial"/>
          <w:sz w:val="24"/>
          <w:szCs w:val="24"/>
        </w:rPr>
        <w:t>l G</w:t>
      </w:r>
      <w:r w:rsidR="002E1934" w:rsidRPr="009951D5">
        <w:rPr>
          <w:rFonts w:ascii="Arial" w:hAnsi="Arial" w:cs="Arial"/>
          <w:sz w:val="24"/>
          <w:szCs w:val="24"/>
        </w:rPr>
        <w:t>o</w:t>
      </w:r>
      <w:r w:rsidRPr="009951D5">
        <w:rPr>
          <w:rFonts w:ascii="Arial" w:hAnsi="Arial" w:cs="Arial"/>
          <w:sz w:val="24"/>
          <w:szCs w:val="24"/>
        </w:rPr>
        <w:t>vern</w:t>
      </w:r>
      <w:r w:rsidR="002E1934" w:rsidRPr="009951D5">
        <w:rPr>
          <w:rFonts w:ascii="Arial" w:hAnsi="Arial" w:cs="Arial"/>
          <w:sz w:val="24"/>
          <w:szCs w:val="24"/>
        </w:rPr>
        <w:t>o</w:t>
      </w:r>
      <w:r w:rsidRPr="009951D5">
        <w:rPr>
          <w:rFonts w:ascii="Arial" w:hAnsi="Arial" w:cs="Arial"/>
          <w:sz w:val="24"/>
          <w:szCs w:val="24"/>
        </w:rPr>
        <w:t>rs - A Guide t</w:t>
      </w:r>
      <w:r w:rsidR="002E1934" w:rsidRPr="009951D5">
        <w:rPr>
          <w:rFonts w:ascii="Arial" w:hAnsi="Arial" w:cs="Arial"/>
          <w:sz w:val="24"/>
          <w:szCs w:val="24"/>
        </w:rPr>
        <w:t>o</w:t>
      </w:r>
      <w:r w:rsidRPr="009951D5">
        <w:rPr>
          <w:rFonts w:ascii="Arial" w:hAnsi="Arial" w:cs="Arial"/>
          <w:sz w:val="24"/>
          <w:szCs w:val="24"/>
        </w:rPr>
        <w:t xml:space="preserve"> the Law </w:t>
      </w:r>
    </w:p>
    <w:p w14:paraId="3E845165" w14:textId="77777777" w:rsidR="004442F4" w:rsidRPr="009951D5" w:rsidRDefault="004442F4" w:rsidP="00F46376">
      <w:pPr>
        <w:spacing w:before="100" w:beforeAutospacing="1" w:after="100" w:afterAutospacing="1" w:line="240" w:lineRule="auto"/>
        <w:rPr>
          <w:rFonts w:ascii="Arial" w:hAnsi="Arial" w:cs="Arial"/>
          <w:sz w:val="24"/>
          <w:szCs w:val="24"/>
        </w:rPr>
      </w:pPr>
    </w:p>
    <w:p w14:paraId="7533572C" w14:textId="77777777" w:rsidR="004442F4"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All these publicati</w:t>
      </w:r>
      <w:r w:rsidR="002E1934" w:rsidRPr="009951D5">
        <w:rPr>
          <w:rFonts w:ascii="Arial" w:hAnsi="Arial" w:cs="Arial"/>
          <w:sz w:val="24"/>
          <w:szCs w:val="24"/>
        </w:rPr>
        <w:t>o</w:t>
      </w:r>
      <w:r w:rsidRPr="009951D5">
        <w:rPr>
          <w:rFonts w:ascii="Arial" w:hAnsi="Arial" w:cs="Arial"/>
          <w:sz w:val="24"/>
          <w:szCs w:val="24"/>
        </w:rPr>
        <w:t xml:space="preserve">ns are available free </w:t>
      </w:r>
      <w:r w:rsidR="002E1934" w:rsidRPr="009951D5">
        <w:rPr>
          <w:rFonts w:ascii="Arial" w:hAnsi="Arial" w:cs="Arial"/>
          <w:sz w:val="24"/>
          <w:szCs w:val="24"/>
        </w:rPr>
        <w:t>of</w:t>
      </w:r>
      <w:r w:rsidRPr="009951D5">
        <w:rPr>
          <w:rFonts w:ascii="Arial" w:hAnsi="Arial" w:cs="Arial"/>
          <w:sz w:val="24"/>
          <w:szCs w:val="24"/>
        </w:rPr>
        <w:t xml:space="preserve"> charge fr</w:t>
      </w:r>
      <w:r w:rsidR="002E1934" w:rsidRPr="009951D5">
        <w:rPr>
          <w:rFonts w:ascii="Arial" w:hAnsi="Arial" w:cs="Arial"/>
          <w:sz w:val="24"/>
          <w:szCs w:val="24"/>
        </w:rPr>
        <w:t>o</w:t>
      </w:r>
      <w:r w:rsidRPr="009951D5">
        <w:rPr>
          <w:rFonts w:ascii="Arial" w:hAnsi="Arial" w:cs="Arial"/>
          <w:sz w:val="24"/>
          <w:szCs w:val="24"/>
        </w:rPr>
        <w:t xml:space="preserve">m: </w:t>
      </w:r>
    </w:p>
    <w:p w14:paraId="4DA42EC4" w14:textId="77777777" w:rsidR="004442F4" w:rsidRPr="009951D5" w:rsidRDefault="00A7211A"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DfE</w:t>
      </w:r>
      <w:r w:rsidR="00DD74F3" w:rsidRPr="009951D5">
        <w:rPr>
          <w:rFonts w:ascii="Arial" w:hAnsi="Arial" w:cs="Arial"/>
          <w:sz w:val="24"/>
          <w:szCs w:val="24"/>
        </w:rPr>
        <w:t xml:space="preserve"> Publicati</w:t>
      </w:r>
      <w:r w:rsidR="002E1934" w:rsidRPr="009951D5">
        <w:rPr>
          <w:rFonts w:ascii="Arial" w:hAnsi="Arial" w:cs="Arial"/>
          <w:sz w:val="24"/>
          <w:szCs w:val="24"/>
        </w:rPr>
        <w:t>o</w:t>
      </w:r>
      <w:r w:rsidR="00DD74F3" w:rsidRPr="009951D5">
        <w:rPr>
          <w:rFonts w:ascii="Arial" w:hAnsi="Arial" w:cs="Arial"/>
          <w:sz w:val="24"/>
          <w:szCs w:val="24"/>
        </w:rPr>
        <w:t xml:space="preserve">ns Centre </w:t>
      </w:r>
    </w:p>
    <w:p w14:paraId="2EA2F1BE" w14:textId="77777777" w:rsidR="004442F4"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P</w:t>
      </w:r>
      <w:r w:rsidR="002E1934" w:rsidRPr="009951D5">
        <w:rPr>
          <w:rFonts w:ascii="Arial" w:hAnsi="Arial" w:cs="Arial"/>
          <w:sz w:val="24"/>
          <w:szCs w:val="24"/>
        </w:rPr>
        <w:t>O</w:t>
      </w:r>
      <w:r w:rsidRPr="009951D5">
        <w:rPr>
          <w:rFonts w:ascii="Arial" w:hAnsi="Arial" w:cs="Arial"/>
          <w:sz w:val="24"/>
          <w:szCs w:val="24"/>
        </w:rPr>
        <w:t xml:space="preserve"> B</w:t>
      </w:r>
      <w:r w:rsidR="002E1934" w:rsidRPr="009951D5">
        <w:rPr>
          <w:rFonts w:ascii="Arial" w:hAnsi="Arial" w:cs="Arial"/>
          <w:sz w:val="24"/>
          <w:szCs w:val="24"/>
        </w:rPr>
        <w:t>o</w:t>
      </w:r>
      <w:r w:rsidRPr="009951D5">
        <w:rPr>
          <w:rFonts w:ascii="Arial" w:hAnsi="Arial" w:cs="Arial"/>
          <w:sz w:val="24"/>
          <w:szCs w:val="24"/>
        </w:rPr>
        <w:t xml:space="preserve">x 5050 </w:t>
      </w:r>
    </w:p>
    <w:p w14:paraId="3C20C603" w14:textId="77777777" w:rsidR="004442F4"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 xml:space="preserve">Sudbury </w:t>
      </w:r>
    </w:p>
    <w:p w14:paraId="50593F93" w14:textId="77777777" w:rsidR="004442F4"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Suff</w:t>
      </w:r>
      <w:r w:rsidR="002E1934" w:rsidRPr="009951D5">
        <w:rPr>
          <w:rFonts w:ascii="Arial" w:hAnsi="Arial" w:cs="Arial"/>
          <w:sz w:val="24"/>
          <w:szCs w:val="24"/>
        </w:rPr>
        <w:t>o</w:t>
      </w:r>
      <w:r w:rsidRPr="009951D5">
        <w:rPr>
          <w:rFonts w:ascii="Arial" w:hAnsi="Arial" w:cs="Arial"/>
          <w:sz w:val="24"/>
          <w:szCs w:val="24"/>
        </w:rPr>
        <w:t xml:space="preserve">lk </w:t>
      </w:r>
    </w:p>
    <w:p w14:paraId="0AE8C61E" w14:textId="77777777" w:rsidR="004442F4"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C</w:t>
      </w:r>
      <w:r w:rsidR="002E1934" w:rsidRPr="009951D5">
        <w:rPr>
          <w:rFonts w:ascii="Arial" w:hAnsi="Arial" w:cs="Arial"/>
          <w:sz w:val="24"/>
          <w:szCs w:val="24"/>
        </w:rPr>
        <w:t>O</w:t>
      </w:r>
      <w:r w:rsidRPr="009951D5">
        <w:rPr>
          <w:rFonts w:ascii="Arial" w:hAnsi="Arial" w:cs="Arial"/>
          <w:sz w:val="24"/>
          <w:szCs w:val="24"/>
        </w:rPr>
        <w:t xml:space="preserve">10 6ZQ </w:t>
      </w:r>
    </w:p>
    <w:p w14:paraId="1F052CF7" w14:textId="77777777" w:rsidR="004442F4" w:rsidRPr="009951D5" w:rsidRDefault="00DD74F3" w:rsidP="00F46376">
      <w:pPr>
        <w:spacing w:before="100" w:beforeAutospacing="1" w:after="100" w:afterAutospacing="1" w:line="240" w:lineRule="auto"/>
        <w:rPr>
          <w:rFonts w:ascii="Arial" w:hAnsi="Arial" w:cs="Arial"/>
          <w:b/>
          <w:sz w:val="24"/>
          <w:szCs w:val="24"/>
        </w:rPr>
      </w:pPr>
      <w:r w:rsidRPr="009951D5">
        <w:rPr>
          <w:rFonts w:ascii="Arial" w:hAnsi="Arial" w:cs="Arial"/>
          <w:b/>
          <w:sz w:val="24"/>
          <w:szCs w:val="24"/>
        </w:rPr>
        <w:t xml:space="preserve">Tel: 0845 6022260 </w:t>
      </w:r>
    </w:p>
    <w:p w14:paraId="249ABED2" w14:textId="77777777" w:rsidR="004442F4" w:rsidRPr="009951D5" w:rsidRDefault="00DD74F3" w:rsidP="00F46376">
      <w:pPr>
        <w:spacing w:before="100" w:beforeAutospacing="1" w:after="100" w:afterAutospacing="1" w:line="240" w:lineRule="auto"/>
        <w:rPr>
          <w:rFonts w:ascii="Arial" w:hAnsi="Arial" w:cs="Arial"/>
          <w:b/>
          <w:sz w:val="24"/>
          <w:szCs w:val="24"/>
        </w:rPr>
      </w:pPr>
      <w:r w:rsidRPr="009951D5">
        <w:rPr>
          <w:rFonts w:ascii="Arial" w:hAnsi="Arial" w:cs="Arial"/>
          <w:b/>
          <w:sz w:val="24"/>
          <w:szCs w:val="24"/>
        </w:rPr>
        <w:t xml:space="preserve">Fax: 0845 6033360 </w:t>
      </w:r>
    </w:p>
    <w:p w14:paraId="5F9755E1" w14:textId="77777777" w:rsidR="004442F4"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i/>
          <w:sz w:val="24"/>
          <w:szCs w:val="24"/>
        </w:rPr>
        <w:t>* J</w:t>
      </w:r>
      <w:r w:rsidR="002E1934" w:rsidRPr="009951D5">
        <w:rPr>
          <w:rFonts w:ascii="Arial" w:hAnsi="Arial" w:cs="Arial"/>
          <w:i/>
          <w:sz w:val="24"/>
          <w:szCs w:val="24"/>
        </w:rPr>
        <w:t>o</w:t>
      </w:r>
      <w:r w:rsidRPr="009951D5">
        <w:rPr>
          <w:rFonts w:ascii="Arial" w:hAnsi="Arial" w:cs="Arial"/>
          <w:i/>
          <w:sz w:val="24"/>
          <w:szCs w:val="24"/>
        </w:rPr>
        <w:t>int publicati</w:t>
      </w:r>
      <w:r w:rsidR="002E1934" w:rsidRPr="009951D5">
        <w:rPr>
          <w:rFonts w:ascii="Arial" w:hAnsi="Arial" w:cs="Arial"/>
          <w:i/>
          <w:sz w:val="24"/>
          <w:szCs w:val="24"/>
        </w:rPr>
        <w:t>o</w:t>
      </w:r>
      <w:r w:rsidRPr="009951D5">
        <w:rPr>
          <w:rFonts w:ascii="Arial" w:hAnsi="Arial" w:cs="Arial"/>
          <w:i/>
          <w:sz w:val="24"/>
          <w:szCs w:val="24"/>
        </w:rPr>
        <w:t xml:space="preserve">n with the Department </w:t>
      </w:r>
      <w:r w:rsidR="002E1934" w:rsidRPr="009951D5">
        <w:rPr>
          <w:rFonts w:ascii="Arial" w:hAnsi="Arial" w:cs="Arial"/>
          <w:i/>
          <w:sz w:val="24"/>
          <w:szCs w:val="24"/>
        </w:rPr>
        <w:t>of</w:t>
      </w:r>
      <w:r w:rsidRPr="009951D5">
        <w:rPr>
          <w:rFonts w:ascii="Arial" w:hAnsi="Arial" w:cs="Arial"/>
          <w:i/>
          <w:sz w:val="24"/>
          <w:szCs w:val="24"/>
        </w:rPr>
        <w:t xml:space="preserve"> Health</w:t>
      </w:r>
      <w:r w:rsidRPr="009951D5">
        <w:rPr>
          <w:rFonts w:ascii="Arial" w:hAnsi="Arial" w:cs="Arial"/>
          <w:sz w:val="24"/>
          <w:szCs w:val="24"/>
        </w:rPr>
        <w:t xml:space="preserve">. </w:t>
      </w:r>
    </w:p>
    <w:p w14:paraId="4BC67F8A" w14:textId="77777777" w:rsidR="004442F4" w:rsidRPr="009951D5" w:rsidRDefault="004442F4" w:rsidP="00F46376">
      <w:pPr>
        <w:spacing w:before="100" w:beforeAutospacing="1" w:after="100" w:afterAutospacing="1" w:line="240" w:lineRule="auto"/>
        <w:rPr>
          <w:rFonts w:ascii="Arial" w:hAnsi="Arial" w:cs="Arial"/>
          <w:sz w:val="24"/>
          <w:szCs w:val="24"/>
        </w:rPr>
      </w:pPr>
    </w:p>
    <w:p w14:paraId="1917B311" w14:textId="77777777" w:rsidR="004442F4"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lastRenderedPageBreak/>
        <w:t>Health &amp; Safety C</w:t>
      </w:r>
      <w:r w:rsidR="002E1934" w:rsidRPr="009951D5">
        <w:rPr>
          <w:rFonts w:ascii="Arial" w:hAnsi="Arial" w:cs="Arial"/>
          <w:sz w:val="24"/>
          <w:szCs w:val="24"/>
        </w:rPr>
        <w:t>o</w:t>
      </w:r>
      <w:r w:rsidRPr="009951D5">
        <w:rPr>
          <w:rFonts w:ascii="Arial" w:hAnsi="Arial" w:cs="Arial"/>
          <w:sz w:val="24"/>
          <w:szCs w:val="24"/>
        </w:rPr>
        <w:t>mmissi</w:t>
      </w:r>
      <w:r w:rsidR="002E1934" w:rsidRPr="009951D5">
        <w:rPr>
          <w:rFonts w:ascii="Arial" w:hAnsi="Arial" w:cs="Arial"/>
          <w:sz w:val="24"/>
          <w:szCs w:val="24"/>
        </w:rPr>
        <w:t>o</w:t>
      </w:r>
      <w:r w:rsidRPr="009951D5">
        <w:rPr>
          <w:rFonts w:ascii="Arial" w:hAnsi="Arial" w:cs="Arial"/>
          <w:sz w:val="24"/>
          <w:szCs w:val="24"/>
        </w:rPr>
        <w:t xml:space="preserve">n (HSC)/Executive (HSE) Basic advice </w:t>
      </w:r>
      <w:r w:rsidR="002E1934" w:rsidRPr="009951D5">
        <w:rPr>
          <w:rFonts w:ascii="Arial" w:hAnsi="Arial" w:cs="Arial"/>
          <w:sz w:val="24"/>
          <w:szCs w:val="24"/>
        </w:rPr>
        <w:t>o</w:t>
      </w:r>
      <w:r w:rsidRPr="009951D5">
        <w:rPr>
          <w:rFonts w:ascii="Arial" w:hAnsi="Arial" w:cs="Arial"/>
          <w:sz w:val="24"/>
          <w:szCs w:val="24"/>
        </w:rPr>
        <w:t>n first aid at w</w:t>
      </w:r>
      <w:r w:rsidR="002E1934" w:rsidRPr="009951D5">
        <w:rPr>
          <w:rFonts w:ascii="Arial" w:hAnsi="Arial" w:cs="Arial"/>
          <w:sz w:val="24"/>
          <w:szCs w:val="24"/>
        </w:rPr>
        <w:t>o</w:t>
      </w:r>
      <w:r w:rsidRPr="009951D5">
        <w:rPr>
          <w:rFonts w:ascii="Arial" w:hAnsi="Arial" w:cs="Arial"/>
          <w:sz w:val="24"/>
          <w:szCs w:val="24"/>
        </w:rPr>
        <w:t xml:space="preserve">rk (1997) IND(G)215L - free leaflet </w:t>
      </w:r>
      <w:r w:rsidR="002E1934" w:rsidRPr="009951D5">
        <w:rPr>
          <w:rFonts w:ascii="Arial" w:hAnsi="Arial" w:cs="Arial"/>
          <w:sz w:val="24"/>
          <w:szCs w:val="24"/>
        </w:rPr>
        <w:t>o</w:t>
      </w:r>
      <w:r w:rsidRPr="009951D5">
        <w:rPr>
          <w:rFonts w:ascii="Arial" w:hAnsi="Arial" w:cs="Arial"/>
          <w:sz w:val="24"/>
          <w:szCs w:val="24"/>
        </w:rPr>
        <w:t xml:space="preserve">r available in priced packs ISBN 0 7176 1070 5 </w:t>
      </w:r>
    </w:p>
    <w:p w14:paraId="3D3D562A" w14:textId="77777777" w:rsidR="004442F4"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First aid at w</w:t>
      </w:r>
      <w:r w:rsidR="002E1934" w:rsidRPr="009951D5">
        <w:rPr>
          <w:rFonts w:ascii="Arial" w:hAnsi="Arial" w:cs="Arial"/>
          <w:sz w:val="24"/>
          <w:szCs w:val="24"/>
        </w:rPr>
        <w:t>o</w:t>
      </w:r>
      <w:r w:rsidRPr="009951D5">
        <w:rPr>
          <w:rFonts w:ascii="Arial" w:hAnsi="Arial" w:cs="Arial"/>
          <w:sz w:val="24"/>
          <w:szCs w:val="24"/>
        </w:rPr>
        <w:t>rk - y</w:t>
      </w:r>
      <w:r w:rsidR="002E1934" w:rsidRPr="009951D5">
        <w:rPr>
          <w:rFonts w:ascii="Arial" w:hAnsi="Arial" w:cs="Arial"/>
          <w:sz w:val="24"/>
          <w:szCs w:val="24"/>
        </w:rPr>
        <w:t>o</w:t>
      </w:r>
      <w:r w:rsidRPr="009951D5">
        <w:rPr>
          <w:rFonts w:ascii="Arial" w:hAnsi="Arial" w:cs="Arial"/>
          <w:sz w:val="24"/>
          <w:szCs w:val="24"/>
        </w:rPr>
        <w:t>ur questi</w:t>
      </w:r>
      <w:r w:rsidR="002E1934" w:rsidRPr="009951D5">
        <w:rPr>
          <w:rFonts w:ascii="Arial" w:hAnsi="Arial" w:cs="Arial"/>
          <w:sz w:val="24"/>
          <w:szCs w:val="24"/>
        </w:rPr>
        <w:t>o</w:t>
      </w:r>
      <w:r w:rsidRPr="009951D5">
        <w:rPr>
          <w:rFonts w:ascii="Arial" w:hAnsi="Arial" w:cs="Arial"/>
          <w:sz w:val="24"/>
          <w:szCs w:val="24"/>
        </w:rPr>
        <w:t xml:space="preserve">ns answered (1997) IND(G)214L - free leaflet </w:t>
      </w:r>
      <w:r w:rsidR="002E1934" w:rsidRPr="009951D5">
        <w:rPr>
          <w:rFonts w:ascii="Arial" w:hAnsi="Arial" w:cs="Arial"/>
          <w:sz w:val="24"/>
          <w:szCs w:val="24"/>
        </w:rPr>
        <w:t>o</w:t>
      </w:r>
      <w:r w:rsidRPr="009951D5">
        <w:rPr>
          <w:rFonts w:ascii="Arial" w:hAnsi="Arial" w:cs="Arial"/>
          <w:sz w:val="24"/>
          <w:szCs w:val="24"/>
        </w:rPr>
        <w:t xml:space="preserve">r available in priced packs ISBN 0 7176 1074 8 </w:t>
      </w:r>
    </w:p>
    <w:p w14:paraId="751F4B91" w14:textId="77777777" w:rsidR="004442F4"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First-aid training and qualificati</w:t>
      </w:r>
      <w:r w:rsidR="002E1934" w:rsidRPr="009951D5">
        <w:rPr>
          <w:rFonts w:ascii="Arial" w:hAnsi="Arial" w:cs="Arial"/>
          <w:sz w:val="24"/>
          <w:szCs w:val="24"/>
        </w:rPr>
        <w:t>o</w:t>
      </w:r>
      <w:r w:rsidRPr="009951D5">
        <w:rPr>
          <w:rFonts w:ascii="Arial" w:hAnsi="Arial" w:cs="Arial"/>
          <w:sz w:val="24"/>
          <w:szCs w:val="24"/>
        </w:rPr>
        <w:t>ns f</w:t>
      </w:r>
      <w:r w:rsidR="002E1934" w:rsidRPr="009951D5">
        <w:rPr>
          <w:rFonts w:ascii="Arial" w:hAnsi="Arial" w:cs="Arial"/>
          <w:sz w:val="24"/>
          <w:szCs w:val="24"/>
        </w:rPr>
        <w:t>o</w:t>
      </w:r>
      <w:r w:rsidRPr="009951D5">
        <w:rPr>
          <w:rFonts w:ascii="Arial" w:hAnsi="Arial" w:cs="Arial"/>
          <w:sz w:val="24"/>
          <w:szCs w:val="24"/>
        </w:rPr>
        <w:t>r the purp</w:t>
      </w:r>
      <w:r w:rsidR="002E1934" w:rsidRPr="009951D5">
        <w:rPr>
          <w:rFonts w:ascii="Arial" w:hAnsi="Arial" w:cs="Arial"/>
          <w:sz w:val="24"/>
          <w:szCs w:val="24"/>
        </w:rPr>
        <w:t>o</w:t>
      </w:r>
      <w:r w:rsidRPr="009951D5">
        <w:rPr>
          <w:rFonts w:ascii="Arial" w:hAnsi="Arial" w:cs="Arial"/>
          <w:sz w:val="24"/>
          <w:szCs w:val="24"/>
        </w:rPr>
        <w:t xml:space="preserve">ses </w:t>
      </w:r>
      <w:r w:rsidR="002E1934" w:rsidRPr="009951D5">
        <w:rPr>
          <w:rFonts w:ascii="Arial" w:hAnsi="Arial" w:cs="Arial"/>
          <w:sz w:val="24"/>
          <w:szCs w:val="24"/>
        </w:rPr>
        <w:t>of</w:t>
      </w:r>
      <w:r w:rsidRPr="009951D5">
        <w:rPr>
          <w:rFonts w:ascii="Arial" w:hAnsi="Arial" w:cs="Arial"/>
          <w:sz w:val="24"/>
          <w:szCs w:val="24"/>
        </w:rPr>
        <w:t xml:space="preserve"> the Health and Safety (First Aid) Regulati</w:t>
      </w:r>
      <w:r w:rsidR="002E1934" w:rsidRPr="009951D5">
        <w:rPr>
          <w:rFonts w:ascii="Arial" w:hAnsi="Arial" w:cs="Arial"/>
          <w:sz w:val="24"/>
          <w:szCs w:val="24"/>
        </w:rPr>
        <w:t>o</w:t>
      </w:r>
      <w:r w:rsidRPr="009951D5">
        <w:rPr>
          <w:rFonts w:ascii="Arial" w:hAnsi="Arial" w:cs="Arial"/>
          <w:sz w:val="24"/>
          <w:szCs w:val="24"/>
        </w:rPr>
        <w:t xml:space="preserve">ns 1981 (1997) ISBN 0 7176 1347 X £8.50 </w:t>
      </w:r>
    </w:p>
    <w:p w14:paraId="4CA2F05D" w14:textId="77777777" w:rsidR="004442F4"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First aid at w</w:t>
      </w:r>
      <w:r w:rsidR="002E1934" w:rsidRPr="009951D5">
        <w:rPr>
          <w:rFonts w:ascii="Arial" w:hAnsi="Arial" w:cs="Arial"/>
          <w:sz w:val="24"/>
          <w:szCs w:val="24"/>
        </w:rPr>
        <w:t>o</w:t>
      </w:r>
      <w:r w:rsidRPr="009951D5">
        <w:rPr>
          <w:rFonts w:ascii="Arial" w:hAnsi="Arial" w:cs="Arial"/>
          <w:sz w:val="24"/>
          <w:szCs w:val="24"/>
        </w:rPr>
        <w:t>rk - The Health and Safety (First Aid) Regulati</w:t>
      </w:r>
      <w:r w:rsidR="002E1934" w:rsidRPr="009951D5">
        <w:rPr>
          <w:rFonts w:ascii="Arial" w:hAnsi="Arial" w:cs="Arial"/>
          <w:sz w:val="24"/>
          <w:szCs w:val="24"/>
        </w:rPr>
        <w:t>o</w:t>
      </w:r>
      <w:r w:rsidRPr="009951D5">
        <w:rPr>
          <w:rFonts w:ascii="Arial" w:hAnsi="Arial" w:cs="Arial"/>
          <w:sz w:val="24"/>
          <w:szCs w:val="24"/>
        </w:rPr>
        <w:t>ns 1981 - Appr</w:t>
      </w:r>
      <w:r w:rsidR="002E1934" w:rsidRPr="009951D5">
        <w:rPr>
          <w:rFonts w:ascii="Arial" w:hAnsi="Arial" w:cs="Arial"/>
          <w:sz w:val="24"/>
          <w:szCs w:val="24"/>
        </w:rPr>
        <w:t>o</w:t>
      </w:r>
      <w:r w:rsidRPr="009951D5">
        <w:rPr>
          <w:rFonts w:ascii="Arial" w:hAnsi="Arial" w:cs="Arial"/>
          <w:sz w:val="24"/>
          <w:szCs w:val="24"/>
        </w:rPr>
        <w:t>ved C</w:t>
      </w:r>
      <w:r w:rsidR="002E1934" w:rsidRPr="009951D5">
        <w:rPr>
          <w:rFonts w:ascii="Arial" w:hAnsi="Arial" w:cs="Arial"/>
          <w:sz w:val="24"/>
          <w:szCs w:val="24"/>
        </w:rPr>
        <w:t>o</w:t>
      </w:r>
      <w:r w:rsidRPr="009951D5">
        <w:rPr>
          <w:rFonts w:ascii="Arial" w:hAnsi="Arial" w:cs="Arial"/>
          <w:sz w:val="24"/>
          <w:szCs w:val="24"/>
        </w:rPr>
        <w:t xml:space="preserve">de </w:t>
      </w:r>
      <w:r w:rsidR="002E1934" w:rsidRPr="009951D5">
        <w:rPr>
          <w:rFonts w:ascii="Arial" w:hAnsi="Arial" w:cs="Arial"/>
          <w:sz w:val="24"/>
          <w:szCs w:val="24"/>
        </w:rPr>
        <w:t>of</w:t>
      </w:r>
      <w:r w:rsidRPr="009951D5">
        <w:rPr>
          <w:rFonts w:ascii="Arial" w:hAnsi="Arial" w:cs="Arial"/>
          <w:sz w:val="24"/>
          <w:szCs w:val="24"/>
        </w:rPr>
        <w:t xml:space="preserve"> Practice and Guidance (1997) L74 ISBN 0 7176 1050 0 £6.75 </w:t>
      </w:r>
    </w:p>
    <w:p w14:paraId="21EBEED6" w14:textId="77777777" w:rsidR="004442F4"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5 steps t</w:t>
      </w:r>
      <w:r w:rsidR="002E1934" w:rsidRPr="009951D5">
        <w:rPr>
          <w:rFonts w:ascii="Arial" w:hAnsi="Arial" w:cs="Arial"/>
          <w:sz w:val="24"/>
          <w:szCs w:val="24"/>
        </w:rPr>
        <w:t>o</w:t>
      </w:r>
      <w:r w:rsidRPr="009951D5">
        <w:rPr>
          <w:rFonts w:ascii="Arial" w:hAnsi="Arial" w:cs="Arial"/>
          <w:sz w:val="24"/>
          <w:szCs w:val="24"/>
        </w:rPr>
        <w:t xml:space="preserve"> successful health and safety management: special help f</w:t>
      </w:r>
      <w:r w:rsidR="002E1934" w:rsidRPr="009951D5">
        <w:rPr>
          <w:rFonts w:ascii="Arial" w:hAnsi="Arial" w:cs="Arial"/>
          <w:sz w:val="24"/>
          <w:szCs w:val="24"/>
        </w:rPr>
        <w:t>o</w:t>
      </w:r>
      <w:r w:rsidRPr="009951D5">
        <w:rPr>
          <w:rFonts w:ascii="Arial" w:hAnsi="Arial" w:cs="Arial"/>
          <w:sz w:val="24"/>
          <w:szCs w:val="24"/>
        </w:rPr>
        <w:t>r direct</w:t>
      </w:r>
      <w:r w:rsidR="002E1934" w:rsidRPr="009951D5">
        <w:rPr>
          <w:rFonts w:ascii="Arial" w:hAnsi="Arial" w:cs="Arial"/>
          <w:sz w:val="24"/>
          <w:szCs w:val="24"/>
        </w:rPr>
        <w:t>o</w:t>
      </w:r>
      <w:r w:rsidRPr="009951D5">
        <w:rPr>
          <w:rFonts w:ascii="Arial" w:hAnsi="Arial" w:cs="Arial"/>
          <w:sz w:val="24"/>
          <w:szCs w:val="24"/>
        </w:rPr>
        <w:t xml:space="preserve">rs and managers IND(G)132L - free leaflet </w:t>
      </w:r>
    </w:p>
    <w:p w14:paraId="7336536B" w14:textId="77777777" w:rsidR="004442F4"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5 steps t</w:t>
      </w:r>
      <w:r w:rsidR="002E1934" w:rsidRPr="009951D5">
        <w:rPr>
          <w:rFonts w:ascii="Arial" w:hAnsi="Arial" w:cs="Arial"/>
          <w:sz w:val="24"/>
          <w:szCs w:val="24"/>
        </w:rPr>
        <w:t>o</w:t>
      </w:r>
      <w:r w:rsidRPr="009951D5">
        <w:rPr>
          <w:rFonts w:ascii="Arial" w:hAnsi="Arial" w:cs="Arial"/>
          <w:sz w:val="24"/>
          <w:szCs w:val="24"/>
        </w:rPr>
        <w:t xml:space="preserve"> risk assessment: A </w:t>
      </w:r>
      <w:proofErr w:type="gramStart"/>
      <w:r w:rsidRPr="009951D5">
        <w:rPr>
          <w:rFonts w:ascii="Arial" w:hAnsi="Arial" w:cs="Arial"/>
          <w:sz w:val="24"/>
          <w:szCs w:val="24"/>
        </w:rPr>
        <w:t>step by step</w:t>
      </w:r>
      <w:proofErr w:type="gramEnd"/>
      <w:r w:rsidRPr="009951D5">
        <w:rPr>
          <w:rFonts w:ascii="Arial" w:hAnsi="Arial" w:cs="Arial"/>
          <w:sz w:val="24"/>
          <w:szCs w:val="24"/>
        </w:rPr>
        <w:t xml:space="preserve"> guide t</w:t>
      </w:r>
      <w:r w:rsidR="002E1934" w:rsidRPr="009951D5">
        <w:rPr>
          <w:rFonts w:ascii="Arial" w:hAnsi="Arial" w:cs="Arial"/>
          <w:sz w:val="24"/>
          <w:szCs w:val="24"/>
        </w:rPr>
        <w:t>o</w:t>
      </w:r>
      <w:r w:rsidRPr="009951D5">
        <w:rPr>
          <w:rFonts w:ascii="Arial" w:hAnsi="Arial" w:cs="Arial"/>
          <w:sz w:val="24"/>
          <w:szCs w:val="24"/>
        </w:rPr>
        <w:t xml:space="preserve"> a safer and healthier w</w:t>
      </w:r>
      <w:r w:rsidR="002E1934" w:rsidRPr="009951D5">
        <w:rPr>
          <w:rFonts w:ascii="Arial" w:hAnsi="Arial" w:cs="Arial"/>
          <w:sz w:val="24"/>
          <w:szCs w:val="24"/>
        </w:rPr>
        <w:t>o</w:t>
      </w:r>
      <w:r w:rsidRPr="009951D5">
        <w:rPr>
          <w:rFonts w:ascii="Arial" w:hAnsi="Arial" w:cs="Arial"/>
          <w:sz w:val="24"/>
          <w:szCs w:val="24"/>
        </w:rPr>
        <w:t xml:space="preserve">rkplace 1994 IND(G)163L - free leaflet </w:t>
      </w:r>
      <w:r w:rsidR="002E1934" w:rsidRPr="009951D5">
        <w:rPr>
          <w:rFonts w:ascii="Arial" w:hAnsi="Arial" w:cs="Arial"/>
          <w:sz w:val="24"/>
          <w:szCs w:val="24"/>
        </w:rPr>
        <w:t>o</w:t>
      </w:r>
      <w:r w:rsidRPr="009951D5">
        <w:rPr>
          <w:rFonts w:ascii="Arial" w:hAnsi="Arial" w:cs="Arial"/>
          <w:sz w:val="24"/>
          <w:szCs w:val="24"/>
        </w:rPr>
        <w:t xml:space="preserve">r available in priced packs ISBN 0 7176 0904 9 </w:t>
      </w:r>
    </w:p>
    <w:p w14:paraId="062B1B3F" w14:textId="77777777" w:rsidR="004442F4"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A guide t</w:t>
      </w:r>
      <w:r w:rsidR="002E1934" w:rsidRPr="009951D5">
        <w:rPr>
          <w:rFonts w:ascii="Arial" w:hAnsi="Arial" w:cs="Arial"/>
          <w:sz w:val="24"/>
          <w:szCs w:val="24"/>
        </w:rPr>
        <w:t>o</w:t>
      </w:r>
      <w:r w:rsidRPr="009951D5">
        <w:rPr>
          <w:rFonts w:ascii="Arial" w:hAnsi="Arial" w:cs="Arial"/>
          <w:sz w:val="24"/>
          <w:szCs w:val="24"/>
        </w:rPr>
        <w:t xml:space="preserve"> risk assessment requirements: c</w:t>
      </w:r>
      <w:r w:rsidR="002E1934" w:rsidRPr="009951D5">
        <w:rPr>
          <w:rFonts w:ascii="Arial" w:hAnsi="Arial" w:cs="Arial"/>
          <w:sz w:val="24"/>
          <w:szCs w:val="24"/>
        </w:rPr>
        <w:t>o</w:t>
      </w:r>
      <w:r w:rsidRPr="009951D5">
        <w:rPr>
          <w:rFonts w:ascii="Arial" w:hAnsi="Arial" w:cs="Arial"/>
          <w:sz w:val="24"/>
          <w:szCs w:val="24"/>
        </w:rPr>
        <w:t>mm</w:t>
      </w:r>
      <w:r w:rsidR="002E1934" w:rsidRPr="009951D5">
        <w:rPr>
          <w:rFonts w:ascii="Arial" w:hAnsi="Arial" w:cs="Arial"/>
          <w:sz w:val="24"/>
          <w:szCs w:val="24"/>
        </w:rPr>
        <w:t>o</w:t>
      </w:r>
      <w:r w:rsidRPr="009951D5">
        <w:rPr>
          <w:rFonts w:ascii="Arial" w:hAnsi="Arial" w:cs="Arial"/>
          <w:sz w:val="24"/>
          <w:szCs w:val="24"/>
        </w:rPr>
        <w:t>n pr</w:t>
      </w:r>
      <w:r w:rsidR="002E1934" w:rsidRPr="009951D5">
        <w:rPr>
          <w:rFonts w:ascii="Arial" w:hAnsi="Arial" w:cs="Arial"/>
          <w:sz w:val="24"/>
          <w:szCs w:val="24"/>
        </w:rPr>
        <w:t>o</w:t>
      </w:r>
      <w:r w:rsidRPr="009951D5">
        <w:rPr>
          <w:rFonts w:ascii="Arial" w:hAnsi="Arial" w:cs="Arial"/>
          <w:sz w:val="24"/>
          <w:szCs w:val="24"/>
        </w:rPr>
        <w:t>visi</w:t>
      </w:r>
      <w:r w:rsidR="002E1934" w:rsidRPr="009951D5">
        <w:rPr>
          <w:rFonts w:ascii="Arial" w:hAnsi="Arial" w:cs="Arial"/>
          <w:sz w:val="24"/>
          <w:szCs w:val="24"/>
        </w:rPr>
        <w:t>o</w:t>
      </w:r>
      <w:r w:rsidRPr="009951D5">
        <w:rPr>
          <w:rFonts w:ascii="Arial" w:hAnsi="Arial" w:cs="Arial"/>
          <w:sz w:val="24"/>
          <w:szCs w:val="24"/>
        </w:rPr>
        <w:t xml:space="preserve">ns in health and safety law (1996) IND(G)218 - free leaflet </w:t>
      </w:r>
      <w:r w:rsidR="002E1934" w:rsidRPr="009951D5">
        <w:rPr>
          <w:rFonts w:ascii="Arial" w:hAnsi="Arial" w:cs="Arial"/>
          <w:sz w:val="24"/>
          <w:szCs w:val="24"/>
        </w:rPr>
        <w:t>o</w:t>
      </w:r>
      <w:r w:rsidRPr="009951D5">
        <w:rPr>
          <w:rFonts w:ascii="Arial" w:hAnsi="Arial" w:cs="Arial"/>
          <w:sz w:val="24"/>
          <w:szCs w:val="24"/>
        </w:rPr>
        <w:t xml:space="preserve">r available in priced packs ISBN 0 7176 1211 2 </w:t>
      </w:r>
    </w:p>
    <w:p w14:paraId="3EC0FE9A" w14:textId="77777777" w:rsidR="004442F4"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Every</w:t>
      </w:r>
      <w:r w:rsidR="002E1934" w:rsidRPr="009951D5">
        <w:rPr>
          <w:rFonts w:ascii="Arial" w:hAnsi="Arial" w:cs="Arial"/>
          <w:sz w:val="24"/>
          <w:szCs w:val="24"/>
        </w:rPr>
        <w:t>o</w:t>
      </w:r>
      <w:r w:rsidRPr="009951D5">
        <w:rPr>
          <w:rFonts w:ascii="Arial" w:hAnsi="Arial" w:cs="Arial"/>
          <w:sz w:val="24"/>
          <w:szCs w:val="24"/>
        </w:rPr>
        <w:t>ne's guide t</w:t>
      </w:r>
      <w:r w:rsidR="002E1934" w:rsidRPr="009951D5">
        <w:rPr>
          <w:rFonts w:ascii="Arial" w:hAnsi="Arial" w:cs="Arial"/>
          <w:sz w:val="24"/>
          <w:szCs w:val="24"/>
        </w:rPr>
        <w:t>o</w:t>
      </w:r>
      <w:r w:rsidRPr="009951D5">
        <w:rPr>
          <w:rFonts w:ascii="Arial" w:hAnsi="Arial" w:cs="Arial"/>
          <w:sz w:val="24"/>
          <w:szCs w:val="24"/>
        </w:rPr>
        <w:t xml:space="preserve"> RIDD</w:t>
      </w:r>
      <w:r w:rsidR="002E1934" w:rsidRPr="009951D5">
        <w:rPr>
          <w:rFonts w:ascii="Arial" w:hAnsi="Arial" w:cs="Arial"/>
          <w:sz w:val="24"/>
          <w:szCs w:val="24"/>
        </w:rPr>
        <w:t>O</w:t>
      </w:r>
      <w:r w:rsidRPr="009951D5">
        <w:rPr>
          <w:rFonts w:ascii="Arial" w:hAnsi="Arial" w:cs="Arial"/>
          <w:sz w:val="24"/>
          <w:szCs w:val="24"/>
        </w:rPr>
        <w:t xml:space="preserve">R '95 (1996) HSE31 - free leaflet </w:t>
      </w:r>
      <w:r w:rsidR="002E1934" w:rsidRPr="009951D5">
        <w:rPr>
          <w:rFonts w:ascii="Arial" w:hAnsi="Arial" w:cs="Arial"/>
          <w:sz w:val="24"/>
          <w:szCs w:val="24"/>
        </w:rPr>
        <w:t>o</w:t>
      </w:r>
      <w:r w:rsidRPr="009951D5">
        <w:rPr>
          <w:rFonts w:ascii="Arial" w:hAnsi="Arial" w:cs="Arial"/>
          <w:sz w:val="24"/>
          <w:szCs w:val="24"/>
        </w:rPr>
        <w:t xml:space="preserve">r available in priced packs ISBN 0 7176 1077 2 </w:t>
      </w:r>
    </w:p>
    <w:p w14:paraId="0CF43510" w14:textId="77777777" w:rsidR="004442F4"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Rep</w:t>
      </w:r>
      <w:r w:rsidR="002E1934" w:rsidRPr="009951D5">
        <w:rPr>
          <w:rFonts w:ascii="Arial" w:hAnsi="Arial" w:cs="Arial"/>
          <w:sz w:val="24"/>
          <w:szCs w:val="24"/>
        </w:rPr>
        <w:t>o</w:t>
      </w:r>
      <w:r w:rsidRPr="009951D5">
        <w:rPr>
          <w:rFonts w:ascii="Arial" w:hAnsi="Arial" w:cs="Arial"/>
          <w:sz w:val="24"/>
          <w:szCs w:val="24"/>
        </w:rPr>
        <w:t>rting sch</w:t>
      </w:r>
      <w:r w:rsidR="002E1934" w:rsidRPr="009951D5">
        <w:rPr>
          <w:rFonts w:ascii="Arial" w:hAnsi="Arial" w:cs="Arial"/>
          <w:sz w:val="24"/>
          <w:szCs w:val="24"/>
        </w:rPr>
        <w:t>oo</w:t>
      </w:r>
      <w:r w:rsidRPr="009951D5">
        <w:rPr>
          <w:rFonts w:ascii="Arial" w:hAnsi="Arial" w:cs="Arial"/>
          <w:sz w:val="24"/>
          <w:szCs w:val="24"/>
        </w:rPr>
        <w:t>l accidents (1997) EDIS 1 - free inf</w:t>
      </w:r>
      <w:r w:rsidR="002E1934" w:rsidRPr="009951D5">
        <w:rPr>
          <w:rFonts w:ascii="Arial" w:hAnsi="Arial" w:cs="Arial"/>
          <w:sz w:val="24"/>
          <w:szCs w:val="24"/>
        </w:rPr>
        <w:t>o</w:t>
      </w:r>
      <w:r w:rsidRPr="009951D5">
        <w:rPr>
          <w:rFonts w:ascii="Arial" w:hAnsi="Arial" w:cs="Arial"/>
          <w:sz w:val="24"/>
          <w:szCs w:val="24"/>
        </w:rPr>
        <w:t>rmati</w:t>
      </w:r>
      <w:r w:rsidR="002E1934" w:rsidRPr="009951D5">
        <w:rPr>
          <w:rFonts w:ascii="Arial" w:hAnsi="Arial" w:cs="Arial"/>
          <w:sz w:val="24"/>
          <w:szCs w:val="24"/>
        </w:rPr>
        <w:t>o</w:t>
      </w:r>
      <w:r w:rsidRPr="009951D5">
        <w:rPr>
          <w:rFonts w:ascii="Arial" w:hAnsi="Arial" w:cs="Arial"/>
          <w:sz w:val="24"/>
          <w:szCs w:val="24"/>
        </w:rPr>
        <w:t xml:space="preserve">n sheet </w:t>
      </w:r>
    </w:p>
    <w:p w14:paraId="0FA4557F" w14:textId="77777777" w:rsidR="004442F4"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W</w:t>
      </w:r>
      <w:r w:rsidR="002E1934" w:rsidRPr="009951D5">
        <w:rPr>
          <w:rFonts w:ascii="Arial" w:hAnsi="Arial" w:cs="Arial"/>
          <w:sz w:val="24"/>
          <w:szCs w:val="24"/>
        </w:rPr>
        <w:t>o</w:t>
      </w:r>
      <w:r w:rsidRPr="009951D5">
        <w:rPr>
          <w:rFonts w:ascii="Arial" w:hAnsi="Arial" w:cs="Arial"/>
          <w:sz w:val="24"/>
          <w:szCs w:val="24"/>
        </w:rPr>
        <w:t>rkplace Health, Safety &amp; Welfare Regulati</w:t>
      </w:r>
      <w:r w:rsidR="002E1934" w:rsidRPr="009951D5">
        <w:rPr>
          <w:rFonts w:ascii="Arial" w:hAnsi="Arial" w:cs="Arial"/>
          <w:sz w:val="24"/>
          <w:szCs w:val="24"/>
        </w:rPr>
        <w:t>o</w:t>
      </w:r>
      <w:r w:rsidRPr="009951D5">
        <w:rPr>
          <w:rFonts w:ascii="Arial" w:hAnsi="Arial" w:cs="Arial"/>
          <w:sz w:val="24"/>
          <w:szCs w:val="24"/>
        </w:rPr>
        <w:t xml:space="preserve">ns 1992 (1995) IACL97 - free leaflet </w:t>
      </w:r>
      <w:r w:rsidR="002E1934" w:rsidRPr="009951D5">
        <w:rPr>
          <w:rFonts w:ascii="Arial" w:hAnsi="Arial" w:cs="Arial"/>
          <w:sz w:val="24"/>
          <w:szCs w:val="24"/>
        </w:rPr>
        <w:t>o</w:t>
      </w:r>
      <w:r w:rsidRPr="009951D5">
        <w:rPr>
          <w:rFonts w:ascii="Arial" w:hAnsi="Arial" w:cs="Arial"/>
          <w:sz w:val="24"/>
          <w:szCs w:val="24"/>
        </w:rPr>
        <w:t xml:space="preserve">r available in priced packs ISBN 0 7176 1049 7 </w:t>
      </w:r>
    </w:p>
    <w:p w14:paraId="2E70A2D5" w14:textId="77777777" w:rsidR="004442F4"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W</w:t>
      </w:r>
      <w:r w:rsidR="002E1934" w:rsidRPr="009951D5">
        <w:rPr>
          <w:rFonts w:ascii="Arial" w:hAnsi="Arial" w:cs="Arial"/>
          <w:sz w:val="24"/>
          <w:szCs w:val="24"/>
        </w:rPr>
        <w:t>o</w:t>
      </w:r>
      <w:r w:rsidRPr="009951D5">
        <w:rPr>
          <w:rFonts w:ascii="Arial" w:hAnsi="Arial" w:cs="Arial"/>
          <w:sz w:val="24"/>
          <w:szCs w:val="24"/>
        </w:rPr>
        <w:t>rkplace health, safety and welfare - a sh</w:t>
      </w:r>
      <w:r w:rsidR="002E1934" w:rsidRPr="009951D5">
        <w:rPr>
          <w:rFonts w:ascii="Arial" w:hAnsi="Arial" w:cs="Arial"/>
          <w:sz w:val="24"/>
          <w:szCs w:val="24"/>
        </w:rPr>
        <w:t>o</w:t>
      </w:r>
      <w:r w:rsidRPr="009951D5">
        <w:rPr>
          <w:rFonts w:ascii="Arial" w:hAnsi="Arial" w:cs="Arial"/>
          <w:sz w:val="24"/>
          <w:szCs w:val="24"/>
        </w:rPr>
        <w:t xml:space="preserve">rt guide (1995) - free leaflet </w:t>
      </w:r>
      <w:r w:rsidR="002E1934" w:rsidRPr="009951D5">
        <w:rPr>
          <w:rFonts w:ascii="Arial" w:hAnsi="Arial" w:cs="Arial"/>
          <w:sz w:val="24"/>
          <w:szCs w:val="24"/>
        </w:rPr>
        <w:t>o</w:t>
      </w:r>
      <w:r w:rsidRPr="009951D5">
        <w:rPr>
          <w:rFonts w:ascii="Arial" w:hAnsi="Arial" w:cs="Arial"/>
          <w:sz w:val="24"/>
          <w:szCs w:val="24"/>
        </w:rPr>
        <w:t xml:space="preserve">r available in priced packs ISBN 0 7176 0890 5 </w:t>
      </w:r>
    </w:p>
    <w:p w14:paraId="322399F9" w14:textId="77777777" w:rsidR="004442F4"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 xml:space="preserve">Essentials </w:t>
      </w:r>
      <w:r w:rsidR="002E1934" w:rsidRPr="009951D5">
        <w:rPr>
          <w:rFonts w:ascii="Arial" w:hAnsi="Arial" w:cs="Arial"/>
          <w:sz w:val="24"/>
          <w:szCs w:val="24"/>
        </w:rPr>
        <w:t>of</w:t>
      </w:r>
      <w:r w:rsidRPr="009951D5">
        <w:rPr>
          <w:rFonts w:ascii="Arial" w:hAnsi="Arial" w:cs="Arial"/>
          <w:sz w:val="24"/>
          <w:szCs w:val="24"/>
        </w:rPr>
        <w:t xml:space="preserve"> health &amp; safety at w</w:t>
      </w:r>
      <w:r w:rsidR="002E1934" w:rsidRPr="009951D5">
        <w:rPr>
          <w:rFonts w:ascii="Arial" w:hAnsi="Arial" w:cs="Arial"/>
          <w:sz w:val="24"/>
          <w:szCs w:val="24"/>
        </w:rPr>
        <w:t>o</w:t>
      </w:r>
      <w:r w:rsidRPr="009951D5">
        <w:rPr>
          <w:rFonts w:ascii="Arial" w:hAnsi="Arial" w:cs="Arial"/>
          <w:sz w:val="24"/>
          <w:szCs w:val="24"/>
        </w:rPr>
        <w:t>rk (1994) ISBN 0 7176 0716 X £5.95 Signp</w:t>
      </w:r>
      <w:r w:rsidR="002E1934" w:rsidRPr="009951D5">
        <w:rPr>
          <w:rFonts w:ascii="Arial" w:hAnsi="Arial" w:cs="Arial"/>
          <w:sz w:val="24"/>
          <w:szCs w:val="24"/>
        </w:rPr>
        <w:t>o</w:t>
      </w:r>
      <w:r w:rsidRPr="009951D5">
        <w:rPr>
          <w:rFonts w:ascii="Arial" w:hAnsi="Arial" w:cs="Arial"/>
          <w:sz w:val="24"/>
          <w:szCs w:val="24"/>
        </w:rPr>
        <w:t>st t</w:t>
      </w:r>
      <w:r w:rsidR="002E1934" w:rsidRPr="009951D5">
        <w:rPr>
          <w:rFonts w:ascii="Arial" w:hAnsi="Arial" w:cs="Arial"/>
          <w:sz w:val="24"/>
          <w:szCs w:val="24"/>
        </w:rPr>
        <w:t>o</w:t>
      </w:r>
      <w:r w:rsidRPr="009951D5">
        <w:rPr>
          <w:rFonts w:ascii="Arial" w:hAnsi="Arial" w:cs="Arial"/>
          <w:sz w:val="24"/>
          <w:szCs w:val="24"/>
        </w:rPr>
        <w:t xml:space="preserve"> safety signs regulati</w:t>
      </w:r>
      <w:r w:rsidR="002E1934" w:rsidRPr="009951D5">
        <w:rPr>
          <w:rFonts w:ascii="Arial" w:hAnsi="Arial" w:cs="Arial"/>
          <w:sz w:val="24"/>
          <w:szCs w:val="24"/>
        </w:rPr>
        <w:t>o</w:t>
      </w:r>
      <w:r w:rsidRPr="009951D5">
        <w:rPr>
          <w:rFonts w:ascii="Arial" w:hAnsi="Arial" w:cs="Arial"/>
          <w:sz w:val="24"/>
          <w:szCs w:val="24"/>
        </w:rPr>
        <w:t xml:space="preserve">ns (1996) IND(G)184 - free leaflet </w:t>
      </w:r>
      <w:r w:rsidR="002E1934" w:rsidRPr="009951D5">
        <w:rPr>
          <w:rFonts w:ascii="Arial" w:hAnsi="Arial" w:cs="Arial"/>
          <w:sz w:val="24"/>
          <w:szCs w:val="24"/>
        </w:rPr>
        <w:t>o</w:t>
      </w:r>
      <w:r w:rsidRPr="009951D5">
        <w:rPr>
          <w:rFonts w:ascii="Arial" w:hAnsi="Arial" w:cs="Arial"/>
          <w:sz w:val="24"/>
          <w:szCs w:val="24"/>
        </w:rPr>
        <w:t xml:space="preserve">r available in priced packs ISBN 0 7176 1139 6 </w:t>
      </w:r>
    </w:p>
    <w:p w14:paraId="1AD6C212" w14:textId="77777777" w:rsidR="004442F4"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 xml:space="preserve">List </w:t>
      </w:r>
      <w:r w:rsidR="002E1934" w:rsidRPr="009951D5">
        <w:rPr>
          <w:rFonts w:ascii="Arial" w:hAnsi="Arial" w:cs="Arial"/>
          <w:sz w:val="24"/>
          <w:szCs w:val="24"/>
        </w:rPr>
        <w:t>of</w:t>
      </w:r>
      <w:r w:rsidRPr="009951D5">
        <w:rPr>
          <w:rFonts w:ascii="Arial" w:hAnsi="Arial" w:cs="Arial"/>
          <w:sz w:val="24"/>
          <w:szCs w:val="24"/>
        </w:rPr>
        <w:t xml:space="preserve"> current health &amp; safety legislati</w:t>
      </w:r>
      <w:r w:rsidR="002E1934" w:rsidRPr="009951D5">
        <w:rPr>
          <w:rFonts w:ascii="Arial" w:hAnsi="Arial" w:cs="Arial"/>
          <w:sz w:val="24"/>
          <w:szCs w:val="24"/>
        </w:rPr>
        <w:t>o</w:t>
      </w:r>
      <w:r w:rsidRPr="009951D5">
        <w:rPr>
          <w:rFonts w:ascii="Arial" w:hAnsi="Arial" w:cs="Arial"/>
          <w:sz w:val="24"/>
          <w:szCs w:val="24"/>
        </w:rPr>
        <w:t>n 1996: B</w:t>
      </w:r>
      <w:r w:rsidR="002E1934" w:rsidRPr="009951D5">
        <w:rPr>
          <w:rFonts w:ascii="Arial" w:hAnsi="Arial" w:cs="Arial"/>
          <w:sz w:val="24"/>
          <w:szCs w:val="24"/>
        </w:rPr>
        <w:t>oo</w:t>
      </w:r>
      <w:r w:rsidRPr="009951D5">
        <w:rPr>
          <w:rFonts w:ascii="Arial" w:hAnsi="Arial" w:cs="Arial"/>
          <w:sz w:val="24"/>
          <w:szCs w:val="24"/>
        </w:rPr>
        <w:t xml:space="preserve">k and disk ISBN 0 7176 1311 9 £11.95 13 </w:t>
      </w:r>
    </w:p>
    <w:p w14:paraId="3BDFF37F" w14:textId="77777777" w:rsidR="004442F4" w:rsidRPr="009951D5" w:rsidRDefault="004442F4" w:rsidP="00F46376">
      <w:pPr>
        <w:spacing w:before="100" w:beforeAutospacing="1" w:after="100" w:afterAutospacing="1" w:line="240" w:lineRule="auto"/>
        <w:rPr>
          <w:rFonts w:ascii="Arial" w:hAnsi="Arial" w:cs="Arial"/>
          <w:sz w:val="24"/>
          <w:szCs w:val="24"/>
        </w:rPr>
      </w:pPr>
    </w:p>
    <w:p w14:paraId="213EB143" w14:textId="77777777" w:rsidR="00AB70EE" w:rsidRDefault="00AB70EE" w:rsidP="00F46376">
      <w:pPr>
        <w:spacing w:before="100" w:beforeAutospacing="1" w:after="100" w:afterAutospacing="1" w:line="240" w:lineRule="auto"/>
        <w:rPr>
          <w:rFonts w:ascii="Arial" w:hAnsi="Arial" w:cs="Arial"/>
          <w:sz w:val="24"/>
          <w:szCs w:val="24"/>
        </w:rPr>
      </w:pPr>
    </w:p>
    <w:p w14:paraId="49452D57" w14:textId="77777777" w:rsidR="00AB70EE" w:rsidRDefault="00AB70EE" w:rsidP="00F46376">
      <w:pPr>
        <w:spacing w:before="100" w:beforeAutospacing="1" w:after="100" w:afterAutospacing="1" w:line="240" w:lineRule="auto"/>
        <w:rPr>
          <w:rFonts w:ascii="Arial" w:hAnsi="Arial" w:cs="Arial"/>
          <w:sz w:val="24"/>
          <w:szCs w:val="24"/>
        </w:rPr>
      </w:pPr>
    </w:p>
    <w:p w14:paraId="198D2981" w14:textId="7D232B68" w:rsidR="004442F4"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lastRenderedPageBreak/>
        <w:t>HSE priced and free publicati</w:t>
      </w:r>
      <w:r w:rsidR="002E1934" w:rsidRPr="009951D5">
        <w:rPr>
          <w:rFonts w:ascii="Arial" w:hAnsi="Arial" w:cs="Arial"/>
          <w:sz w:val="24"/>
          <w:szCs w:val="24"/>
        </w:rPr>
        <w:t>o</w:t>
      </w:r>
      <w:r w:rsidRPr="009951D5">
        <w:rPr>
          <w:rFonts w:ascii="Arial" w:hAnsi="Arial" w:cs="Arial"/>
          <w:sz w:val="24"/>
          <w:szCs w:val="24"/>
        </w:rPr>
        <w:t>ns are available fr</w:t>
      </w:r>
      <w:r w:rsidR="002E1934" w:rsidRPr="009951D5">
        <w:rPr>
          <w:rFonts w:ascii="Arial" w:hAnsi="Arial" w:cs="Arial"/>
          <w:sz w:val="24"/>
          <w:szCs w:val="24"/>
        </w:rPr>
        <w:t>o</w:t>
      </w:r>
      <w:r w:rsidRPr="009951D5">
        <w:rPr>
          <w:rFonts w:ascii="Arial" w:hAnsi="Arial" w:cs="Arial"/>
          <w:sz w:val="24"/>
          <w:szCs w:val="24"/>
        </w:rPr>
        <w:t xml:space="preserve">m: </w:t>
      </w:r>
    </w:p>
    <w:p w14:paraId="577DEF96" w14:textId="77777777" w:rsidR="004442F4" w:rsidRPr="009951D5" w:rsidRDefault="00DD74F3" w:rsidP="00F46376">
      <w:pPr>
        <w:spacing w:before="100" w:beforeAutospacing="1" w:after="100" w:afterAutospacing="1" w:line="240" w:lineRule="auto"/>
        <w:rPr>
          <w:rFonts w:ascii="Arial" w:hAnsi="Arial" w:cs="Arial"/>
          <w:b/>
          <w:sz w:val="24"/>
          <w:szCs w:val="24"/>
        </w:rPr>
      </w:pPr>
      <w:r w:rsidRPr="009951D5">
        <w:rPr>
          <w:rFonts w:ascii="Arial" w:hAnsi="Arial" w:cs="Arial"/>
          <w:b/>
          <w:sz w:val="24"/>
          <w:szCs w:val="24"/>
        </w:rPr>
        <w:t>HSE B</w:t>
      </w:r>
      <w:r w:rsidR="002E1934" w:rsidRPr="009951D5">
        <w:rPr>
          <w:rFonts w:ascii="Arial" w:hAnsi="Arial" w:cs="Arial"/>
          <w:b/>
          <w:sz w:val="24"/>
          <w:szCs w:val="24"/>
        </w:rPr>
        <w:t>oo</w:t>
      </w:r>
      <w:r w:rsidRPr="009951D5">
        <w:rPr>
          <w:rFonts w:ascii="Arial" w:hAnsi="Arial" w:cs="Arial"/>
          <w:b/>
          <w:sz w:val="24"/>
          <w:szCs w:val="24"/>
        </w:rPr>
        <w:t xml:space="preserve">ks </w:t>
      </w:r>
    </w:p>
    <w:p w14:paraId="155D3067" w14:textId="77777777" w:rsidR="004442F4"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P</w:t>
      </w:r>
      <w:r w:rsidR="002E1934" w:rsidRPr="009951D5">
        <w:rPr>
          <w:rFonts w:ascii="Arial" w:hAnsi="Arial" w:cs="Arial"/>
          <w:sz w:val="24"/>
          <w:szCs w:val="24"/>
        </w:rPr>
        <w:t>O</w:t>
      </w:r>
      <w:r w:rsidRPr="009951D5">
        <w:rPr>
          <w:rFonts w:ascii="Arial" w:hAnsi="Arial" w:cs="Arial"/>
          <w:sz w:val="24"/>
          <w:szCs w:val="24"/>
        </w:rPr>
        <w:t xml:space="preserve"> B</w:t>
      </w:r>
      <w:r w:rsidR="002E1934" w:rsidRPr="009951D5">
        <w:rPr>
          <w:rFonts w:ascii="Arial" w:hAnsi="Arial" w:cs="Arial"/>
          <w:sz w:val="24"/>
          <w:szCs w:val="24"/>
        </w:rPr>
        <w:t>o</w:t>
      </w:r>
      <w:r w:rsidRPr="009951D5">
        <w:rPr>
          <w:rFonts w:ascii="Arial" w:hAnsi="Arial" w:cs="Arial"/>
          <w:sz w:val="24"/>
          <w:szCs w:val="24"/>
        </w:rPr>
        <w:t xml:space="preserve">x 1999 </w:t>
      </w:r>
    </w:p>
    <w:p w14:paraId="331689E7" w14:textId="77777777" w:rsidR="004442F4"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 xml:space="preserve">Sudbury </w:t>
      </w:r>
    </w:p>
    <w:p w14:paraId="02B53C63" w14:textId="77777777" w:rsidR="004442F4"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Suff</w:t>
      </w:r>
      <w:r w:rsidR="002E1934" w:rsidRPr="009951D5">
        <w:rPr>
          <w:rFonts w:ascii="Arial" w:hAnsi="Arial" w:cs="Arial"/>
          <w:sz w:val="24"/>
          <w:szCs w:val="24"/>
        </w:rPr>
        <w:t>o</w:t>
      </w:r>
      <w:r w:rsidRPr="009951D5">
        <w:rPr>
          <w:rFonts w:ascii="Arial" w:hAnsi="Arial" w:cs="Arial"/>
          <w:sz w:val="24"/>
          <w:szCs w:val="24"/>
        </w:rPr>
        <w:t xml:space="preserve">lk </w:t>
      </w:r>
    </w:p>
    <w:p w14:paraId="7DDA50CB" w14:textId="77777777" w:rsidR="004442F4"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C</w:t>
      </w:r>
      <w:r w:rsidR="002E1934" w:rsidRPr="009951D5">
        <w:rPr>
          <w:rFonts w:ascii="Arial" w:hAnsi="Arial" w:cs="Arial"/>
          <w:sz w:val="24"/>
          <w:szCs w:val="24"/>
        </w:rPr>
        <w:t>O</w:t>
      </w:r>
      <w:r w:rsidRPr="009951D5">
        <w:rPr>
          <w:rFonts w:ascii="Arial" w:hAnsi="Arial" w:cs="Arial"/>
          <w:sz w:val="24"/>
          <w:szCs w:val="24"/>
        </w:rPr>
        <w:t xml:space="preserve">10 6FS </w:t>
      </w:r>
    </w:p>
    <w:p w14:paraId="3B5A69BE" w14:textId="77777777" w:rsidR="004442F4"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 xml:space="preserve">Tel: 01787 881165 </w:t>
      </w:r>
    </w:p>
    <w:p w14:paraId="16978175" w14:textId="77777777" w:rsidR="004442F4"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 xml:space="preserve">Fax: 01787 313995 </w:t>
      </w:r>
    </w:p>
    <w:p w14:paraId="4D4E1A67" w14:textId="77777777" w:rsidR="004442F4"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HSE priced publicati</w:t>
      </w:r>
      <w:r w:rsidR="002E1934" w:rsidRPr="009951D5">
        <w:rPr>
          <w:rFonts w:ascii="Arial" w:hAnsi="Arial" w:cs="Arial"/>
          <w:sz w:val="24"/>
          <w:szCs w:val="24"/>
        </w:rPr>
        <w:t>o</w:t>
      </w:r>
      <w:r w:rsidRPr="009951D5">
        <w:rPr>
          <w:rFonts w:ascii="Arial" w:hAnsi="Arial" w:cs="Arial"/>
          <w:sz w:val="24"/>
          <w:szCs w:val="24"/>
        </w:rPr>
        <w:t>ns are als</w:t>
      </w:r>
      <w:r w:rsidR="002E1934" w:rsidRPr="009951D5">
        <w:rPr>
          <w:rFonts w:ascii="Arial" w:hAnsi="Arial" w:cs="Arial"/>
          <w:sz w:val="24"/>
          <w:szCs w:val="24"/>
        </w:rPr>
        <w:t>o</w:t>
      </w:r>
      <w:r w:rsidRPr="009951D5">
        <w:rPr>
          <w:rFonts w:ascii="Arial" w:hAnsi="Arial" w:cs="Arial"/>
          <w:sz w:val="24"/>
          <w:szCs w:val="24"/>
        </w:rPr>
        <w:t xml:space="preserve"> available fr</w:t>
      </w:r>
      <w:r w:rsidR="002E1934" w:rsidRPr="009951D5">
        <w:rPr>
          <w:rFonts w:ascii="Arial" w:hAnsi="Arial" w:cs="Arial"/>
          <w:sz w:val="24"/>
          <w:szCs w:val="24"/>
        </w:rPr>
        <w:t>o</w:t>
      </w:r>
      <w:r w:rsidRPr="009951D5">
        <w:rPr>
          <w:rFonts w:ascii="Arial" w:hAnsi="Arial" w:cs="Arial"/>
          <w:sz w:val="24"/>
          <w:szCs w:val="24"/>
        </w:rPr>
        <w:t>m g</w:t>
      </w:r>
      <w:r w:rsidR="002E1934" w:rsidRPr="009951D5">
        <w:rPr>
          <w:rFonts w:ascii="Arial" w:hAnsi="Arial" w:cs="Arial"/>
          <w:sz w:val="24"/>
          <w:szCs w:val="24"/>
        </w:rPr>
        <w:t>oo</w:t>
      </w:r>
      <w:r w:rsidRPr="009951D5">
        <w:rPr>
          <w:rFonts w:ascii="Arial" w:hAnsi="Arial" w:cs="Arial"/>
          <w:sz w:val="24"/>
          <w:szCs w:val="24"/>
        </w:rPr>
        <w:t>d b</w:t>
      </w:r>
      <w:r w:rsidR="002E1934" w:rsidRPr="009951D5">
        <w:rPr>
          <w:rFonts w:ascii="Arial" w:hAnsi="Arial" w:cs="Arial"/>
          <w:sz w:val="24"/>
          <w:szCs w:val="24"/>
        </w:rPr>
        <w:t>oo</w:t>
      </w:r>
      <w:r w:rsidRPr="009951D5">
        <w:rPr>
          <w:rFonts w:ascii="Arial" w:hAnsi="Arial" w:cs="Arial"/>
          <w:sz w:val="24"/>
          <w:szCs w:val="24"/>
        </w:rPr>
        <w:t xml:space="preserve">ksellers. </w:t>
      </w:r>
    </w:p>
    <w:p w14:paraId="4857C466" w14:textId="77777777" w:rsidR="004442F4" w:rsidRPr="009951D5" w:rsidRDefault="004442F4" w:rsidP="00F46376">
      <w:pPr>
        <w:spacing w:before="100" w:beforeAutospacing="1" w:after="100" w:afterAutospacing="1" w:line="240" w:lineRule="auto"/>
        <w:rPr>
          <w:rFonts w:ascii="Arial" w:hAnsi="Arial" w:cs="Arial"/>
          <w:sz w:val="24"/>
          <w:szCs w:val="24"/>
        </w:rPr>
      </w:pPr>
    </w:p>
    <w:p w14:paraId="6A1654DE" w14:textId="77777777" w:rsidR="004442F4" w:rsidRPr="009951D5" w:rsidRDefault="00DD74F3" w:rsidP="00F46376">
      <w:pPr>
        <w:spacing w:before="100" w:beforeAutospacing="1" w:after="100" w:afterAutospacing="1" w:line="240" w:lineRule="auto"/>
        <w:rPr>
          <w:rFonts w:ascii="Arial" w:hAnsi="Arial" w:cs="Arial"/>
          <w:b/>
          <w:sz w:val="24"/>
          <w:szCs w:val="24"/>
        </w:rPr>
      </w:pPr>
      <w:r w:rsidRPr="009951D5">
        <w:rPr>
          <w:rFonts w:ascii="Arial" w:hAnsi="Arial" w:cs="Arial"/>
          <w:b/>
          <w:sz w:val="24"/>
          <w:szCs w:val="24"/>
        </w:rPr>
        <w:t xml:space="preserve">Department </w:t>
      </w:r>
      <w:r w:rsidR="002E1934" w:rsidRPr="009951D5">
        <w:rPr>
          <w:rFonts w:ascii="Arial" w:hAnsi="Arial" w:cs="Arial"/>
          <w:b/>
          <w:sz w:val="24"/>
          <w:szCs w:val="24"/>
        </w:rPr>
        <w:t>of</w:t>
      </w:r>
      <w:r w:rsidRPr="009951D5">
        <w:rPr>
          <w:rFonts w:ascii="Arial" w:hAnsi="Arial" w:cs="Arial"/>
          <w:b/>
          <w:sz w:val="24"/>
          <w:szCs w:val="24"/>
        </w:rPr>
        <w:t xml:space="preserve"> Health (DH) </w:t>
      </w:r>
    </w:p>
    <w:p w14:paraId="75C2C45A" w14:textId="09BFE443" w:rsidR="004442F4" w:rsidRPr="009951D5" w:rsidRDefault="00E87941"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Pupil</w:t>
      </w:r>
      <w:r w:rsidR="00DD74F3" w:rsidRPr="009951D5">
        <w:rPr>
          <w:rFonts w:ascii="Arial" w:hAnsi="Arial" w:cs="Arial"/>
          <w:sz w:val="24"/>
          <w:szCs w:val="24"/>
        </w:rPr>
        <w:t xml:space="preserve"> Health in the C</w:t>
      </w:r>
      <w:r w:rsidR="002E1934" w:rsidRPr="009951D5">
        <w:rPr>
          <w:rFonts w:ascii="Arial" w:hAnsi="Arial" w:cs="Arial"/>
          <w:sz w:val="24"/>
          <w:szCs w:val="24"/>
        </w:rPr>
        <w:t>o</w:t>
      </w:r>
      <w:r w:rsidR="00DD74F3" w:rsidRPr="009951D5">
        <w:rPr>
          <w:rFonts w:ascii="Arial" w:hAnsi="Arial" w:cs="Arial"/>
          <w:sz w:val="24"/>
          <w:szCs w:val="24"/>
        </w:rPr>
        <w:t xml:space="preserve">mmunity: </w:t>
      </w:r>
    </w:p>
    <w:p w14:paraId="4BF3ACA0" w14:textId="3F026D0D" w:rsidR="004442F4"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A Guide t</w:t>
      </w:r>
      <w:r w:rsidR="002E1934" w:rsidRPr="009951D5">
        <w:rPr>
          <w:rFonts w:ascii="Arial" w:hAnsi="Arial" w:cs="Arial"/>
          <w:sz w:val="24"/>
          <w:szCs w:val="24"/>
        </w:rPr>
        <w:t>o</w:t>
      </w:r>
      <w:r w:rsidRPr="009951D5">
        <w:rPr>
          <w:rFonts w:ascii="Arial" w:hAnsi="Arial" w:cs="Arial"/>
          <w:sz w:val="24"/>
          <w:szCs w:val="24"/>
        </w:rPr>
        <w:t xml:space="preserve"> G</w:t>
      </w:r>
      <w:r w:rsidR="002E1934" w:rsidRPr="009951D5">
        <w:rPr>
          <w:rFonts w:ascii="Arial" w:hAnsi="Arial" w:cs="Arial"/>
          <w:sz w:val="24"/>
          <w:szCs w:val="24"/>
        </w:rPr>
        <w:t>oo</w:t>
      </w:r>
      <w:r w:rsidRPr="009951D5">
        <w:rPr>
          <w:rFonts w:ascii="Arial" w:hAnsi="Arial" w:cs="Arial"/>
          <w:sz w:val="24"/>
          <w:szCs w:val="24"/>
        </w:rPr>
        <w:t>d Practice Devel</w:t>
      </w:r>
      <w:r w:rsidR="002E1934" w:rsidRPr="009951D5">
        <w:rPr>
          <w:rFonts w:ascii="Arial" w:hAnsi="Arial" w:cs="Arial"/>
          <w:sz w:val="24"/>
          <w:szCs w:val="24"/>
        </w:rPr>
        <w:t>o</w:t>
      </w:r>
      <w:r w:rsidRPr="009951D5">
        <w:rPr>
          <w:rFonts w:ascii="Arial" w:hAnsi="Arial" w:cs="Arial"/>
          <w:sz w:val="24"/>
          <w:szCs w:val="24"/>
        </w:rPr>
        <w:t>ping Emergency Services in the C</w:t>
      </w:r>
      <w:r w:rsidR="002E1934" w:rsidRPr="009951D5">
        <w:rPr>
          <w:rFonts w:ascii="Arial" w:hAnsi="Arial" w:cs="Arial"/>
          <w:sz w:val="24"/>
          <w:szCs w:val="24"/>
        </w:rPr>
        <w:t>o</w:t>
      </w:r>
      <w:r w:rsidRPr="009951D5">
        <w:rPr>
          <w:rFonts w:ascii="Arial" w:hAnsi="Arial" w:cs="Arial"/>
          <w:sz w:val="24"/>
          <w:szCs w:val="24"/>
        </w:rPr>
        <w:t>mmunity: The Final Rep</w:t>
      </w:r>
      <w:r w:rsidR="002E1934" w:rsidRPr="009951D5">
        <w:rPr>
          <w:rFonts w:ascii="Arial" w:hAnsi="Arial" w:cs="Arial"/>
          <w:sz w:val="24"/>
          <w:szCs w:val="24"/>
        </w:rPr>
        <w:t>o</w:t>
      </w:r>
      <w:r w:rsidRPr="009951D5">
        <w:rPr>
          <w:rFonts w:ascii="Arial" w:hAnsi="Arial" w:cs="Arial"/>
          <w:sz w:val="24"/>
          <w:szCs w:val="24"/>
        </w:rPr>
        <w:t xml:space="preserve">rt </w:t>
      </w:r>
      <w:proofErr w:type="gramStart"/>
      <w:r w:rsidRPr="009951D5">
        <w:rPr>
          <w:rFonts w:ascii="Arial" w:hAnsi="Arial" w:cs="Arial"/>
          <w:sz w:val="24"/>
          <w:szCs w:val="24"/>
        </w:rPr>
        <w:t>EL(</w:t>
      </w:r>
      <w:proofErr w:type="gramEnd"/>
      <w:r w:rsidRPr="009951D5">
        <w:rPr>
          <w:rFonts w:ascii="Arial" w:hAnsi="Arial" w:cs="Arial"/>
          <w:sz w:val="24"/>
          <w:szCs w:val="24"/>
        </w:rPr>
        <w:t xml:space="preserve">96)28 </w:t>
      </w:r>
      <w:proofErr w:type="gramStart"/>
      <w:r w:rsidRPr="009951D5">
        <w:rPr>
          <w:rFonts w:ascii="Arial" w:hAnsi="Arial" w:cs="Arial"/>
          <w:sz w:val="24"/>
          <w:szCs w:val="24"/>
        </w:rPr>
        <w:t>LAC(</w:t>
      </w:r>
      <w:proofErr w:type="gramEnd"/>
      <w:r w:rsidRPr="009951D5">
        <w:rPr>
          <w:rFonts w:ascii="Arial" w:hAnsi="Arial" w:cs="Arial"/>
          <w:sz w:val="24"/>
          <w:szCs w:val="24"/>
        </w:rPr>
        <w:t xml:space="preserve">96)10 - </w:t>
      </w:r>
      <w:r w:rsidR="00E87941" w:rsidRPr="009951D5">
        <w:rPr>
          <w:rFonts w:ascii="Arial" w:hAnsi="Arial" w:cs="Arial"/>
          <w:sz w:val="24"/>
          <w:szCs w:val="24"/>
        </w:rPr>
        <w:t>Pupil</w:t>
      </w:r>
      <w:r w:rsidRPr="009951D5">
        <w:rPr>
          <w:rFonts w:ascii="Arial" w:hAnsi="Arial" w:cs="Arial"/>
          <w:sz w:val="24"/>
          <w:szCs w:val="24"/>
        </w:rPr>
        <w:t xml:space="preserve">'s Services Planning: Guidance </w:t>
      </w:r>
    </w:p>
    <w:p w14:paraId="5E3260BF" w14:textId="77777777" w:rsidR="004442F4"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These publicati</w:t>
      </w:r>
      <w:r w:rsidR="002E1934" w:rsidRPr="009951D5">
        <w:rPr>
          <w:rFonts w:ascii="Arial" w:hAnsi="Arial" w:cs="Arial"/>
          <w:sz w:val="24"/>
          <w:szCs w:val="24"/>
        </w:rPr>
        <w:t>o</w:t>
      </w:r>
      <w:r w:rsidRPr="009951D5">
        <w:rPr>
          <w:rFonts w:ascii="Arial" w:hAnsi="Arial" w:cs="Arial"/>
          <w:sz w:val="24"/>
          <w:szCs w:val="24"/>
        </w:rPr>
        <w:t xml:space="preserve">ns are available free </w:t>
      </w:r>
      <w:r w:rsidR="002E1934" w:rsidRPr="009951D5">
        <w:rPr>
          <w:rFonts w:ascii="Arial" w:hAnsi="Arial" w:cs="Arial"/>
          <w:sz w:val="24"/>
          <w:szCs w:val="24"/>
        </w:rPr>
        <w:t>of</w:t>
      </w:r>
      <w:r w:rsidRPr="009951D5">
        <w:rPr>
          <w:rFonts w:ascii="Arial" w:hAnsi="Arial" w:cs="Arial"/>
          <w:sz w:val="24"/>
          <w:szCs w:val="24"/>
        </w:rPr>
        <w:t xml:space="preserve"> charge fr</w:t>
      </w:r>
      <w:r w:rsidR="002E1934" w:rsidRPr="009951D5">
        <w:rPr>
          <w:rFonts w:ascii="Arial" w:hAnsi="Arial" w:cs="Arial"/>
          <w:sz w:val="24"/>
          <w:szCs w:val="24"/>
        </w:rPr>
        <w:t>o</w:t>
      </w:r>
      <w:r w:rsidRPr="009951D5">
        <w:rPr>
          <w:rFonts w:ascii="Arial" w:hAnsi="Arial" w:cs="Arial"/>
          <w:sz w:val="24"/>
          <w:szCs w:val="24"/>
        </w:rPr>
        <w:t xml:space="preserve">m: </w:t>
      </w:r>
    </w:p>
    <w:p w14:paraId="4DB66B6F" w14:textId="77777777" w:rsidR="004442F4" w:rsidRPr="009951D5" w:rsidRDefault="00DD74F3" w:rsidP="00F46376">
      <w:pPr>
        <w:spacing w:before="100" w:beforeAutospacing="1" w:after="100" w:afterAutospacing="1" w:line="240" w:lineRule="auto"/>
        <w:rPr>
          <w:rFonts w:ascii="Arial" w:hAnsi="Arial" w:cs="Arial"/>
          <w:b/>
          <w:sz w:val="24"/>
          <w:szCs w:val="24"/>
        </w:rPr>
      </w:pPr>
      <w:r w:rsidRPr="009951D5">
        <w:rPr>
          <w:rFonts w:ascii="Arial" w:hAnsi="Arial" w:cs="Arial"/>
          <w:b/>
          <w:sz w:val="24"/>
          <w:szCs w:val="24"/>
        </w:rPr>
        <w:t xml:space="preserve">Department </w:t>
      </w:r>
      <w:r w:rsidR="002E1934" w:rsidRPr="009951D5">
        <w:rPr>
          <w:rFonts w:ascii="Arial" w:hAnsi="Arial" w:cs="Arial"/>
          <w:b/>
          <w:sz w:val="24"/>
          <w:szCs w:val="24"/>
        </w:rPr>
        <w:t>of</w:t>
      </w:r>
      <w:r w:rsidRPr="009951D5">
        <w:rPr>
          <w:rFonts w:ascii="Arial" w:hAnsi="Arial" w:cs="Arial"/>
          <w:b/>
          <w:sz w:val="24"/>
          <w:szCs w:val="24"/>
        </w:rPr>
        <w:t xml:space="preserve"> Health </w:t>
      </w:r>
    </w:p>
    <w:p w14:paraId="6A445850" w14:textId="77777777" w:rsidR="004442F4"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P</w:t>
      </w:r>
      <w:r w:rsidR="002E1934" w:rsidRPr="009951D5">
        <w:rPr>
          <w:rFonts w:ascii="Arial" w:hAnsi="Arial" w:cs="Arial"/>
          <w:sz w:val="24"/>
          <w:szCs w:val="24"/>
        </w:rPr>
        <w:t>O</w:t>
      </w:r>
      <w:r w:rsidRPr="009951D5">
        <w:rPr>
          <w:rFonts w:ascii="Arial" w:hAnsi="Arial" w:cs="Arial"/>
          <w:sz w:val="24"/>
          <w:szCs w:val="24"/>
        </w:rPr>
        <w:t xml:space="preserve"> B</w:t>
      </w:r>
      <w:r w:rsidR="002E1934" w:rsidRPr="009951D5">
        <w:rPr>
          <w:rFonts w:ascii="Arial" w:hAnsi="Arial" w:cs="Arial"/>
          <w:sz w:val="24"/>
          <w:szCs w:val="24"/>
        </w:rPr>
        <w:t>o</w:t>
      </w:r>
      <w:r w:rsidRPr="009951D5">
        <w:rPr>
          <w:rFonts w:ascii="Arial" w:hAnsi="Arial" w:cs="Arial"/>
          <w:sz w:val="24"/>
          <w:szCs w:val="24"/>
        </w:rPr>
        <w:t xml:space="preserve">x 410 </w:t>
      </w:r>
    </w:p>
    <w:p w14:paraId="5AFCF0D8" w14:textId="77777777" w:rsidR="004442F4"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 xml:space="preserve">Wetherby </w:t>
      </w:r>
    </w:p>
    <w:p w14:paraId="34B06B02" w14:textId="77777777" w:rsidR="004442F4"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 xml:space="preserve">LS23 7LL </w:t>
      </w:r>
    </w:p>
    <w:p w14:paraId="6F05EBB6" w14:textId="77777777" w:rsidR="004442F4"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 xml:space="preserve">Fax: 01937 845381 </w:t>
      </w:r>
    </w:p>
    <w:p w14:paraId="5130A9F7" w14:textId="77777777" w:rsidR="004442F4" w:rsidRPr="009951D5" w:rsidRDefault="004442F4" w:rsidP="00F46376">
      <w:pPr>
        <w:spacing w:before="100" w:beforeAutospacing="1" w:after="100" w:afterAutospacing="1" w:line="240" w:lineRule="auto"/>
        <w:rPr>
          <w:rFonts w:ascii="Arial" w:hAnsi="Arial" w:cs="Arial"/>
          <w:b/>
          <w:sz w:val="24"/>
          <w:szCs w:val="24"/>
        </w:rPr>
      </w:pPr>
    </w:p>
    <w:p w14:paraId="52F54484" w14:textId="77777777" w:rsidR="004442F4" w:rsidRPr="009951D5" w:rsidRDefault="00DD74F3" w:rsidP="00F46376">
      <w:pPr>
        <w:spacing w:before="100" w:beforeAutospacing="1" w:after="100" w:afterAutospacing="1" w:line="240" w:lineRule="auto"/>
        <w:rPr>
          <w:rFonts w:ascii="Arial" w:hAnsi="Arial" w:cs="Arial"/>
          <w:b/>
          <w:sz w:val="24"/>
          <w:szCs w:val="24"/>
        </w:rPr>
      </w:pPr>
      <w:r w:rsidRPr="009951D5">
        <w:rPr>
          <w:rFonts w:ascii="Arial" w:hAnsi="Arial" w:cs="Arial"/>
          <w:b/>
          <w:sz w:val="24"/>
          <w:szCs w:val="24"/>
        </w:rPr>
        <w:t xml:space="preserve">Department </w:t>
      </w:r>
      <w:r w:rsidR="002E1934" w:rsidRPr="009951D5">
        <w:rPr>
          <w:rFonts w:ascii="Arial" w:hAnsi="Arial" w:cs="Arial"/>
          <w:b/>
          <w:sz w:val="24"/>
          <w:szCs w:val="24"/>
        </w:rPr>
        <w:t>of</w:t>
      </w:r>
      <w:r w:rsidRPr="009951D5">
        <w:rPr>
          <w:rFonts w:ascii="Arial" w:hAnsi="Arial" w:cs="Arial"/>
          <w:b/>
          <w:sz w:val="24"/>
          <w:szCs w:val="24"/>
        </w:rPr>
        <w:t xml:space="preserve"> S</w:t>
      </w:r>
      <w:r w:rsidR="002E1934" w:rsidRPr="009951D5">
        <w:rPr>
          <w:rFonts w:ascii="Arial" w:hAnsi="Arial" w:cs="Arial"/>
          <w:b/>
          <w:sz w:val="24"/>
          <w:szCs w:val="24"/>
        </w:rPr>
        <w:t>o</w:t>
      </w:r>
      <w:r w:rsidRPr="009951D5">
        <w:rPr>
          <w:rFonts w:ascii="Arial" w:hAnsi="Arial" w:cs="Arial"/>
          <w:b/>
          <w:sz w:val="24"/>
          <w:szCs w:val="24"/>
        </w:rPr>
        <w:t xml:space="preserve">cial Security (DSS) </w:t>
      </w:r>
    </w:p>
    <w:p w14:paraId="2652695A" w14:textId="77777777" w:rsidR="004442F4"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The Accident B</w:t>
      </w:r>
      <w:r w:rsidR="002E1934" w:rsidRPr="009951D5">
        <w:rPr>
          <w:rFonts w:ascii="Arial" w:hAnsi="Arial" w:cs="Arial"/>
          <w:sz w:val="24"/>
          <w:szCs w:val="24"/>
        </w:rPr>
        <w:t>oo</w:t>
      </w:r>
      <w:r w:rsidRPr="009951D5">
        <w:rPr>
          <w:rFonts w:ascii="Arial" w:hAnsi="Arial" w:cs="Arial"/>
          <w:sz w:val="24"/>
          <w:szCs w:val="24"/>
        </w:rPr>
        <w:t xml:space="preserve">k BI 510 ISBN 011 761 3843 £1.94 </w:t>
      </w:r>
    </w:p>
    <w:p w14:paraId="42A05CAA" w14:textId="77777777" w:rsidR="004442F4"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Available fr</w:t>
      </w:r>
      <w:r w:rsidR="002E1934" w:rsidRPr="009951D5">
        <w:rPr>
          <w:rFonts w:ascii="Arial" w:hAnsi="Arial" w:cs="Arial"/>
          <w:sz w:val="24"/>
          <w:szCs w:val="24"/>
        </w:rPr>
        <w:t>o</w:t>
      </w:r>
      <w:r w:rsidRPr="009951D5">
        <w:rPr>
          <w:rFonts w:ascii="Arial" w:hAnsi="Arial" w:cs="Arial"/>
          <w:sz w:val="24"/>
          <w:szCs w:val="24"/>
        </w:rPr>
        <w:t>m The Stati</w:t>
      </w:r>
      <w:r w:rsidR="002E1934" w:rsidRPr="009951D5">
        <w:rPr>
          <w:rFonts w:ascii="Arial" w:hAnsi="Arial" w:cs="Arial"/>
          <w:sz w:val="24"/>
          <w:szCs w:val="24"/>
        </w:rPr>
        <w:t>o</w:t>
      </w:r>
      <w:r w:rsidRPr="009951D5">
        <w:rPr>
          <w:rFonts w:ascii="Arial" w:hAnsi="Arial" w:cs="Arial"/>
          <w:sz w:val="24"/>
          <w:szCs w:val="24"/>
        </w:rPr>
        <w:t xml:space="preserve">nery </w:t>
      </w:r>
      <w:r w:rsidR="002E1934" w:rsidRPr="009951D5">
        <w:rPr>
          <w:rFonts w:ascii="Arial" w:hAnsi="Arial" w:cs="Arial"/>
          <w:sz w:val="24"/>
          <w:szCs w:val="24"/>
        </w:rPr>
        <w:t>Of</w:t>
      </w:r>
      <w:r w:rsidRPr="009951D5">
        <w:rPr>
          <w:rFonts w:ascii="Arial" w:hAnsi="Arial" w:cs="Arial"/>
          <w:sz w:val="24"/>
          <w:szCs w:val="24"/>
        </w:rPr>
        <w:t xml:space="preserve">fice, </w:t>
      </w:r>
    </w:p>
    <w:p w14:paraId="1D0FBDBA" w14:textId="77777777" w:rsidR="004442F4"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P</w:t>
      </w:r>
      <w:r w:rsidR="002E1934" w:rsidRPr="009951D5">
        <w:rPr>
          <w:rFonts w:ascii="Arial" w:hAnsi="Arial" w:cs="Arial"/>
          <w:sz w:val="24"/>
          <w:szCs w:val="24"/>
        </w:rPr>
        <w:t>O</w:t>
      </w:r>
      <w:r w:rsidRPr="009951D5">
        <w:rPr>
          <w:rFonts w:ascii="Arial" w:hAnsi="Arial" w:cs="Arial"/>
          <w:sz w:val="24"/>
          <w:szCs w:val="24"/>
        </w:rPr>
        <w:t xml:space="preserve"> B</w:t>
      </w:r>
      <w:r w:rsidR="002E1934" w:rsidRPr="009951D5">
        <w:rPr>
          <w:rFonts w:ascii="Arial" w:hAnsi="Arial" w:cs="Arial"/>
          <w:sz w:val="24"/>
          <w:szCs w:val="24"/>
        </w:rPr>
        <w:t>o</w:t>
      </w:r>
      <w:r w:rsidRPr="009951D5">
        <w:rPr>
          <w:rFonts w:ascii="Arial" w:hAnsi="Arial" w:cs="Arial"/>
          <w:sz w:val="24"/>
          <w:szCs w:val="24"/>
        </w:rPr>
        <w:t xml:space="preserve">x 276, </w:t>
      </w:r>
    </w:p>
    <w:p w14:paraId="7FEE457C" w14:textId="77777777" w:rsidR="004442F4"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lastRenderedPageBreak/>
        <w:t>L</w:t>
      </w:r>
      <w:r w:rsidR="002E1934" w:rsidRPr="009951D5">
        <w:rPr>
          <w:rFonts w:ascii="Arial" w:hAnsi="Arial" w:cs="Arial"/>
          <w:sz w:val="24"/>
          <w:szCs w:val="24"/>
        </w:rPr>
        <w:t>o</w:t>
      </w:r>
      <w:r w:rsidRPr="009951D5">
        <w:rPr>
          <w:rFonts w:ascii="Arial" w:hAnsi="Arial" w:cs="Arial"/>
          <w:sz w:val="24"/>
          <w:szCs w:val="24"/>
        </w:rPr>
        <w:t>nd</w:t>
      </w:r>
      <w:r w:rsidR="002E1934" w:rsidRPr="009951D5">
        <w:rPr>
          <w:rFonts w:ascii="Arial" w:hAnsi="Arial" w:cs="Arial"/>
          <w:sz w:val="24"/>
          <w:szCs w:val="24"/>
        </w:rPr>
        <w:t>o</w:t>
      </w:r>
      <w:r w:rsidRPr="009951D5">
        <w:rPr>
          <w:rFonts w:ascii="Arial" w:hAnsi="Arial" w:cs="Arial"/>
          <w:sz w:val="24"/>
          <w:szCs w:val="24"/>
        </w:rPr>
        <w:t xml:space="preserve">n </w:t>
      </w:r>
    </w:p>
    <w:p w14:paraId="72EC99BC" w14:textId="77777777" w:rsidR="004442F4"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 xml:space="preserve">SW8 5DT Tel: 0171-873 9090 </w:t>
      </w:r>
    </w:p>
    <w:p w14:paraId="79D2AC84" w14:textId="77777777" w:rsidR="00417DED" w:rsidRPr="009951D5" w:rsidRDefault="00417DED" w:rsidP="00F46376">
      <w:pPr>
        <w:spacing w:before="100" w:beforeAutospacing="1" w:after="100" w:afterAutospacing="1" w:line="240" w:lineRule="auto"/>
        <w:rPr>
          <w:rFonts w:ascii="Arial" w:hAnsi="Arial" w:cs="Arial"/>
          <w:sz w:val="24"/>
          <w:szCs w:val="24"/>
        </w:rPr>
      </w:pPr>
    </w:p>
    <w:p w14:paraId="22314176" w14:textId="77777777" w:rsidR="00417DED" w:rsidRPr="009951D5" w:rsidRDefault="00DD74F3" w:rsidP="00F46376">
      <w:pPr>
        <w:spacing w:before="100" w:beforeAutospacing="1" w:after="100" w:afterAutospacing="1" w:line="240" w:lineRule="auto"/>
        <w:rPr>
          <w:rFonts w:ascii="Arial" w:hAnsi="Arial" w:cs="Arial"/>
          <w:b/>
          <w:sz w:val="24"/>
          <w:szCs w:val="24"/>
        </w:rPr>
      </w:pPr>
      <w:r w:rsidRPr="009951D5">
        <w:rPr>
          <w:rFonts w:ascii="Arial" w:hAnsi="Arial" w:cs="Arial"/>
          <w:b/>
          <w:sz w:val="24"/>
          <w:szCs w:val="24"/>
        </w:rPr>
        <w:t xml:space="preserve">Department </w:t>
      </w:r>
      <w:r w:rsidR="002E1934" w:rsidRPr="009951D5">
        <w:rPr>
          <w:rFonts w:ascii="Arial" w:hAnsi="Arial" w:cs="Arial"/>
          <w:b/>
          <w:sz w:val="24"/>
          <w:szCs w:val="24"/>
        </w:rPr>
        <w:t>of</w:t>
      </w:r>
      <w:r w:rsidRPr="009951D5">
        <w:rPr>
          <w:rFonts w:ascii="Arial" w:hAnsi="Arial" w:cs="Arial"/>
          <w:b/>
          <w:sz w:val="24"/>
          <w:szCs w:val="24"/>
        </w:rPr>
        <w:t xml:space="preserve"> the Envir</w:t>
      </w:r>
      <w:r w:rsidR="002E1934" w:rsidRPr="009951D5">
        <w:rPr>
          <w:rFonts w:ascii="Arial" w:hAnsi="Arial" w:cs="Arial"/>
          <w:b/>
          <w:sz w:val="24"/>
          <w:szCs w:val="24"/>
        </w:rPr>
        <w:t>o</w:t>
      </w:r>
      <w:r w:rsidRPr="009951D5">
        <w:rPr>
          <w:rFonts w:ascii="Arial" w:hAnsi="Arial" w:cs="Arial"/>
          <w:b/>
          <w:sz w:val="24"/>
          <w:szCs w:val="24"/>
        </w:rPr>
        <w:t>nment, Transp</w:t>
      </w:r>
      <w:r w:rsidR="002E1934" w:rsidRPr="009951D5">
        <w:rPr>
          <w:rFonts w:ascii="Arial" w:hAnsi="Arial" w:cs="Arial"/>
          <w:b/>
          <w:sz w:val="24"/>
          <w:szCs w:val="24"/>
        </w:rPr>
        <w:t>o</w:t>
      </w:r>
      <w:r w:rsidRPr="009951D5">
        <w:rPr>
          <w:rFonts w:ascii="Arial" w:hAnsi="Arial" w:cs="Arial"/>
          <w:b/>
          <w:sz w:val="24"/>
          <w:szCs w:val="24"/>
        </w:rPr>
        <w:t>rt and the Regi</w:t>
      </w:r>
      <w:r w:rsidR="002E1934" w:rsidRPr="009951D5">
        <w:rPr>
          <w:rFonts w:ascii="Arial" w:hAnsi="Arial" w:cs="Arial"/>
          <w:b/>
          <w:sz w:val="24"/>
          <w:szCs w:val="24"/>
        </w:rPr>
        <w:t>o</w:t>
      </w:r>
      <w:r w:rsidRPr="009951D5">
        <w:rPr>
          <w:rFonts w:ascii="Arial" w:hAnsi="Arial" w:cs="Arial"/>
          <w:b/>
          <w:sz w:val="24"/>
          <w:szCs w:val="24"/>
        </w:rPr>
        <w:t xml:space="preserve">ns (DETR) </w:t>
      </w:r>
    </w:p>
    <w:p w14:paraId="56A908EF"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Public Service Vehicles C</w:t>
      </w:r>
      <w:r w:rsidR="002E1934" w:rsidRPr="009951D5">
        <w:rPr>
          <w:rFonts w:ascii="Arial" w:hAnsi="Arial" w:cs="Arial"/>
          <w:sz w:val="24"/>
          <w:szCs w:val="24"/>
        </w:rPr>
        <w:t>o</w:t>
      </w:r>
      <w:r w:rsidRPr="009951D5">
        <w:rPr>
          <w:rFonts w:ascii="Arial" w:hAnsi="Arial" w:cs="Arial"/>
          <w:sz w:val="24"/>
          <w:szCs w:val="24"/>
        </w:rPr>
        <w:t>nditi</w:t>
      </w:r>
      <w:r w:rsidR="002E1934" w:rsidRPr="009951D5">
        <w:rPr>
          <w:rFonts w:ascii="Arial" w:hAnsi="Arial" w:cs="Arial"/>
          <w:sz w:val="24"/>
          <w:szCs w:val="24"/>
        </w:rPr>
        <w:t>o</w:t>
      </w:r>
      <w:r w:rsidRPr="009951D5">
        <w:rPr>
          <w:rFonts w:ascii="Arial" w:hAnsi="Arial" w:cs="Arial"/>
          <w:sz w:val="24"/>
          <w:szCs w:val="24"/>
        </w:rPr>
        <w:t xml:space="preserve">ns </w:t>
      </w:r>
      <w:r w:rsidR="002E1934" w:rsidRPr="009951D5">
        <w:rPr>
          <w:rFonts w:ascii="Arial" w:hAnsi="Arial" w:cs="Arial"/>
          <w:sz w:val="24"/>
          <w:szCs w:val="24"/>
        </w:rPr>
        <w:t>of</w:t>
      </w:r>
      <w:r w:rsidRPr="009951D5">
        <w:rPr>
          <w:rFonts w:ascii="Arial" w:hAnsi="Arial" w:cs="Arial"/>
          <w:sz w:val="24"/>
          <w:szCs w:val="24"/>
        </w:rPr>
        <w:t xml:space="preserve"> Fitness, Equipment, Use and Certificati</w:t>
      </w:r>
      <w:r w:rsidR="002E1934" w:rsidRPr="009951D5">
        <w:rPr>
          <w:rFonts w:ascii="Arial" w:hAnsi="Arial" w:cs="Arial"/>
          <w:sz w:val="24"/>
          <w:szCs w:val="24"/>
        </w:rPr>
        <w:t>o</w:t>
      </w:r>
      <w:r w:rsidRPr="009951D5">
        <w:rPr>
          <w:rFonts w:ascii="Arial" w:hAnsi="Arial" w:cs="Arial"/>
          <w:sz w:val="24"/>
          <w:szCs w:val="24"/>
        </w:rPr>
        <w:t>n Regulati</w:t>
      </w:r>
      <w:r w:rsidR="002E1934" w:rsidRPr="009951D5">
        <w:rPr>
          <w:rFonts w:ascii="Arial" w:hAnsi="Arial" w:cs="Arial"/>
          <w:sz w:val="24"/>
          <w:szCs w:val="24"/>
        </w:rPr>
        <w:t>o</w:t>
      </w:r>
      <w:r w:rsidRPr="009951D5">
        <w:rPr>
          <w:rFonts w:ascii="Arial" w:hAnsi="Arial" w:cs="Arial"/>
          <w:sz w:val="24"/>
          <w:szCs w:val="24"/>
        </w:rPr>
        <w:t xml:space="preserve">ns 1981 ISBN 0 11 016257 9 £3.00 </w:t>
      </w:r>
    </w:p>
    <w:p w14:paraId="2DC89417" w14:textId="35FD7013"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St J</w:t>
      </w:r>
      <w:r w:rsidR="002E1934" w:rsidRPr="009951D5">
        <w:rPr>
          <w:rFonts w:ascii="Arial" w:hAnsi="Arial" w:cs="Arial"/>
          <w:sz w:val="24"/>
          <w:szCs w:val="24"/>
        </w:rPr>
        <w:t>o</w:t>
      </w:r>
      <w:r w:rsidRPr="009951D5">
        <w:rPr>
          <w:rFonts w:ascii="Arial" w:hAnsi="Arial" w:cs="Arial"/>
          <w:sz w:val="24"/>
          <w:szCs w:val="24"/>
        </w:rPr>
        <w:t>hn Ambulance First-Aid Manual - 7th editi</w:t>
      </w:r>
      <w:r w:rsidR="002E1934" w:rsidRPr="009951D5">
        <w:rPr>
          <w:rFonts w:ascii="Arial" w:hAnsi="Arial" w:cs="Arial"/>
          <w:sz w:val="24"/>
          <w:szCs w:val="24"/>
        </w:rPr>
        <w:t>o</w:t>
      </w:r>
      <w:r w:rsidRPr="009951D5">
        <w:rPr>
          <w:rFonts w:ascii="Arial" w:hAnsi="Arial" w:cs="Arial"/>
          <w:sz w:val="24"/>
          <w:szCs w:val="24"/>
        </w:rPr>
        <w:t>n Emergency Aid Handb</w:t>
      </w:r>
      <w:r w:rsidR="002E1934" w:rsidRPr="009951D5">
        <w:rPr>
          <w:rFonts w:ascii="Arial" w:hAnsi="Arial" w:cs="Arial"/>
          <w:sz w:val="24"/>
          <w:szCs w:val="24"/>
        </w:rPr>
        <w:t>oo</w:t>
      </w:r>
      <w:r w:rsidRPr="009951D5">
        <w:rPr>
          <w:rFonts w:ascii="Arial" w:hAnsi="Arial" w:cs="Arial"/>
          <w:sz w:val="24"/>
          <w:szCs w:val="24"/>
        </w:rPr>
        <w:t>k Emergency Aid in Sch</w:t>
      </w:r>
      <w:r w:rsidR="002E1934" w:rsidRPr="009951D5">
        <w:rPr>
          <w:rFonts w:ascii="Arial" w:hAnsi="Arial" w:cs="Arial"/>
          <w:sz w:val="24"/>
          <w:szCs w:val="24"/>
        </w:rPr>
        <w:t>oo</w:t>
      </w:r>
      <w:r w:rsidRPr="009951D5">
        <w:rPr>
          <w:rFonts w:ascii="Arial" w:hAnsi="Arial" w:cs="Arial"/>
          <w:sz w:val="24"/>
          <w:szCs w:val="24"/>
        </w:rPr>
        <w:t xml:space="preserve">ls - gives advice </w:t>
      </w:r>
      <w:r w:rsidR="002E1934" w:rsidRPr="009951D5">
        <w:rPr>
          <w:rFonts w:ascii="Arial" w:hAnsi="Arial" w:cs="Arial"/>
          <w:sz w:val="24"/>
          <w:szCs w:val="24"/>
        </w:rPr>
        <w:t>o</w:t>
      </w:r>
      <w:r w:rsidRPr="009951D5">
        <w:rPr>
          <w:rFonts w:ascii="Arial" w:hAnsi="Arial" w:cs="Arial"/>
          <w:sz w:val="24"/>
          <w:szCs w:val="24"/>
        </w:rPr>
        <w:t>n basic first- aid pr</w:t>
      </w:r>
      <w:r w:rsidR="002E1934" w:rsidRPr="009951D5">
        <w:rPr>
          <w:rFonts w:ascii="Arial" w:hAnsi="Arial" w:cs="Arial"/>
          <w:sz w:val="24"/>
          <w:szCs w:val="24"/>
        </w:rPr>
        <w:t>o</w:t>
      </w:r>
      <w:r w:rsidRPr="009951D5">
        <w:rPr>
          <w:rFonts w:ascii="Arial" w:hAnsi="Arial" w:cs="Arial"/>
          <w:sz w:val="24"/>
          <w:szCs w:val="24"/>
        </w:rPr>
        <w:t>cedures Y</w:t>
      </w:r>
      <w:r w:rsidR="002E1934" w:rsidRPr="009951D5">
        <w:rPr>
          <w:rFonts w:ascii="Arial" w:hAnsi="Arial" w:cs="Arial"/>
          <w:sz w:val="24"/>
          <w:szCs w:val="24"/>
        </w:rPr>
        <w:t>o</w:t>
      </w:r>
      <w:r w:rsidRPr="009951D5">
        <w:rPr>
          <w:rFonts w:ascii="Arial" w:hAnsi="Arial" w:cs="Arial"/>
          <w:sz w:val="24"/>
          <w:szCs w:val="24"/>
        </w:rPr>
        <w:t>ung Lifesaver Award Scheme - pack f</w:t>
      </w:r>
      <w:r w:rsidR="002E1934" w:rsidRPr="009951D5">
        <w:rPr>
          <w:rFonts w:ascii="Arial" w:hAnsi="Arial" w:cs="Arial"/>
          <w:sz w:val="24"/>
          <w:szCs w:val="24"/>
        </w:rPr>
        <w:t>o</w:t>
      </w:r>
      <w:r w:rsidRPr="009951D5">
        <w:rPr>
          <w:rFonts w:ascii="Arial" w:hAnsi="Arial" w:cs="Arial"/>
          <w:sz w:val="24"/>
          <w:szCs w:val="24"/>
        </w:rPr>
        <w:t xml:space="preserve">r teaching </w:t>
      </w:r>
      <w:r w:rsidR="00E87941" w:rsidRPr="009951D5">
        <w:rPr>
          <w:rFonts w:ascii="Arial" w:hAnsi="Arial" w:cs="Arial"/>
          <w:sz w:val="24"/>
          <w:szCs w:val="24"/>
        </w:rPr>
        <w:t>pupil</w:t>
      </w:r>
      <w:r w:rsidRPr="009951D5">
        <w:rPr>
          <w:rFonts w:ascii="Arial" w:hAnsi="Arial" w:cs="Arial"/>
          <w:sz w:val="24"/>
          <w:szCs w:val="24"/>
        </w:rPr>
        <w:t>s aged 7 and ab</w:t>
      </w:r>
      <w:r w:rsidR="002E1934" w:rsidRPr="009951D5">
        <w:rPr>
          <w:rFonts w:ascii="Arial" w:hAnsi="Arial" w:cs="Arial"/>
          <w:sz w:val="24"/>
          <w:szCs w:val="24"/>
        </w:rPr>
        <w:t>o</w:t>
      </w:r>
      <w:r w:rsidRPr="009951D5">
        <w:rPr>
          <w:rFonts w:ascii="Arial" w:hAnsi="Arial" w:cs="Arial"/>
          <w:sz w:val="24"/>
          <w:szCs w:val="24"/>
        </w:rPr>
        <w:t>ve first-aid skills, including vide</w:t>
      </w:r>
      <w:r w:rsidR="002E1934" w:rsidRPr="009951D5">
        <w:rPr>
          <w:rFonts w:ascii="Arial" w:hAnsi="Arial" w:cs="Arial"/>
          <w:sz w:val="24"/>
          <w:szCs w:val="24"/>
        </w:rPr>
        <w:t>o</w:t>
      </w:r>
      <w:r w:rsidRPr="009951D5">
        <w:rPr>
          <w:rFonts w:ascii="Arial" w:hAnsi="Arial" w:cs="Arial"/>
          <w:sz w:val="24"/>
          <w:szCs w:val="24"/>
        </w:rPr>
        <w:t>, teachers' guide and w</w:t>
      </w:r>
      <w:r w:rsidR="002E1934" w:rsidRPr="009951D5">
        <w:rPr>
          <w:rFonts w:ascii="Arial" w:hAnsi="Arial" w:cs="Arial"/>
          <w:sz w:val="24"/>
          <w:szCs w:val="24"/>
        </w:rPr>
        <w:t>o</w:t>
      </w:r>
      <w:r w:rsidRPr="009951D5">
        <w:rPr>
          <w:rFonts w:ascii="Arial" w:hAnsi="Arial" w:cs="Arial"/>
          <w:sz w:val="24"/>
          <w:szCs w:val="24"/>
        </w:rPr>
        <w:t xml:space="preserve">rk sheets </w:t>
      </w:r>
    </w:p>
    <w:p w14:paraId="02E5F2FA"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These priced publicati</w:t>
      </w:r>
      <w:r w:rsidR="002E1934" w:rsidRPr="009951D5">
        <w:rPr>
          <w:rFonts w:ascii="Arial" w:hAnsi="Arial" w:cs="Arial"/>
          <w:sz w:val="24"/>
          <w:szCs w:val="24"/>
        </w:rPr>
        <w:t>o</w:t>
      </w:r>
      <w:r w:rsidRPr="009951D5">
        <w:rPr>
          <w:rFonts w:ascii="Arial" w:hAnsi="Arial" w:cs="Arial"/>
          <w:sz w:val="24"/>
          <w:szCs w:val="24"/>
        </w:rPr>
        <w:t>ns and first-aid equipment are available fr</w:t>
      </w:r>
      <w:r w:rsidR="002E1934" w:rsidRPr="009951D5">
        <w:rPr>
          <w:rFonts w:ascii="Arial" w:hAnsi="Arial" w:cs="Arial"/>
          <w:sz w:val="24"/>
          <w:szCs w:val="24"/>
        </w:rPr>
        <w:t>o</w:t>
      </w:r>
      <w:r w:rsidRPr="009951D5">
        <w:rPr>
          <w:rFonts w:ascii="Arial" w:hAnsi="Arial" w:cs="Arial"/>
          <w:sz w:val="24"/>
          <w:szCs w:val="24"/>
        </w:rPr>
        <w:t xml:space="preserve">m: </w:t>
      </w:r>
    </w:p>
    <w:p w14:paraId="4AA71246"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P</w:t>
      </w:r>
      <w:r w:rsidR="002E1934" w:rsidRPr="009951D5">
        <w:rPr>
          <w:rFonts w:ascii="Arial" w:hAnsi="Arial" w:cs="Arial"/>
          <w:sz w:val="24"/>
          <w:szCs w:val="24"/>
        </w:rPr>
        <w:t>O</w:t>
      </w:r>
      <w:r w:rsidRPr="009951D5">
        <w:rPr>
          <w:rFonts w:ascii="Arial" w:hAnsi="Arial" w:cs="Arial"/>
          <w:sz w:val="24"/>
          <w:szCs w:val="24"/>
        </w:rPr>
        <w:t xml:space="preserve"> B</w:t>
      </w:r>
      <w:r w:rsidR="002E1934" w:rsidRPr="009951D5">
        <w:rPr>
          <w:rFonts w:ascii="Arial" w:hAnsi="Arial" w:cs="Arial"/>
          <w:sz w:val="24"/>
          <w:szCs w:val="24"/>
        </w:rPr>
        <w:t>o</w:t>
      </w:r>
      <w:r w:rsidRPr="009951D5">
        <w:rPr>
          <w:rFonts w:ascii="Arial" w:hAnsi="Arial" w:cs="Arial"/>
          <w:sz w:val="24"/>
          <w:szCs w:val="24"/>
        </w:rPr>
        <w:t xml:space="preserve">x 707a </w:t>
      </w:r>
    </w:p>
    <w:p w14:paraId="0674DCC7"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 xml:space="preserve">Friend Street </w:t>
      </w:r>
    </w:p>
    <w:p w14:paraId="4C468480"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L</w:t>
      </w:r>
      <w:r w:rsidR="002E1934" w:rsidRPr="009951D5">
        <w:rPr>
          <w:rFonts w:ascii="Arial" w:hAnsi="Arial" w:cs="Arial"/>
          <w:sz w:val="24"/>
          <w:szCs w:val="24"/>
        </w:rPr>
        <w:t>o</w:t>
      </w:r>
      <w:r w:rsidRPr="009951D5">
        <w:rPr>
          <w:rFonts w:ascii="Arial" w:hAnsi="Arial" w:cs="Arial"/>
          <w:sz w:val="24"/>
          <w:szCs w:val="24"/>
        </w:rPr>
        <w:t>nd</w:t>
      </w:r>
      <w:r w:rsidR="002E1934" w:rsidRPr="009951D5">
        <w:rPr>
          <w:rFonts w:ascii="Arial" w:hAnsi="Arial" w:cs="Arial"/>
          <w:sz w:val="24"/>
          <w:szCs w:val="24"/>
        </w:rPr>
        <w:t>o</w:t>
      </w:r>
      <w:r w:rsidRPr="009951D5">
        <w:rPr>
          <w:rFonts w:ascii="Arial" w:hAnsi="Arial" w:cs="Arial"/>
          <w:sz w:val="24"/>
          <w:szCs w:val="24"/>
        </w:rPr>
        <w:t xml:space="preserve">n </w:t>
      </w:r>
    </w:p>
    <w:p w14:paraId="485603E8"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 xml:space="preserve">EC1V 7NE </w:t>
      </w:r>
    </w:p>
    <w:p w14:paraId="26E0BA38"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 xml:space="preserve">Enquiry line: 0171-278 7888 14 </w:t>
      </w:r>
    </w:p>
    <w:p w14:paraId="1654AF24" w14:textId="77777777" w:rsidR="00417DED" w:rsidRPr="009951D5" w:rsidRDefault="00417DED" w:rsidP="00F46376">
      <w:pPr>
        <w:spacing w:before="100" w:beforeAutospacing="1" w:after="100" w:afterAutospacing="1" w:line="240" w:lineRule="auto"/>
        <w:rPr>
          <w:rFonts w:ascii="Arial" w:hAnsi="Arial" w:cs="Arial"/>
          <w:sz w:val="24"/>
          <w:szCs w:val="24"/>
        </w:rPr>
      </w:pPr>
    </w:p>
    <w:p w14:paraId="49CFC5C7" w14:textId="77777777" w:rsidR="00417DED" w:rsidRPr="009951D5" w:rsidRDefault="00417DED" w:rsidP="00F46376">
      <w:pPr>
        <w:spacing w:before="100" w:beforeAutospacing="1" w:after="100" w:afterAutospacing="1" w:line="240" w:lineRule="auto"/>
        <w:rPr>
          <w:rFonts w:ascii="Arial" w:hAnsi="Arial" w:cs="Arial"/>
          <w:sz w:val="24"/>
          <w:szCs w:val="24"/>
        </w:rPr>
      </w:pPr>
    </w:p>
    <w:p w14:paraId="42E34AFE" w14:textId="77777777" w:rsidR="00417DED" w:rsidRPr="009951D5" w:rsidRDefault="00417DED" w:rsidP="00F46376">
      <w:pPr>
        <w:spacing w:before="100" w:beforeAutospacing="1" w:after="100" w:afterAutospacing="1" w:line="240" w:lineRule="auto"/>
        <w:rPr>
          <w:rFonts w:ascii="Arial" w:hAnsi="Arial" w:cs="Arial"/>
          <w:sz w:val="24"/>
          <w:szCs w:val="24"/>
        </w:rPr>
      </w:pPr>
    </w:p>
    <w:p w14:paraId="24C0DB1A" w14:textId="77777777" w:rsidR="00417DED" w:rsidRPr="009951D5" w:rsidRDefault="00417DED" w:rsidP="00F46376">
      <w:pPr>
        <w:spacing w:before="100" w:beforeAutospacing="1" w:after="100" w:afterAutospacing="1" w:line="240" w:lineRule="auto"/>
        <w:rPr>
          <w:rFonts w:ascii="Arial" w:hAnsi="Arial" w:cs="Arial"/>
          <w:sz w:val="24"/>
          <w:szCs w:val="24"/>
        </w:rPr>
      </w:pPr>
    </w:p>
    <w:p w14:paraId="15A22C58" w14:textId="77777777" w:rsidR="00417DED" w:rsidRPr="009951D5" w:rsidRDefault="00417DED" w:rsidP="00F46376">
      <w:pPr>
        <w:spacing w:before="100" w:beforeAutospacing="1" w:after="100" w:afterAutospacing="1" w:line="240" w:lineRule="auto"/>
        <w:rPr>
          <w:rFonts w:ascii="Arial" w:hAnsi="Arial" w:cs="Arial"/>
          <w:sz w:val="24"/>
          <w:szCs w:val="24"/>
        </w:rPr>
      </w:pPr>
    </w:p>
    <w:p w14:paraId="098BF2C8" w14:textId="77777777" w:rsidR="00417DED" w:rsidRPr="009951D5" w:rsidRDefault="00417DED" w:rsidP="00F46376">
      <w:pPr>
        <w:spacing w:before="100" w:beforeAutospacing="1" w:after="100" w:afterAutospacing="1" w:line="240" w:lineRule="auto"/>
        <w:rPr>
          <w:rFonts w:ascii="Arial" w:hAnsi="Arial" w:cs="Arial"/>
          <w:sz w:val="24"/>
          <w:szCs w:val="24"/>
        </w:rPr>
      </w:pPr>
    </w:p>
    <w:p w14:paraId="58ED88B8" w14:textId="77777777" w:rsidR="00417DED" w:rsidRPr="009951D5" w:rsidRDefault="00417DED" w:rsidP="00F46376">
      <w:pPr>
        <w:spacing w:before="100" w:beforeAutospacing="1" w:after="100" w:afterAutospacing="1" w:line="240" w:lineRule="auto"/>
        <w:rPr>
          <w:rFonts w:ascii="Arial" w:hAnsi="Arial" w:cs="Arial"/>
          <w:sz w:val="24"/>
          <w:szCs w:val="24"/>
        </w:rPr>
      </w:pPr>
    </w:p>
    <w:p w14:paraId="2BA2DF2D" w14:textId="77777777" w:rsidR="00417DED" w:rsidRPr="009951D5" w:rsidRDefault="00417DED" w:rsidP="00F46376">
      <w:pPr>
        <w:spacing w:before="100" w:beforeAutospacing="1" w:after="100" w:afterAutospacing="1" w:line="240" w:lineRule="auto"/>
        <w:rPr>
          <w:rFonts w:ascii="Arial" w:hAnsi="Arial" w:cs="Arial"/>
          <w:sz w:val="24"/>
          <w:szCs w:val="24"/>
        </w:rPr>
      </w:pPr>
    </w:p>
    <w:p w14:paraId="22587D24" w14:textId="77777777" w:rsidR="00417DED" w:rsidRPr="009951D5" w:rsidRDefault="00417DED" w:rsidP="00F46376">
      <w:pPr>
        <w:spacing w:before="100" w:beforeAutospacing="1" w:after="100" w:afterAutospacing="1" w:line="240" w:lineRule="auto"/>
        <w:rPr>
          <w:rFonts w:ascii="Arial" w:hAnsi="Arial" w:cs="Arial"/>
          <w:sz w:val="24"/>
          <w:szCs w:val="24"/>
        </w:rPr>
      </w:pPr>
    </w:p>
    <w:p w14:paraId="534B2F71" w14:textId="77777777" w:rsidR="00417DED" w:rsidRPr="009951D5" w:rsidRDefault="00417DED" w:rsidP="00F46376">
      <w:pPr>
        <w:spacing w:before="100" w:beforeAutospacing="1" w:after="100" w:afterAutospacing="1" w:line="240" w:lineRule="auto"/>
        <w:rPr>
          <w:rFonts w:ascii="Arial" w:hAnsi="Arial" w:cs="Arial"/>
          <w:sz w:val="24"/>
          <w:szCs w:val="24"/>
        </w:rPr>
      </w:pPr>
    </w:p>
    <w:p w14:paraId="0667D886" w14:textId="77777777" w:rsidR="00417DED" w:rsidRPr="009951D5" w:rsidRDefault="00DD74F3" w:rsidP="00F46376">
      <w:pPr>
        <w:spacing w:before="100" w:beforeAutospacing="1" w:after="100" w:afterAutospacing="1" w:line="240" w:lineRule="auto"/>
        <w:rPr>
          <w:rFonts w:ascii="Arial" w:hAnsi="Arial" w:cs="Arial"/>
          <w:b/>
          <w:sz w:val="24"/>
          <w:szCs w:val="24"/>
        </w:rPr>
      </w:pPr>
      <w:r w:rsidRPr="009951D5">
        <w:rPr>
          <w:rFonts w:ascii="Arial" w:hAnsi="Arial" w:cs="Arial"/>
          <w:b/>
          <w:sz w:val="24"/>
          <w:szCs w:val="24"/>
        </w:rPr>
        <w:lastRenderedPageBreak/>
        <w:t>USEFUL C</w:t>
      </w:r>
      <w:r w:rsidR="002E1934" w:rsidRPr="009951D5">
        <w:rPr>
          <w:rFonts w:ascii="Arial" w:hAnsi="Arial" w:cs="Arial"/>
          <w:b/>
          <w:sz w:val="24"/>
          <w:szCs w:val="24"/>
        </w:rPr>
        <w:t>O</w:t>
      </w:r>
      <w:r w:rsidRPr="009951D5">
        <w:rPr>
          <w:rFonts w:ascii="Arial" w:hAnsi="Arial" w:cs="Arial"/>
          <w:b/>
          <w:sz w:val="24"/>
          <w:szCs w:val="24"/>
        </w:rPr>
        <w:t xml:space="preserve">NTACTS </w:t>
      </w:r>
    </w:p>
    <w:p w14:paraId="58EA3152" w14:textId="77777777" w:rsidR="00417DED" w:rsidRPr="009951D5" w:rsidRDefault="00DD74F3" w:rsidP="00F46376">
      <w:pPr>
        <w:spacing w:before="100" w:beforeAutospacing="1" w:after="100" w:afterAutospacing="1" w:line="240" w:lineRule="auto"/>
        <w:rPr>
          <w:rFonts w:ascii="Arial" w:hAnsi="Arial" w:cs="Arial"/>
          <w:b/>
          <w:sz w:val="24"/>
          <w:szCs w:val="24"/>
        </w:rPr>
      </w:pPr>
      <w:r w:rsidRPr="009951D5">
        <w:rPr>
          <w:rFonts w:ascii="Arial" w:hAnsi="Arial" w:cs="Arial"/>
          <w:b/>
          <w:sz w:val="24"/>
          <w:szCs w:val="24"/>
        </w:rPr>
        <w:t xml:space="preserve">ANNEX B </w:t>
      </w:r>
    </w:p>
    <w:p w14:paraId="2B72E9D0" w14:textId="77777777" w:rsidR="00417DED" w:rsidRPr="009951D5" w:rsidRDefault="00DD74F3" w:rsidP="00F46376">
      <w:pPr>
        <w:spacing w:before="100" w:beforeAutospacing="1" w:after="100" w:afterAutospacing="1" w:line="240" w:lineRule="auto"/>
        <w:rPr>
          <w:rFonts w:ascii="Arial" w:hAnsi="Arial" w:cs="Arial"/>
          <w:b/>
          <w:sz w:val="24"/>
          <w:szCs w:val="24"/>
        </w:rPr>
      </w:pPr>
      <w:r w:rsidRPr="009951D5">
        <w:rPr>
          <w:rFonts w:ascii="Arial" w:hAnsi="Arial" w:cs="Arial"/>
          <w:b/>
          <w:sz w:val="24"/>
          <w:szCs w:val="24"/>
        </w:rPr>
        <w:t>Ass</w:t>
      </w:r>
      <w:r w:rsidR="002E1934" w:rsidRPr="009951D5">
        <w:rPr>
          <w:rFonts w:ascii="Arial" w:hAnsi="Arial" w:cs="Arial"/>
          <w:b/>
          <w:sz w:val="24"/>
          <w:szCs w:val="24"/>
        </w:rPr>
        <w:t>o</w:t>
      </w:r>
      <w:r w:rsidRPr="009951D5">
        <w:rPr>
          <w:rFonts w:ascii="Arial" w:hAnsi="Arial" w:cs="Arial"/>
          <w:b/>
          <w:sz w:val="24"/>
          <w:szCs w:val="24"/>
        </w:rPr>
        <w:t>ciati</w:t>
      </w:r>
      <w:r w:rsidR="002E1934" w:rsidRPr="009951D5">
        <w:rPr>
          <w:rFonts w:ascii="Arial" w:hAnsi="Arial" w:cs="Arial"/>
          <w:b/>
          <w:sz w:val="24"/>
          <w:szCs w:val="24"/>
        </w:rPr>
        <w:t>o</w:t>
      </w:r>
      <w:r w:rsidRPr="009951D5">
        <w:rPr>
          <w:rFonts w:ascii="Arial" w:hAnsi="Arial" w:cs="Arial"/>
          <w:b/>
          <w:sz w:val="24"/>
          <w:szCs w:val="24"/>
        </w:rPr>
        <w:t xml:space="preserve">n </w:t>
      </w:r>
      <w:r w:rsidR="002E1934" w:rsidRPr="009951D5">
        <w:rPr>
          <w:rFonts w:ascii="Arial" w:hAnsi="Arial" w:cs="Arial"/>
          <w:b/>
          <w:sz w:val="24"/>
          <w:szCs w:val="24"/>
        </w:rPr>
        <w:t>of</w:t>
      </w:r>
      <w:r w:rsidRPr="009951D5">
        <w:rPr>
          <w:rFonts w:ascii="Arial" w:hAnsi="Arial" w:cs="Arial"/>
          <w:b/>
          <w:sz w:val="24"/>
          <w:szCs w:val="24"/>
        </w:rPr>
        <w:t xml:space="preserve"> C</w:t>
      </w:r>
      <w:r w:rsidR="002E1934" w:rsidRPr="009951D5">
        <w:rPr>
          <w:rFonts w:ascii="Arial" w:hAnsi="Arial" w:cs="Arial"/>
          <w:b/>
          <w:sz w:val="24"/>
          <w:szCs w:val="24"/>
        </w:rPr>
        <w:t>o</w:t>
      </w:r>
      <w:r w:rsidRPr="009951D5">
        <w:rPr>
          <w:rFonts w:ascii="Arial" w:hAnsi="Arial" w:cs="Arial"/>
          <w:b/>
          <w:sz w:val="24"/>
          <w:szCs w:val="24"/>
        </w:rPr>
        <w:t xml:space="preserve">lleges </w:t>
      </w:r>
    </w:p>
    <w:p w14:paraId="72808DED"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7/8 Rathb</w:t>
      </w:r>
      <w:r w:rsidR="002E1934" w:rsidRPr="009951D5">
        <w:rPr>
          <w:rFonts w:ascii="Arial" w:hAnsi="Arial" w:cs="Arial"/>
          <w:sz w:val="24"/>
          <w:szCs w:val="24"/>
        </w:rPr>
        <w:t>o</w:t>
      </w:r>
      <w:r w:rsidRPr="009951D5">
        <w:rPr>
          <w:rFonts w:ascii="Arial" w:hAnsi="Arial" w:cs="Arial"/>
          <w:sz w:val="24"/>
          <w:szCs w:val="24"/>
        </w:rPr>
        <w:t xml:space="preserve">ne Place </w:t>
      </w:r>
    </w:p>
    <w:p w14:paraId="48D1B43C"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L</w:t>
      </w:r>
      <w:r w:rsidR="002E1934" w:rsidRPr="009951D5">
        <w:rPr>
          <w:rFonts w:ascii="Arial" w:hAnsi="Arial" w:cs="Arial"/>
          <w:sz w:val="24"/>
          <w:szCs w:val="24"/>
        </w:rPr>
        <w:t>O</w:t>
      </w:r>
      <w:r w:rsidRPr="009951D5">
        <w:rPr>
          <w:rFonts w:ascii="Arial" w:hAnsi="Arial" w:cs="Arial"/>
          <w:sz w:val="24"/>
          <w:szCs w:val="24"/>
        </w:rPr>
        <w:t>ND</w:t>
      </w:r>
      <w:r w:rsidR="002E1934" w:rsidRPr="009951D5">
        <w:rPr>
          <w:rFonts w:ascii="Arial" w:hAnsi="Arial" w:cs="Arial"/>
          <w:sz w:val="24"/>
          <w:szCs w:val="24"/>
        </w:rPr>
        <w:t>O</w:t>
      </w:r>
      <w:r w:rsidRPr="009951D5">
        <w:rPr>
          <w:rFonts w:ascii="Arial" w:hAnsi="Arial" w:cs="Arial"/>
          <w:sz w:val="24"/>
          <w:szCs w:val="24"/>
        </w:rPr>
        <w:t xml:space="preserve">N </w:t>
      </w:r>
    </w:p>
    <w:p w14:paraId="2FFC3472"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 xml:space="preserve">W1P 1DE </w:t>
      </w:r>
    </w:p>
    <w:p w14:paraId="7974BA4C"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 xml:space="preserve">Tel: 0171-637 3919 </w:t>
      </w:r>
    </w:p>
    <w:p w14:paraId="0E1C015B" w14:textId="77777777" w:rsidR="00417DED" w:rsidRPr="009951D5" w:rsidRDefault="00417DED" w:rsidP="00F46376">
      <w:pPr>
        <w:spacing w:before="100" w:beforeAutospacing="1" w:after="100" w:afterAutospacing="1" w:line="240" w:lineRule="auto"/>
        <w:rPr>
          <w:rFonts w:ascii="Arial" w:hAnsi="Arial" w:cs="Arial"/>
          <w:sz w:val="24"/>
          <w:szCs w:val="24"/>
        </w:rPr>
      </w:pPr>
    </w:p>
    <w:p w14:paraId="636CAA64"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British Red Cr</w:t>
      </w:r>
      <w:r w:rsidR="002E1934" w:rsidRPr="009951D5">
        <w:rPr>
          <w:rFonts w:ascii="Arial" w:hAnsi="Arial" w:cs="Arial"/>
          <w:sz w:val="24"/>
          <w:szCs w:val="24"/>
        </w:rPr>
        <w:t>o</w:t>
      </w:r>
      <w:r w:rsidRPr="009951D5">
        <w:rPr>
          <w:rFonts w:ascii="Arial" w:hAnsi="Arial" w:cs="Arial"/>
          <w:sz w:val="24"/>
          <w:szCs w:val="24"/>
        </w:rPr>
        <w:t xml:space="preserve">ss </w:t>
      </w:r>
    </w:p>
    <w:p w14:paraId="5AD1B038"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9 Gr</w:t>
      </w:r>
      <w:r w:rsidR="002E1934" w:rsidRPr="009951D5">
        <w:rPr>
          <w:rFonts w:ascii="Arial" w:hAnsi="Arial" w:cs="Arial"/>
          <w:sz w:val="24"/>
          <w:szCs w:val="24"/>
        </w:rPr>
        <w:t>o</w:t>
      </w:r>
      <w:r w:rsidRPr="009951D5">
        <w:rPr>
          <w:rFonts w:ascii="Arial" w:hAnsi="Arial" w:cs="Arial"/>
          <w:sz w:val="24"/>
          <w:szCs w:val="24"/>
        </w:rPr>
        <w:t>sven</w:t>
      </w:r>
      <w:r w:rsidR="002E1934" w:rsidRPr="009951D5">
        <w:rPr>
          <w:rFonts w:ascii="Arial" w:hAnsi="Arial" w:cs="Arial"/>
          <w:sz w:val="24"/>
          <w:szCs w:val="24"/>
        </w:rPr>
        <w:t>o</w:t>
      </w:r>
      <w:r w:rsidRPr="009951D5">
        <w:rPr>
          <w:rFonts w:ascii="Arial" w:hAnsi="Arial" w:cs="Arial"/>
          <w:sz w:val="24"/>
          <w:szCs w:val="24"/>
        </w:rPr>
        <w:t xml:space="preserve">r Crescent </w:t>
      </w:r>
    </w:p>
    <w:p w14:paraId="396231C8"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L</w:t>
      </w:r>
      <w:r w:rsidR="002E1934" w:rsidRPr="009951D5">
        <w:rPr>
          <w:rFonts w:ascii="Arial" w:hAnsi="Arial" w:cs="Arial"/>
          <w:sz w:val="24"/>
          <w:szCs w:val="24"/>
        </w:rPr>
        <w:t>o</w:t>
      </w:r>
      <w:r w:rsidRPr="009951D5">
        <w:rPr>
          <w:rFonts w:ascii="Arial" w:hAnsi="Arial" w:cs="Arial"/>
          <w:sz w:val="24"/>
          <w:szCs w:val="24"/>
        </w:rPr>
        <w:t>nd</w:t>
      </w:r>
      <w:r w:rsidR="002E1934" w:rsidRPr="009951D5">
        <w:rPr>
          <w:rFonts w:ascii="Arial" w:hAnsi="Arial" w:cs="Arial"/>
          <w:sz w:val="24"/>
          <w:szCs w:val="24"/>
        </w:rPr>
        <w:t>o</w:t>
      </w:r>
      <w:r w:rsidRPr="009951D5">
        <w:rPr>
          <w:rFonts w:ascii="Arial" w:hAnsi="Arial" w:cs="Arial"/>
          <w:sz w:val="24"/>
          <w:szCs w:val="24"/>
        </w:rPr>
        <w:t xml:space="preserve">n </w:t>
      </w:r>
    </w:p>
    <w:p w14:paraId="071C8C8B"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 xml:space="preserve">SW1X 7EJ </w:t>
      </w:r>
    </w:p>
    <w:p w14:paraId="6D485D87"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 xml:space="preserve">Tel: 0171-235 5454 </w:t>
      </w:r>
    </w:p>
    <w:p w14:paraId="0C38E441" w14:textId="77777777" w:rsidR="00417DED" w:rsidRPr="009951D5" w:rsidRDefault="00417DED" w:rsidP="00F46376">
      <w:pPr>
        <w:spacing w:before="100" w:beforeAutospacing="1" w:after="100" w:afterAutospacing="1" w:line="240" w:lineRule="auto"/>
        <w:rPr>
          <w:rFonts w:ascii="Arial" w:hAnsi="Arial" w:cs="Arial"/>
          <w:sz w:val="24"/>
          <w:szCs w:val="24"/>
        </w:rPr>
      </w:pPr>
    </w:p>
    <w:p w14:paraId="7D994DC7" w14:textId="52F8F013" w:rsidR="00417DED" w:rsidRPr="009951D5" w:rsidRDefault="00E87941"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Pupil</w:t>
      </w:r>
      <w:r w:rsidR="00DD74F3" w:rsidRPr="009951D5">
        <w:rPr>
          <w:rFonts w:ascii="Arial" w:hAnsi="Arial" w:cs="Arial"/>
          <w:sz w:val="24"/>
          <w:szCs w:val="24"/>
        </w:rPr>
        <w:t xml:space="preserve"> Accident Preventi</w:t>
      </w:r>
      <w:r w:rsidR="002E1934" w:rsidRPr="009951D5">
        <w:rPr>
          <w:rFonts w:ascii="Arial" w:hAnsi="Arial" w:cs="Arial"/>
          <w:sz w:val="24"/>
          <w:szCs w:val="24"/>
        </w:rPr>
        <w:t>o</w:t>
      </w:r>
      <w:r w:rsidR="00DD74F3" w:rsidRPr="009951D5">
        <w:rPr>
          <w:rFonts w:ascii="Arial" w:hAnsi="Arial" w:cs="Arial"/>
          <w:sz w:val="24"/>
          <w:szCs w:val="24"/>
        </w:rPr>
        <w:t>n Trust Clerks C</w:t>
      </w:r>
      <w:r w:rsidR="002E1934" w:rsidRPr="009951D5">
        <w:rPr>
          <w:rFonts w:ascii="Arial" w:hAnsi="Arial" w:cs="Arial"/>
          <w:sz w:val="24"/>
          <w:szCs w:val="24"/>
        </w:rPr>
        <w:t>o</w:t>
      </w:r>
      <w:r w:rsidR="00DD74F3" w:rsidRPr="009951D5">
        <w:rPr>
          <w:rFonts w:ascii="Arial" w:hAnsi="Arial" w:cs="Arial"/>
          <w:sz w:val="24"/>
          <w:szCs w:val="24"/>
        </w:rPr>
        <w:t xml:space="preserve">urt </w:t>
      </w:r>
    </w:p>
    <w:p w14:paraId="7D49C606"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 xml:space="preserve">18-20 </w:t>
      </w:r>
    </w:p>
    <w:p w14:paraId="123EC267"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Farringd</w:t>
      </w:r>
      <w:r w:rsidR="002E1934" w:rsidRPr="009951D5">
        <w:rPr>
          <w:rFonts w:ascii="Arial" w:hAnsi="Arial" w:cs="Arial"/>
          <w:sz w:val="24"/>
          <w:szCs w:val="24"/>
        </w:rPr>
        <w:t>o</w:t>
      </w:r>
      <w:r w:rsidRPr="009951D5">
        <w:rPr>
          <w:rFonts w:ascii="Arial" w:hAnsi="Arial" w:cs="Arial"/>
          <w:sz w:val="24"/>
          <w:szCs w:val="24"/>
        </w:rPr>
        <w:t>n Lane</w:t>
      </w:r>
    </w:p>
    <w:p w14:paraId="0CB4A464"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L</w:t>
      </w:r>
      <w:r w:rsidR="002E1934" w:rsidRPr="009951D5">
        <w:rPr>
          <w:rFonts w:ascii="Arial" w:hAnsi="Arial" w:cs="Arial"/>
          <w:sz w:val="24"/>
          <w:szCs w:val="24"/>
        </w:rPr>
        <w:t>o</w:t>
      </w:r>
      <w:r w:rsidRPr="009951D5">
        <w:rPr>
          <w:rFonts w:ascii="Arial" w:hAnsi="Arial" w:cs="Arial"/>
          <w:sz w:val="24"/>
          <w:szCs w:val="24"/>
        </w:rPr>
        <w:t>nd</w:t>
      </w:r>
      <w:r w:rsidR="002E1934" w:rsidRPr="009951D5">
        <w:rPr>
          <w:rFonts w:ascii="Arial" w:hAnsi="Arial" w:cs="Arial"/>
          <w:sz w:val="24"/>
          <w:szCs w:val="24"/>
        </w:rPr>
        <w:t>o</w:t>
      </w:r>
      <w:r w:rsidRPr="009951D5">
        <w:rPr>
          <w:rFonts w:ascii="Arial" w:hAnsi="Arial" w:cs="Arial"/>
          <w:sz w:val="24"/>
          <w:szCs w:val="24"/>
        </w:rPr>
        <w:t xml:space="preserve">n </w:t>
      </w:r>
    </w:p>
    <w:p w14:paraId="091341EF"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 xml:space="preserve">EC1R 3AU </w:t>
      </w:r>
    </w:p>
    <w:p w14:paraId="42D52ABE"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 xml:space="preserve">Tel: 0171-608 3828 </w:t>
      </w:r>
    </w:p>
    <w:p w14:paraId="06D5885A" w14:textId="77777777" w:rsidR="00417DED" w:rsidRPr="009951D5" w:rsidRDefault="00417DED" w:rsidP="00F46376">
      <w:pPr>
        <w:spacing w:before="100" w:beforeAutospacing="1" w:after="100" w:afterAutospacing="1" w:line="240" w:lineRule="auto"/>
        <w:rPr>
          <w:rFonts w:ascii="Arial" w:hAnsi="Arial" w:cs="Arial"/>
          <w:sz w:val="24"/>
          <w:szCs w:val="24"/>
        </w:rPr>
      </w:pPr>
    </w:p>
    <w:p w14:paraId="48DCA98E"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CLEAPPS Sch</w:t>
      </w:r>
      <w:r w:rsidR="002E1934" w:rsidRPr="009951D5">
        <w:rPr>
          <w:rFonts w:ascii="Arial" w:hAnsi="Arial" w:cs="Arial"/>
          <w:sz w:val="24"/>
          <w:szCs w:val="24"/>
        </w:rPr>
        <w:t>oo</w:t>
      </w:r>
      <w:r w:rsidRPr="009951D5">
        <w:rPr>
          <w:rFonts w:ascii="Arial" w:hAnsi="Arial" w:cs="Arial"/>
          <w:sz w:val="24"/>
          <w:szCs w:val="24"/>
        </w:rPr>
        <w:t xml:space="preserve">l Science Service </w:t>
      </w:r>
    </w:p>
    <w:p w14:paraId="546183A7"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 xml:space="preserve">Brunel University </w:t>
      </w:r>
    </w:p>
    <w:p w14:paraId="3C047A0E"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 xml:space="preserve">Uxbridge </w:t>
      </w:r>
    </w:p>
    <w:p w14:paraId="12CB4381"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lastRenderedPageBreak/>
        <w:t xml:space="preserve">UB8 3PH </w:t>
      </w:r>
    </w:p>
    <w:p w14:paraId="1AE96C3B"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 xml:space="preserve">Tel: 01895 251496 </w:t>
      </w:r>
    </w:p>
    <w:p w14:paraId="07E9C809" w14:textId="77777777" w:rsidR="00417DED" w:rsidRPr="009951D5" w:rsidRDefault="00417DED" w:rsidP="00F46376">
      <w:pPr>
        <w:spacing w:before="100" w:beforeAutospacing="1" w:after="100" w:afterAutospacing="1" w:line="240" w:lineRule="auto"/>
        <w:rPr>
          <w:rFonts w:ascii="Arial" w:hAnsi="Arial" w:cs="Arial"/>
          <w:sz w:val="24"/>
          <w:szCs w:val="24"/>
        </w:rPr>
      </w:pPr>
    </w:p>
    <w:p w14:paraId="2EABC861"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R</w:t>
      </w:r>
      <w:r w:rsidR="002E1934" w:rsidRPr="009951D5">
        <w:rPr>
          <w:rFonts w:ascii="Arial" w:hAnsi="Arial" w:cs="Arial"/>
          <w:sz w:val="24"/>
          <w:szCs w:val="24"/>
        </w:rPr>
        <w:t>o</w:t>
      </w:r>
      <w:r w:rsidRPr="009951D5">
        <w:rPr>
          <w:rFonts w:ascii="Arial" w:hAnsi="Arial" w:cs="Arial"/>
          <w:sz w:val="24"/>
          <w:szCs w:val="24"/>
        </w:rPr>
        <w:t>yal S</w:t>
      </w:r>
      <w:r w:rsidR="002E1934" w:rsidRPr="009951D5">
        <w:rPr>
          <w:rFonts w:ascii="Arial" w:hAnsi="Arial" w:cs="Arial"/>
          <w:sz w:val="24"/>
          <w:szCs w:val="24"/>
        </w:rPr>
        <w:t>o</w:t>
      </w:r>
      <w:r w:rsidRPr="009951D5">
        <w:rPr>
          <w:rFonts w:ascii="Arial" w:hAnsi="Arial" w:cs="Arial"/>
          <w:sz w:val="24"/>
          <w:szCs w:val="24"/>
        </w:rPr>
        <w:t>ciety f</w:t>
      </w:r>
      <w:r w:rsidR="002E1934" w:rsidRPr="009951D5">
        <w:rPr>
          <w:rFonts w:ascii="Arial" w:hAnsi="Arial" w:cs="Arial"/>
          <w:sz w:val="24"/>
          <w:szCs w:val="24"/>
        </w:rPr>
        <w:t>o</w:t>
      </w:r>
      <w:r w:rsidRPr="009951D5">
        <w:rPr>
          <w:rFonts w:ascii="Arial" w:hAnsi="Arial" w:cs="Arial"/>
          <w:sz w:val="24"/>
          <w:szCs w:val="24"/>
        </w:rPr>
        <w:t>r the Preventi</w:t>
      </w:r>
      <w:r w:rsidR="002E1934" w:rsidRPr="009951D5">
        <w:rPr>
          <w:rFonts w:ascii="Arial" w:hAnsi="Arial" w:cs="Arial"/>
          <w:sz w:val="24"/>
          <w:szCs w:val="24"/>
        </w:rPr>
        <w:t>o</w:t>
      </w:r>
      <w:r w:rsidRPr="009951D5">
        <w:rPr>
          <w:rFonts w:ascii="Arial" w:hAnsi="Arial" w:cs="Arial"/>
          <w:sz w:val="24"/>
          <w:szCs w:val="24"/>
        </w:rPr>
        <w:t xml:space="preserve">n </w:t>
      </w:r>
      <w:r w:rsidR="002E1934" w:rsidRPr="009951D5">
        <w:rPr>
          <w:rFonts w:ascii="Arial" w:hAnsi="Arial" w:cs="Arial"/>
          <w:sz w:val="24"/>
          <w:szCs w:val="24"/>
        </w:rPr>
        <w:t>of</w:t>
      </w:r>
      <w:r w:rsidRPr="009951D5">
        <w:rPr>
          <w:rFonts w:ascii="Arial" w:hAnsi="Arial" w:cs="Arial"/>
          <w:sz w:val="24"/>
          <w:szCs w:val="24"/>
        </w:rPr>
        <w:t xml:space="preserve"> Accidents (R</w:t>
      </w:r>
      <w:r w:rsidR="002E1934" w:rsidRPr="009951D5">
        <w:rPr>
          <w:rFonts w:ascii="Arial" w:hAnsi="Arial" w:cs="Arial"/>
          <w:sz w:val="24"/>
          <w:szCs w:val="24"/>
        </w:rPr>
        <w:t>O</w:t>
      </w:r>
      <w:r w:rsidR="00417DED" w:rsidRPr="009951D5">
        <w:rPr>
          <w:rFonts w:ascii="Arial" w:hAnsi="Arial" w:cs="Arial"/>
          <w:sz w:val="24"/>
          <w:szCs w:val="24"/>
        </w:rPr>
        <w:t>SPA)</w:t>
      </w:r>
    </w:p>
    <w:p w14:paraId="0F32F32E"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Edgbast</w:t>
      </w:r>
      <w:r w:rsidR="002E1934" w:rsidRPr="009951D5">
        <w:rPr>
          <w:rFonts w:ascii="Arial" w:hAnsi="Arial" w:cs="Arial"/>
          <w:sz w:val="24"/>
          <w:szCs w:val="24"/>
        </w:rPr>
        <w:t>o</w:t>
      </w:r>
      <w:r w:rsidRPr="009951D5">
        <w:rPr>
          <w:rFonts w:ascii="Arial" w:hAnsi="Arial" w:cs="Arial"/>
          <w:sz w:val="24"/>
          <w:szCs w:val="24"/>
        </w:rPr>
        <w:t xml:space="preserve">n Park </w:t>
      </w:r>
    </w:p>
    <w:p w14:paraId="30A7D932"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353 Brist</w:t>
      </w:r>
      <w:r w:rsidR="002E1934" w:rsidRPr="009951D5">
        <w:rPr>
          <w:rFonts w:ascii="Arial" w:hAnsi="Arial" w:cs="Arial"/>
          <w:sz w:val="24"/>
          <w:szCs w:val="24"/>
        </w:rPr>
        <w:t>o</w:t>
      </w:r>
      <w:r w:rsidRPr="009951D5">
        <w:rPr>
          <w:rFonts w:ascii="Arial" w:hAnsi="Arial" w:cs="Arial"/>
          <w:sz w:val="24"/>
          <w:szCs w:val="24"/>
        </w:rPr>
        <w:t>l R</w:t>
      </w:r>
      <w:r w:rsidR="002E1934" w:rsidRPr="009951D5">
        <w:rPr>
          <w:rFonts w:ascii="Arial" w:hAnsi="Arial" w:cs="Arial"/>
          <w:sz w:val="24"/>
          <w:szCs w:val="24"/>
        </w:rPr>
        <w:t>o</w:t>
      </w:r>
      <w:r w:rsidRPr="009951D5">
        <w:rPr>
          <w:rFonts w:ascii="Arial" w:hAnsi="Arial" w:cs="Arial"/>
          <w:sz w:val="24"/>
          <w:szCs w:val="24"/>
        </w:rPr>
        <w:t xml:space="preserve">ad </w:t>
      </w:r>
    </w:p>
    <w:p w14:paraId="32441075"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 xml:space="preserve">Birmingham </w:t>
      </w:r>
    </w:p>
    <w:p w14:paraId="7838224E"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 xml:space="preserve">B5 7ST </w:t>
      </w:r>
    </w:p>
    <w:p w14:paraId="1C890752"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 xml:space="preserve">Tel: 0121-248 2000 </w:t>
      </w:r>
    </w:p>
    <w:p w14:paraId="4FEA875D" w14:textId="77777777" w:rsidR="00417DED" w:rsidRPr="009951D5" w:rsidRDefault="00417DED" w:rsidP="00F46376">
      <w:pPr>
        <w:spacing w:before="100" w:beforeAutospacing="1" w:after="100" w:afterAutospacing="1" w:line="240" w:lineRule="auto"/>
        <w:rPr>
          <w:rFonts w:ascii="Arial" w:hAnsi="Arial" w:cs="Arial"/>
          <w:sz w:val="24"/>
          <w:szCs w:val="24"/>
        </w:rPr>
      </w:pPr>
    </w:p>
    <w:p w14:paraId="7357EBED"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 xml:space="preserve">Department </w:t>
      </w:r>
      <w:r w:rsidR="002E1934" w:rsidRPr="009951D5">
        <w:rPr>
          <w:rFonts w:ascii="Arial" w:hAnsi="Arial" w:cs="Arial"/>
          <w:sz w:val="24"/>
          <w:szCs w:val="24"/>
        </w:rPr>
        <w:t>of</w:t>
      </w:r>
      <w:r w:rsidRPr="009951D5">
        <w:rPr>
          <w:rFonts w:ascii="Arial" w:hAnsi="Arial" w:cs="Arial"/>
          <w:sz w:val="24"/>
          <w:szCs w:val="24"/>
        </w:rPr>
        <w:t xml:space="preserve"> Health </w:t>
      </w:r>
    </w:p>
    <w:p w14:paraId="0F02C794"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Wellingt</w:t>
      </w:r>
      <w:r w:rsidR="002E1934" w:rsidRPr="009951D5">
        <w:rPr>
          <w:rFonts w:ascii="Arial" w:hAnsi="Arial" w:cs="Arial"/>
          <w:sz w:val="24"/>
          <w:szCs w:val="24"/>
        </w:rPr>
        <w:t>o</w:t>
      </w:r>
      <w:r w:rsidRPr="009951D5">
        <w:rPr>
          <w:rFonts w:ascii="Arial" w:hAnsi="Arial" w:cs="Arial"/>
          <w:sz w:val="24"/>
          <w:szCs w:val="24"/>
        </w:rPr>
        <w:t>n H</w:t>
      </w:r>
      <w:r w:rsidR="002E1934" w:rsidRPr="009951D5">
        <w:rPr>
          <w:rFonts w:ascii="Arial" w:hAnsi="Arial" w:cs="Arial"/>
          <w:sz w:val="24"/>
          <w:szCs w:val="24"/>
        </w:rPr>
        <w:t>o</w:t>
      </w:r>
      <w:r w:rsidRPr="009951D5">
        <w:rPr>
          <w:rFonts w:ascii="Arial" w:hAnsi="Arial" w:cs="Arial"/>
          <w:sz w:val="24"/>
          <w:szCs w:val="24"/>
        </w:rPr>
        <w:t xml:space="preserve">use </w:t>
      </w:r>
    </w:p>
    <w:p w14:paraId="78AF4291"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133-155 Waterl</w:t>
      </w:r>
      <w:r w:rsidR="002E1934" w:rsidRPr="009951D5">
        <w:rPr>
          <w:rFonts w:ascii="Arial" w:hAnsi="Arial" w:cs="Arial"/>
          <w:sz w:val="24"/>
          <w:szCs w:val="24"/>
        </w:rPr>
        <w:t>oo</w:t>
      </w:r>
      <w:r w:rsidRPr="009951D5">
        <w:rPr>
          <w:rFonts w:ascii="Arial" w:hAnsi="Arial" w:cs="Arial"/>
          <w:sz w:val="24"/>
          <w:szCs w:val="24"/>
        </w:rPr>
        <w:t xml:space="preserve"> R</w:t>
      </w:r>
      <w:r w:rsidR="002E1934" w:rsidRPr="009951D5">
        <w:rPr>
          <w:rFonts w:ascii="Arial" w:hAnsi="Arial" w:cs="Arial"/>
          <w:sz w:val="24"/>
          <w:szCs w:val="24"/>
        </w:rPr>
        <w:t>o</w:t>
      </w:r>
      <w:r w:rsidRPr="009951D5">
        <w:rPr>
          <w:rFonts w:ascii="Arial" w:hAnsi="Arial" w:cs="Arial"/>
          <w:sz w:val="24"/>
          <w:szCs w:val="24"/>
        </w:rPr>
        <w:t xml:space="preserve">ad </w:t>
      </w:r>
    </w:p>
    <w:p w14:paraId="7699B1A7"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L</w:t>
      </w:r>
      <w:r w:rsidR="002E1934" w:rsidRPr="009951D5">
        <w:rPr>
          <w:rFonts w:ascii="Arial" w:hAnsi="Arial" w:cs="Arial"/>
          <w:sz w:val="24"/>
          <w:szCs w:val="24"/>
        </w:rPr>
        <w:t>o</w:t>
      </w:r>
      <w:r w:rsidRPr="009951D5">
        <w:rPr>
          <w:rFonts w:ascii="Arial" w:hAnsi="Arial" w:cs="Arial"/>
          <w:sz w:val="24"/>
          <w:szCs w:val="24"/>
        </w:rPr>
        <w:t>nd</w:t>
      </w:r>
      <w:r w:rsidR="002E1934" w:rsidRPr="009951D5">
        <w:rPr>
          <w:rFonts w:ascii="Arial" w:hAnsi="Arial" w:cs="Arial"/>
          <w:sz w:val="24"/>
          <w:szCs w:val="24"/>
        </w:rPr>
        <w:t>o</w:t>
      </w:r>
      <w:r w:rsidRPr="009951D5">
        <w:rPr>
          <w:rFonts w:ascii="Arial" w:hAnsi="Arial" w:cs="Arial"/>
          <w:sz w:val="24"/>
          <w:szCs w:val="24"/>
        </w:rPr>
        <w:t xml:space="preserve">n </w:t>
      </w:r>
    </w:p>
    <w:p w14:paraId="014152FA"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 xml:space="preserve">SE1 8UG Tel: 0171-972 2000 </w:t>
      </w:r>
    </w:p>
    <w:p w14:paraId="4218E550" w14:textId="77777777" w:rsidR="00417DED" w:rsidRPr="009951D5" w:rsidRDefault="00417DED" w:rsidP="00F46376">
      <w:pPr>
        <w:spacing w:before="100" w:beforeAutospacing="1" w:after="100" w:afterAutospacing="1" w:line="240" w:lineRule="auto"/>
        <w:rPr>
          <w:rFonts w:ascii="Arial" w:hAnsi="Arial" w:cs="Arial"/>
          <w:sz w:val="24"/>
          <w:szCs w:val="24"/>
        </w:rPr>
      </w:pPr>
    </w:p>
    <w:p w14:paraId="5021F326"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Health and Safety Executive HSE First Aid Applicati</w:t>
      </w:r>
      <w:r w:rsidR="002E1934" w:rsidRPr="009951D5">
        <w:rPr>
          <w:rFonts w:ascii="Arial" w:hAnsi="Arial" w:cs="Arial"/>
          <w:sz w:val="24"/>
          <w:szCs w:val="24"/>
        </w:rPr>
        <w:t>o</w:t>
      </w:r>
      <w:r w:rsidRPr="009951D5">
        <w:rPr>
          <w:rFonts w:ascii="Arial" w:hAnsi="Arial" w:cs="Arial"/>
          <w:sz w:val="24"/>
          <w:szCs w:val="24"/>
        </w:rPr>
        <w:t>ns and M</w:t>
      </w:r>
      <w:r w:rsidR="002E1934" w:rsidRPr="009951D5">
        <w:rPr>
          <w:rFonts w:ascii="Arial" w:hAnsi="Arial" w:cs="Arial"/>
          <w:sz w:val="24"/>
          <w:szCs w:val="24"/>
        </w:rPr>
        <w:t>o</w:t>
      </w:r>
      <w:r w:rsidRPr="009951D5">
        <w:rPr>
          <w:rFonts w:ascii="Arial" w:hAnsi="Arial" w:cs="Arial"/>
          <w:sz w:val="24"/>
          <w:szCs w:val="24"/>
        </w:rPr>
        <w:t>nit</w:t>
      </w:r>
      <w:r w:rsidR="002E1934" w:rsidRPr="009951D5">
        <w:rPr>
          <w:rFonts w:ascii="Arial" w:hAnsi="Arial" w:cs="Arial"/>
          <w:sz w:val="24"/>
          <w:szCs w:val="24"/>
        </w:rPr>
        <w:t>o</w:t>
      </w:r>
      <w:r w:rsidRPr="009951D5">
        <w:rPr>
          <w:rFonts w:ascii="Arial" w:hAnsi="Arial" w:cs="Arial"/>
          <w:sz w:val="24"/>
          <w:szCs w:val="24"/>
        </w:rPr>
        <w:t>ring Secti</w:t>
      </w:r>
      <w:r w:rsidR="002E1934" w:rsidRPr="009951D5">
        <w:rPr>
          <w:rFonts w:ascii="Arial" w:hAnsi="Arial" w:cs="Arial"/>
          <w:sz w:val="24"/>
          <w:szCs w:val="24"/>
        </w:rPr>
        <w:t>o</w:t>
      </w:r>
      <w:r w:rsidRPr="009951D5">
        <w:rPr>
          <w:rFonts w:ascii="Arial" w:hAnsi="Arial" w:cs="Arial"/>
          <w:sz w:val="24"/>
          <w:szCs w:val="24"/>
        </w:rPr>
        <w:t xml:space="preserve">n </w:t>
      </w:r>
    </w:p>
    <w:p w14:paraId="4179C9E1"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Quay H</w:t>
      </w:r>
      <w:r w:rsidR="002E1934" w:rsidRPr="009951D5">
        <w:rPr>
          <w:rFonts w:ascii="Arial" w:hAnsi="Arial" w:cs="Arial"/>
          <w:sz w:val="24"/>
          <w:szCs w:val="24"/>
        </w:rPr>
        <w:t>o</w:t>
      </w:r>
      <w:r w:rsidRPr="009951D5">
        <w:rPr>
          <w:rFonts w:ascii="Arial" w:hAnsi="Arial" w:cs="Arial"/>
          <w:sz w:val="24"/>
          <w:szCs w:val="24"/>
        </w:rPr>
        <w:t xml:space="preserve">use </w:t>
      </w:r>
    </w:p>
    <w:p w14:paraId="784284BE"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 xml:space="preserve">Quay Street </w:t>
      </w:r>
    </w:p>
    <w:p w14:paraId="2AEB5C38"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 xml:space="preserve">Manchester </w:t>
      </w:r>
    </w:p>
    <w:p w14:paraId="223D991A"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 xml:space="preserve">M3 3JB </w:t>
      </w:r>
    </w:p>
    <w:p w14:paraId="30273C3C"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 xml:space="preserve">Tel: 0161-952 8276 </w:t>
      </w:r>
    </w:p>
    <w:p w14:paraId="6C3E8FB4" w14:textId="77777777" w:rsidR="00417DED" w:rsidRPr="009951D5" w:rsidRDefault="00417DED" w:rsidP="00F46376">
      <w:pPr>
        <w:spacing w:before="100" w:beforeAutospacing="1" w:after="100" w:afterAutospacing="1" w:line="240" w:lineRule="auto"/>
        <w:rPr>
          <w:rFonts w:ascii="Arial" w:hAnsi="Arial" w:cs="Arial"/>
          <w:sz w:val="24"/>
          <w:szCs w:val="24"/>
        </w:rPr>
      </w:pPr>
    </w:p>
    <w:p w14:paraId="371BD84A" w14:textId="77777777" w:rsidR="00417DED" w:rsidRPr="009951D5" w:rsidRDefault="00417DED" w:rsidP="00F46376">
      <w:pPr>
        <w:spacing w:before="100" w:beforeAutospacing="1" w:after="100" w:afterAutospacing="1" w:line="240" w:lineRule="auto"/>
        <w:rPr>
          <w:rFonts w:ascii="Arial" w:hAnsi="Arial" w:cs="Arial"/>
          <w:sz w:val="24"/>
          <w:szCs w:val="24"/>
        </w:rPr>
      </w:pPr>
    </w:p>
    <w:p w14:paraId="424557F0" w14:textId="77777777" w:rsidR="00417DED" w:rsidRPr="009951D5" w:rsidRDefault="00417DED" w:rsidP="00F46376">
      <w:pPr>
        <w:spacing w:before="100" w:beforeAutospacing="1" w:after="100" w:afterAutospacing="1" w:line="240" w:lineRule="auto"/>
        <w:rPr>
          <w:rFonts w:ascii="Arial" w:hAnsi="Arial" w:cs="Arial"/>
          <w:sz w:val="24"/>
          <w:szCs w:val="24"/>
        </w:rPr>
      </w:pPr>
    </w:p>
    <w:p w14:paraId="794B6FD8" w14:textId="77777777" w:rsidR="00417DED" w:rsidRPr="009951D5" w:rsidRDefault="00417DED" w:rsidP="00F46376">
      <w:pPr>
        <w:spacing w:before="100" w:beforeAutospacing="1" w:after="100" w:afterAutospacing="1" w:line="240" w:lineRule="auto"/>
        <w:rPr>
          <w:rFonts w:ascii="Arial" w:hAnsi="Arial" w:cs="Arial"/>
          <w:sz w:val="24"/>
          <w:szCs w:val="24"/>
        </w:rPr>
      </w:pPr>
    </w:p>
    <w:p w14:paraId="5E0EB39E"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HSE Inf</w:t>
      </w:r>
      <w:r w:rsidR="002E1934" w:rsidRPr="009951D5">
        <w:rPr>
          <w:rFonts w:ascii="Arial" w:hAnsi="Arial" w:cs="Arial"/>
          <w:sz w:val="24"/>
          <w:szCs w:val="24"/>
        </w:rPr>
        <w:t>o</w:t>
      </w:r>
      <w:r w:rsidRPr="009951D5">
        <w:rPr>
          <w:rFonts w:ascii="Arial" w:hAnsi="Arial" w:cs="Arial"/>
          <w:sz w:val="24"/>
          <w:szCs w:val="24"/>
        </w:rPr>
        <w:t xml:space="preserve">line </w:t>
      </w:r>
    </w:p>
    <w:p w14:paraId="750DA1DE"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 xml:space="preserve">Tel: 0541 545500 </w:t>
      </w:r>
      <w:r w:rsidR="002E1934" w:rsidRPr="009951D5">
        <w:rPr>
          <w:rFonts w:ascii="Arial" w:hAnsi="Arial" w:cs="Arial"/>
          <w:sz w:val="24"/>
          <w:szCs w:val="24"/>
        </w:rPr>
        <w:t>o</w:t>
      </w:r>
      <w:r w:rsidRPr="009951D5">
        <w:rPr>
          <w:rFonts w:ascii="Arial" w:hAnsi="Arial" w:cs="Arial"/>
          <w:sz w:val="24"/>
          <w:szCs w:val="24"/>
        </w:rPr>
        <w:t>r write t</w:t>
      </w:r>
      <w:r w:rsidR="002E1934" w:rsidRPr="009951D5">
        <w:rPr>
          <w:rFonts w:ascii="Arial" w:hAnsi="Arial" w:cs="Arial"/>
          <w:sz w:val="24"/>
          <w:szCs w:val="24"/>
        </w:rPr>
        <w:t>o</w:t>
      </w:r>
      <w:r w:rsidRPr="009951D5">
        <w:rPr>
          <w:rFonts w:ascii="Arial" w:hAnsi="Arial" w:cs="Arial"/>
          <w:sz w:val="24"/>
          <w:szCs w:val="24"/>
        </w:rPr>
        <w:t xml:space="preserve">: </w:t>
      </w:r>
    </w:p>
    <w:p w14:paraId="2707A9F3"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HSE Inf</w:t>
      </w:r>
      <w:r w:rsidR="002E1934" w:rsidRPr="009951D5">
        <w:rPr>
          <w:rFonts w:ascii="Arial" w:hAnsi="Arial" w:cs="Arial"/>
          <w:sz w:val="24"/>
          <w:szCs w:val="24"/>
        </w:rPr>
        <w:t>o</w:t>
      </w:r>
      <w:r w:rsidRPr="009951D5">
        <w:rPr>
          <w:rFonts w:ascii="Arial" w:hAnsi="Arial" w:cs="Arial"/>
          <w:sz w:val="24"/>
          <w:szCs w:val="24"/>
        </w:rPr>
        <w:t>rmati</w:t>
      </w:r>
      <w:r w:rsidR="002E1934" w:rsidRPr="009951D5">
        <w:rPr>
          <w:rFonts w:ascii="Arial" w:hAnsi="Arial" w:cs="Arial"/>
          <w:sz w:val="24"/>
          <w:szCs w:val="24"/>
        </w:rPr>
        <w:t>o</w:t>
      </w:r>
      <w:r w:rsidRPr="009951D5">
        <w:rPr>
          <w:rFonts w:ascii="Arial" w:hAnsi="Arial" w:cs="Arial"/>
          <w:sz w:val="24"/>
          <w:szCs w:val="24"/>
        </w:rPr>
        <w:t xml:space="preserve">n Centre </w:t>
      </w:r>
    </w:p>
    <w:p w14:paraId="6C0FA31F"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Br</w:t>
      </w:r>
      <w:r w:rsidR="002E1934" w:rsidRPr="009951D5">
        <w:rPr>
          <w:rFonts w:ascii="Arial" w:hAnsi="Arial" w:cs="Arial"/>
          <w:sz w:val="24"/>
          <w:szCs w:val="24"/>
        </w:rPr>
        <w:t>o</w:t>
      </w:r>
      <w:r w:rsidRPr="009951D5">
        <w:rPr>
          <w:rFonts w:ascii="Arial" w:hAnsi="Arial" w:cs="Arial"/>
          <w:sz w:val="24"/>
          <w:szCs w:val="24"/>
        </w:rPr>
        <w:t xml:space="preserve">ad Lane </w:t>
      </w:r>
    </w:p>
    <w:p w14:paraId="2EF1BFEB"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 xml:space="preserve">Sheffield </w:t>
      </w:r>
    </w:p>
    <w:p w14:paraId="0B5C6454"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 xml:space="preserve">S3 7HQ </w:t>
      </w:r>
    </w:p>
    <w:p w14:paraId="7281A8B4" w14:textId="77777777" w:rsidR="00417DED" w:rsidRPr="009951D5" w:rsidRDefault="00417DED" w:rsidP="00F46376">
      <w:pPr>
        <w:spacing w:before="100" w:beforeAutospacing="1" w:after="100" w:afterAutospacing="1" w:line="240" w:lineRule="auto"/>
        <w:rPr>
          <w:rFonts w:ascii="Arial" w:hAnsi="Arial" w:cs="Arial"/>
          <w:sz w:val="24"/>
          <w:szCs w:val="24"/>
        </w:rPr>
      </w:pPr>
    </w:p>
    <w:p w14:paraId="7331F873"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Department f</w:t>
      </w:r>
      <w:r w:rsidR="002E1934" w:rsidRPr="009951D5">
        <w:rPr>
          <w:rFonts w:ascii="Arial" w:hAnsi="Arial" w:cs="Arial"/>
          <w:sz w:val="24"/>
          <w:szCs w:val="24"/>
        </w:rPr>
        <w:t>o</w:t>
      </w:r>
      <w:r w:rsidRPr="009951D5">
        <w:rPr>
          <w:rFonts w:ascii="Arial" w:hAnsi="Arial" w:cs="Arial"/>
          <w:sz w:val="24"/>
          <w:szCs w:val="24"/>
        </w:rPr>
        <w:t>r Educati</w:t>
      </w:r>
      <w:r w:rsidR="002E1934" w:rsidRPr="009951D5">
        <w:rPr>
          <w:rFonts w:ascii="Arial" w:hAnsi="Arial" w:cs="Arial"/>
          <w:sz w:val="24"/>
          <w:szCs w:val="24"/>
        </w:rPr>
        <w:t>o</w:t>
      </w:r>
      <w:r w:rsidRPr="009951D5">
        <w:rPr>
          <w:rFonts w:ascii="Arial" w:hAnsi="Arial" w:cs="Arial"/>
          <w:sz w:val="24"/>
          <w:szCs w:val="24"/>
        </w:rPr>
        <w:t>n and Empl</w:t>
      </w:r>
      <w:r w:rsidR="002E1934" w:rsidRPr="009951D5">
        <w:rPr>
          <w:rFonts w:ascii="Arial" w:hAnsi="Arial" w:cs="Arial"/>
          <w:sz w:val="24"/>
          <w:szCs w:val="24"/>
        </w:rPr>
        <w:t>o</w:t>
      </w:r>
      <w:r w:rsidRPr="009951D5">
        <w:rPr>
          <w:rFonts w:ascii="Arial" w:hAnsi="Arial" w:cs="Arial"/>
          <w:sz w:val="24"/>
          <w:szCs w:val="24"/>
        </w:rPr>
        <w:t xml:space="preserve">yment </w:t>
      </w:r>
    </w:p>
    <w:p w14:paraId="5F1545BE"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 xml:space="preserve">Sanctuary Buildings </w:t>
      </w:r>
    </w:p>
    <w:p w14:paraId="4E216E80"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 xml:space="preserve">Great Smith Street </w:t>
      </w:r>
    </w:p>
    <w:p w14:paraId="73991497"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 xml:space="preserve">Westminster </w:t>
      </w:r>
    </w:p>
    <w:p w14:paraId="52B7DADE"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L</w:t>
      </w:r>
      <w:r w:rsidR="002E1934" w:rsidRPr="009951D5">
        <w:rPr>
          <w:rFonts w:ascii="Arial" w:hAnsi="Arial" w:cs="Arial"/>
          <w:sz w:val="24"/>
          <w:szCs w:val="24"/>
        </w:rPr>
        <w:t>o</w:t>
      </w:r>
      <w:r w:rsidRPr="009951D5">
        <w:rPr>
          <w:rFonts w:ascii="Arial" w:hAnsi="Arial" w:cs="Arial"/>
          <w:sz w:val="24"/>
          <w:szCs w:val="24"/>
        </w:rPr>
        <w:t>nd</w:t>
      </w:r>
      <w:r w:rsidR="002E1934" w:rsidRPr="009951D5">
        <w:rPr>
          <w:rFonts w:ascii="Arial" w:hAnsi="Arial" w:cs="Arial"/>
          <w:sz w:val="24"/>
          <w:szCs w:val="24"/>
        </w:rPr>
        <w:t>o</w:t>
      </w:r>
      <w:r w:rsidRPr="009951D5">
        <w:rPr>
          <w:rFonts w:ascii="Arial" w:hAnsi="Arial" w:cs="Arial"/>
          <w:sz w:val="24"/>
          <w:szCs w:val="24"/>
        </w:rPr>
        <w:t xml:space="preserve">n SW1P 3BT </w:t>
      </w:r>
    </w:p>
    <w:p w14:paraId="725453C8"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 xml:space="preserve">Tel: 0171-925 5000 </w:t>
      </w:r>
    </w:p>
    <w:p w14:paraId="281F1765" w14:textId="77777777" w:rsidR="00417DED" w:rsidRPr="009951D5" w:rsidRDefault="00417DED" w:rsidP="00F46376">
      <w:pPr>
        <w:spacing w:before="100" w:beforeAutospacing="1" w:after="100" w:afterAutospacing="1" w:line="240" w:lineRule="auto"/>
        <w:rPr>
          <w:rFonts w:ascii="Arial" w:hAnsi="Arial" w:cs="Arial"/>
          <w:sz w:val="24"/>
          <w:szCs w:val="24"/>
        </w:rPr>
      </w:pPr>
    </w:p>
    <w:p w14:paraId="4BD13B5B"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St J</w:t>
      </w:r>
      <w:r w:rsidR="002E1934" w:rsidRPr="009951D5">
        <w:rPr>
          <w:rFonts w:ascii="Arial" w:hAnsi="Arial" w:cs="Arial"/>
          <w:sz w:val="24"/>
          <w:szCs w:val="24"/>
        </w:rPr>
        <w:t>o</w:t>
      </w:r>
      <w:r w:rsidRPr="009951D5">
        <w:rPr>
          <w:rFonts w:ascii="Arial" w:hAnsi="Arial" w:cs="Arial"/>
          <w:sz w:val="24"/>
          <w:szCs w:val="24"/>
        </w:rPr>
        <w:t xml:space="preserve">hn Ambulance </w:t>
      </w:r>
    </w:p>
    <w:p w14:paraId="34DEFEB5"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1 Gr</w:t>
      </w:r>
      <w:r w:rsidR="002E1934" w:rsidRPr="009951D5">
        <w:rPr>
          <w:rFonts w:ascii="Arial" w:hAnsi="Arial" w:cs="Arial"/>
          <w:sz w:val="24"/>
          <w:szCs w:val="24"/>
        </w:rPr>
        <w:t>o</w:t>
      </w:r>
      <w:r w:rsidRPr="009951D5">
        <w:rPr>
          <w:rFonts w:ascii="Arial" w:hAnsi="Arial" w:cs="Arial"/>
          <w:sz w:val="24"/>
          <w:szCs w:val="24"/>
        </w:rPr>
        <w:t>sven</w:t>
      </w:r>
      <w:r w:rsidR="002E1934" w:rsidRPr="009951D5">
        <w:rPr>
          <w:rFonts w:ascii="Arial" w:hAnsi="Arial" w:cs="Arial"/>
          <w:sz w:val="24"/>
          <w:szCs w:val="24"/>
        </w:rPr>
        <w:t>o</w:t>
      </w:r>
      <w:r w:rsidRPr="009951D5">
        <w:rPr>
          <w:rFonts w:ascii="Arial" w:hAnsi="Arial" w:cs="Arial"/>
          <w:sz w:val="24"/>
          <w:szCs w:val="24"/>
        </w:rPr>
        <w:t xml:space="preserve">r Crescent </w:t>
      </w:r>
    </w:p>
    <w:p w14:paraId="69DE27C3"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L</w:t>
      </w:r>
      <w:r w:rsidR="002E1934" w:rsidRPr="009951D5">
        <w:rPr>
          <w:rFonts w:ascii="Arial" w:hAnsi="Arial" w:cs="Arial"/>
          <w:sz w:val="24"/>
          <w:szCs w:val="24"/>
        </w:rPr>
        <w:t>o</w:t>
      </w:r>
      <w:r w:rsidRPr="009951D5">
        <w:rPr>
          <w:rFonts w:ascii="Arial" w:hAnsi="Arial" w:cs="Arial"/>
          <w:sz w:val="24"/>
          <w:szCs w:val="24"/>
        </w:rPr>
        <w:t>nd</w:t>
      </w:r>
      <w:r w:rsidR="002E1934" w:rsidRPr="009951D5">
        <w:rPr>
          <w:rFonts w:ascii="Arial" w:hAnsi="Arial" w:cs="Arial"/>
          <w:sz w:val="24"/>
          <w:szCs w:val="24"/>
        </w:rPr>
        <w:t>o</w:t>
      </w:r>
      <w:r w:rsidRPr="009951D5">
        <w:rPr>
          <w:rFonts w:ascii="Arial" w:hAnsi="Arial" w:cs="Arial"/>
          <w:sz w:val="24"/>
          <w:szCs w:val="24"/>
        </w:rPr>
        <w:t xml:space="preserve">n </w:t>
      </w:r>
    </w:p>
    <w:p w14:paraId="0AA86505"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 xml:space="preserve">SW1X 7EF </w:t>
      </w:r>
    </w:p>
    <w:p w14:paraId="793829FC"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 xml:space="preserve">Tel: 0171-235 5231 </w:t>
      </w:r>
    </w:p>
    <w:p w14:paraId="7AAF9916" w14:textId="77777777" w:rsidR="00417DED" w:rsidRPr="009951D5" w:rsidRDefault="00417DED" w:rsidP="00F46376">
      <w:pPr>
        <w:spacing w:before="100" w:beforeAutospacing="1" w:after="100" w:afterAutospacing="1" w:line="240" w:lineRule="auto"/>
        <w:rPr>
          <w:rFonts w:ascii="Arial" w:hAnsi="Arial" w:cs="Arial"/>
          <w:sz w:val="24"/>
          <w:szCs w:val="24"/>
        </w:rPr>
      </w:pPr>
    </w:p>
    <w:p w14:paraId="3D90DA9A"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 xml:space="preserve">Department </w:t>
      </w:r>
      <w:r w:rsidR="002E1934" w:rsidRPr="009951D5">
        <w:rPr>
          <w:rFonts w:ascii="Arial" w:hAnsi="Arial" w:cs="Arial"/>
          <w:sz w:val="24"/>
          <w:szCs w:val="24"/>
        </w:rPr>
        <w:t>of</w:t>
      </w:r>
      <w:r w:rsidRPr="009951D5">
        <w:rPr>
          <w:rFonts w:ascii="Arial" w:hAnsi="Arial" w:cs="Arial"/>
          <w:sz w:val="24"/>
          <w:szCs w:val="24"/>
        </w:rPr>
        <w:t xml:space="preserve"> the Envir</w:t>
      </w:r>
      <w:r w:rsidR="002E1934" w:rsidRPr="009951D5">
        <w:rPr>
          <w:rFonts w:ascii="Arial" w:hAnsi="Arial" w:cs="Arial"/>
          <w:sz w:val="24"/>
          <w:szCs w:val="24"/>
        </w:rPr>
        <w:t>o</w:t>
      </w:r>
      <w:r w:rsidRPr="009951D5">
        <w:rPr>
          <w:rFonts w:ascii="Arial" w:hAnsi="Arial" w:cs="Arial"/>
          <w:sz w:val="24"/>
          <w:szCs w:val="24"/>
        </w:rPr>
        <w:t>nment, Transp</w:t>
      </w:r>
      <w:r w:rsidR="002E1934" w:rsidRPr="009951D5">
        <w:rPr>
          <w:rFonts w:ascii="Arial" w:hAnsi="Arial" w:cs="Arial"/>
          <w:sz w:val="24"/>
          <w:szCs w:val="24"/>
        </w:rPr>
        <w:t>o</w:t>
      </w:r>
      <w:r w:rsidRPr="009951D5">
        <w:rPr>
          <w:rFonts w:ascii="Arial" w:hAnsi="Arial" w:cs="Arial"/>
          <w:sz w:val="24"/>
          <w:szCs w:val="24"/>
        </w:rPr>
        <w:t>rt and the Regi</w:t>
      </w:r>
      <w:r w:rsidR="002E1934" w:rsidRPr="009951D5">
        <w:rPr>
          <w:rFonts w:ascii="Arial" w:hAnsi="Arial" w:cs="Arial"/>
          <w:sz w:val="24"/>
          <w:szCs w:val="24"/>
        </w:rPr>
        <w:t>o</w:t>
      </w:r>
      <w:r w:rsidRPr="009951D5">
        <w:rPr>
          <w:rFonts w:ascii="Arial" w:hAnsi="Arial" w:cs="Arial"/>
          <w:sz w:val="24"/>
          <w:szCs w:val="24"/>
        </w:rPr>
        <w:t xml:space="preserve">ns </w:t>
      </w:r>
    </w:p>
    <w:p w14:paraId="791F184A"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Great Minster H</w:t>
      </w:r>
      <w:r w:rsidR="002E1934" w:rsidRPr="009951D5">
        <w:rPr>
          <w:rFonts w:ascii="Arial" w:hAnsi="Arial" w:cs="Arial"/>
          <w:sz w:val="24"/>
          <w:szCs w:val="24"/>
        </w:rPr>
        <w:t>o</w:t>
      </w:r>
      <w:r w:rsidRPr="009951D5">
        <w:rPr>
          <w:rFonts w:ascii="Arial" w:hAnsi="Arial" w:cs="Arial"/>
          <w:sz w:val="24"/>
          <w:szCs w:val="24"/>
        </w:rPr>
        <w:t xml:space="preserve">use </w:t>
      </w:r>
    </w:p>
    <w:p w14:paraId="38F3C0A0"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lastRenderedPageBreak/>
        <w:t xml:space="preserve">76 </w:t>
      </w:r>
      <w:proofErr w:type="spellStart"/>
      <w:r w:rsidRPr="009951D5">
        <w:rPr>
          <w:rFonts w:ascii="Arial" w:hAnsi="Arial" w:cs="Arial"/>
          <w:sz w:val="24"/>
          <w:szCs w:val="24"/>
        </w:rPr>
        <w:t>Marsham</w:t>
      </w:r>
      <w:proofErr w:type="spellEnd"/>
      <w:r w:rsidRPr="009951D5">
        <w:rPr>
          <w:rFonts w:ascii="Arial" w:hAnsi="Arial" w:cs="Arial"/>
          <w:sz w:val="24"/>
          <w:szCs w:val="24"/>
        </w:rPr>
        <w:t xml:space="preserve"> Street </w:t>
      </w:r>
    </w:p>
    <w:p w14:paraId="7A3189C5"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L</w:t>
      </w:r>
      <w:r w:rsidR="002E1934" w:rsidRPr="009951D5">
        <w:rPr>
          <w:rFonts w:ascii="Arial" w:hAnsi="Arial" w:cs="Arial"/>
          <w:sz w:val="24"/>
          <w:szCs w:val="24"/>
        </w:rPr>
        <w:t>o</w:t>
      </w:r>
      <w:r w:rsidRPr="009951D5">
        <w:rPr>
          <w:rFonts w:ascii="Arial" w:hAnsi="Arial" w:cs="Arial"/>
          <w:sz w:val="24"/>
          <w:szCs w:val="24"/>
        </w:rPr>
        <w:t>nd</w:t>
      </w:r>
      <w:r w:rsidR="002E1934" w:rsidRPr="009951D5">
        <w:rPr>
          <w:rFonts w:ascii="Arial" w:hAnsi="Arial" w:cs="Arial"/>
          <w:sz w:val="24"/>
          <w:szCs w:val="24"/>
        </w:rPr>
        <w:t>o</w:t>
      </w:r>
      <w:r w:rsidRPr="009951D5">
        <w:rPr>
          <w:rFonts w:ascii="Arial" w:hAnsi="Arial" w:cs="Arial"/>
          <w:sz w:val="24"/>
          <w:szCs w:val="24"/>
        </w:rPr>
        <w:t xml:space="preserve">n </w:t>
      </w:r>
    </w:p>
    <w:p w14:paraId="597F4DFD"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 xml:space="preserve">SW1P 4DR </w:t>
      </w:r>
    </w:p>
    <w:p w14:paraId="03DFD3D5"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 xml:space="preserve">Tel: 0171-271 4800 </w:t>
      </w:r>
    </w:p>
    <w:p w14:paraId="3CCE3B97" w14:textId="77777777" w:rsidR="00417DED" w:rsidRPr="009951D5" w:rsidRDefault="00417DED" w:rsidP="00F46376">
      <w:pPr>
        <w:spacing w:before="100" w:beforeAutospacing="1" w:after="100" w:afterAutospacing="1" w:line="240" w:lineRule="auto"/>
        <w:rPr>
          <w:rFonts w:ascii="Arial" w:hAnsi="Arial" w:cs="Arial"/>
          <w:sz w:val="24"/>
          <w:szCs w:val="24"/>
        </w:rPr>
      </w:pPr>
    </w:p>
    <w:p w14:paraId="4ED0E5F3"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TEACHER UNI</w:t>
      </w:r>
      <w:r w:rsidR="002E1934" w:rsidRPr="009951D5">
        <w:rPr>
          <w:rFonts w:ascii="Arial" w:hAnsi="Arial" w:cs="Arial"/>
          <w:sz w:val="24"/>
          <w:szCs w:val="24"/>
        </w:rPr>
        <w:t>O</w:t>
      </w:r>
      <w:r w:rsidRPr="009951D5">
        <w:rPr>
          <w:rFonts w:ascii="Arial" w:hAnsi="Arial" w:cs="Arial"/>
          <w:sz w:val="24"/>
          <w:szCs w:val="24"/>
        </w:rPr>
        <w:t xml:space="preserve">NS </w:t>
      </w:r>
    </w:p>
    <w:p w14:paraId="3F1269CD"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Ass</w:t>
      </w:r>
      <w:r w:rsidR="002E1934" w:rsidRPr="009951D5">
        <w:rPr>
          <w:rFonts w:ascii="Arial" w:hAnsi="Arial" w:cs="Arial"/>
          <w:sz w:val="24"/>
          <w:szCs w:val="24"/>
        </w:rPr>
        <w:t>o</w:t>
      </w:r>
      <w:r w:rsidRPr="009951D5">
        <w:rPr>
          <w:rFonts w:ascii="Arial" w:hAnsi="Arial" w:cs="Arial"/>
          <w:sz w:val="24"/>
          <w:szCs w:val="24"/>
        </w:rPr>
        <w:t>ciati</w:t>
      </w:r>
      <w:r w:rsidR="002E1934" w:rsidRPr="009951D5">
        <w:rPr>
          <w:rFonts w:ascii="Arial" w:hAnsi="Arial" w:cs="Arial"/>
          <w:sz w:val="24"/>
          <w:szCs w:val="24"/>
        </w:rPr>
        <w:t>o</w:t>
      </w:r>
      <w:r w:rsidRPr="009951D5">
        <w:rPr>
          <w:rFonts w:ascii="Arial" w:hAnsi="Arial" w:cs="Arial"/>
          <w:sz w:val="24"/>
          <w:szCs w:val="24"/>
        </w:rPr>
        <w:t xml:space="preserve">n </w:t>
      </w:r>
      <w:r w:rsidR="002E1934" w:rsidRPr="009951D5">
        <w:rPr>
          <w:rFonts w:ascii="Arial" w:hAnsi="Arial" w:cs="Arial"/>
          <w:sz w:val="24"/>
          <w:szCs w:val="24"/>
        </w:rPr>
        <w:t>of</w:t>
      </w:r>
      <w:r w:rsidRPr="009951D5">
        <w:rPr>
          <w:rFonts w:ascii="Arial" w:hAnsi="Arial" w:cs="Arial"/>
          <w:sz w:val="24"/>
          <w:szCs w:val="24"/>
        </w:rPr>
        <w:t xml:space="preserve"> Teachers and Lecturers </w:t>
      </w:r>
    </w:p>
    <w:p w14:paraId="4071C519"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7 N</w:t>
      </w:r>
      <w:r w:rsidR="002E1934" w:rsidRPr="009951D5">
        <w:rPr>
          <w:rFonts w:ascii="Arial" w:hAnsi="Arial" w:cs="Arial"/>
          <w:sz w:val="24"/>
          <w:szCs w:val="24"/>
        </w:rPr>
        <w:t>o</w:t>
      </w:r>
      <w:r w:rsidRPr="009951D5">
        <w:rPr>
          <w:rFonts w:ascii="Arial" w:hAnsi="Arial" w:cs="Arial"/>
          <w:sz w:val="24"/>
          <w:szCs w:val="24"/>
        </w:rPr>
        <w:t xml:space="preserve">rthumberland Street </w:t>
      </w:r>
    </w:p>
    <w:p w14:paraId="67A331F0"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L</w:t>
      </w:r>
      <w:r w:rsidR="002E1934" w:rsidRPr="009951D5">
        <w:rPr>
          <w:rFonts w:ascii="Arial" w:hAnsi="Arial" w:cs="Arial"/>
          <w:sz w:val="24"/>
          <w:szCs w:val="24"/>
        </w:rPr>
        <w:t>o</w:t>
      </w:r>
      <w:r w:rsidRPr="009951D5">
        <w:rPr>
          <w:rFonts w:ascii="Arial" w:hAnsi="Arial" w:cs="Arial"/>
          <w:sz w:val="24"/>
          <w:szCs w:val="24"/>
        </w:rPr>
        <w:t>nd</w:t>
      </w:r>
      <w:r w:rsidR="002E1934" w:rsidRPr="009951D5">
        <w:rPr>
          <w:rFonts w:ascii="Arial" w:hAnsi="Arial" w:cs="Arial"/>
          <w:sz w:val="24"/>
          <w:szCs w:val="24"/>
        </w:rPr>
        <w:t>o</w:t>
      </w:r>
      <w:r w:rsidRPr="009951D5">
        <w:rPr>
          <w:rFonts w:ascii="Arial" w:hAnsi="Arial" w:cs="Arial"/>
          <w:sz w:val="24"/>
          <w:szCs w:val="24"/>
        </w:rPr>
        <w:t xml:space="preserve">n </w:t>
      </w:r>
    </w:p>
    <w:p w14:paraId="7ABFA691"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 xml:space="preserve">WC2N 5DA </w:t>
      </w:r>
    </w:p>
    <w:p w14:paraId="2565F579"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 xml:space="preserve">Tel: 0171-930 6441 </w:t>
      </w:r>
    </w:p>
    <w:p w14:paraId="5386F2E8"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Nati</w:t>
      </w:r>
      <w:r w:rsidR="002E1934" w:rsidRPr="009951D5">
        <w:rPr>
          <w:rFonts w:ascii="Arial" w:hAnsi="Arial" w:cs="Arial"/>
          <w:sz w:val="24"/>
          <w:szCs w:val="24"/>
        </w:rPr>
        <w:t>o</w:t>
      </w:r>
      <w:r w:rsidRPr="009951D5">
        <w:rPr>
          <w:rFonts w:ascii="Arial" w:hAnsi="Arial" w:cs="Arial"/>
          <w:sz w:val="24"/>
          <w:szCs w:val="24"/>
        </w:rPr>
        <w:t>nal Ass</w:t>
      </w:r>
      <w:r w:rsidR="002E1934" w:rsidRPr="009951D5">
        <w:rPr>
          <w:rFonts w:ascii="Arial" w:hAnsi="Arial" w:cs="Arial"/>
          <w:sz w:val="24"/>
          <w:szCs w:val="24"/>
        </w:rPr>
        <w:t>o</w:t>
      </w:r>
      <w:r w:rsidRPr="009951D5">
        <w:rPr>
          <w:rFonts w:ascii="Arial" w:hAnsi="Arial" w:cs="Arial"/>
          <w:sz w:val="24"/>
          <w:szCs w:val="24"/>
        </w:rPr>
        <w:t>ciati</w:t>
      </w:r>
      <w:r w:rsidR="002E1934" w:rsidRPr="009951D5">
        <w:rPr>
          <w:rFonts w:ascii="Arial" w:hAnsi="Arial" w:cs="Arial"/>
          <w:sz w:val="24"/>
          <w:szCs w:val="24"/>
        </w:rPr>
        <w:t>o</w:t>
      </w:r>
      <w:r w:rsidRPr="009951D5">
        <w:rPr>
          <w:rFonts w:ascii="Arial" w:hAnsi="Arial" w:cs="Arial"/>
          <w:sz w:val="24"/>
          <w:szCs w:val="24"/>
        </w:rPr>
        <w:t xml:space="preserve">n </w:t>
      </w:r>
      <w:r w:rsidR="002E1934" w:rsidRPr="009951D5">
        <w:rPr>
          <w:rFonts w:ascii="Arial" w:hAnsi="Arial" w:cs="Arial"/>
          <w:sz w:val="24"/>
          <w:szCs w:val="24"/>
        </w:rPr>
        <w:t>of</w:t>
      </w:r>
      <w:r w:rsidRPr="009951D5">
        <w:rPr>
          <w:rFonts w:ascii="Arial" w:hAnsi="Arial" w:cs="Arial"/>
          <w:sz w:val="24"/>
          <w:szCs w:val="24"/>
        </w:rPr>
        <w:t xml:space="preserve"> Head Teachers </w:t>
      </w:r>
    </w:p>
    <w:p w14:paraId="7B2180D9"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 xml:space="preserve">1 Health Square </w:t>
      </w:r>
    </w:p>
    <w:p w14:paraId="4F590B7A"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B</w:t>
      </w:r>
      <w:r w:rsidR="002E1934" w:rsidRPr="009951D5">
        <w:rPr>
          <w:rFonts w:ascii="Arial" w:hAnsi="Arial" w:cs="Arial"/>
          <w:sz w:val="24"/>
          <w:szCs w:val="24"/>
        </w:rPr>
        <w:t>o</w:t>
      </w:r>
      <w:r w:rsidRPr="009951D5">
        <w:rPr>
          <w:rFonts w:ascii="Arial" w:hAnsi="Arial" w:cs="Arial"/>
          <w:sz w:val="24"/>
          <w:szCs w:val="24"/>
        </w:rPr>
        <w:t>ltr</w:t>
      </w:r>
      <w:r w:rsidR="002E1934" w:rsidRPr="009951D5">
        <w:rPr>
          <w:rFonts w:ascii="Arial" w:hAnsi="Arial" w:cs="Arial"/>
          <w:sz w:val="24"/>
          <w:szCs w:val="24"/>
        </w:rPr>
        <w:t>o</w:t>
      </w:r>
      <w:r w:rsidRPr="009951D5">
        <w:rPr>
          <w:rFonts w:ascii="Arial" w:hAnsi="Arial" w:cs="Arial"/>
          <w:sz w:val="24"/>
          <w:szCs w:val="24"/>
        </w:rPr>
        <w:t xml:space="preserve"> R</w:t>
      </w:r>
      <w:r w:rsidR="002E1934" w:rsidRPr="009951D5">
        <w:rPr>
          <w:rFonts w:ascii="Arial" w:hAnsi="Arial" w:cs="Arial"/>
          <w:sz w:val="24"/>
          <w:szCs w:val="24"/>
        </w:rPr>
        <w:t>o</w:t>
      </w:r>
      <w:r w:rsidRPr="009951D5">
        <w:rPr>
          <w:rFonts w:ascii="Arial" w:hAnsi="Arial" w:cs="Arial"/>
          <w:sz w:val="24"/>
          <w:szCs w:val="24"/>
        </w:rPr>
        <w:t xml:space="preserve">ad </w:t>
      </w:r>
    </w:p>
    <w:p w14:paraId="261A30E5"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 xml:space="preserve">Haywards Heath </w:t>
      </w:r>
    </w:p>
    <w:p w14:paraId="55D29868"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 xml:space="preserve">West Sussex </w:t>
      </w:r>
    </w:p>
    <w:p w14:paraId="0B2DB81C"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 xml:space="preserve">RH16 1BL </w:t>
      </w:r>
    </w:p>
    <w:p w14:paraId="73FCB3FB" w14:textId="77777777" w:rsidR="00417DED" w:rsidRPr="009951D5" w:rsidRDefault="00417DED"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 xml:space="preserve">Tel: 01444 472472 </w:t>
      </w:r>
      <w:r w:rsidR="00DD74F3" w:rsidRPr="009951D5">
        <w:rPr>
          <w:rFonts w:ascii="Arial" w:hAnsi="Arial" w:cs="Arial"/>
          <w:sz w:val="24"/>
          <w:szCs w:val="24"/>
        </w:rPr>
        <w:t xml:space="preserve"> </w:t>
      </w:r>
    </w:p>
    <w:p w14:paraId="40918BA9" w14:textId="77777777" w:rsidR="00417DED" w:rsidRPr="009951D5" w:rsidRDefault="00417DED" w:rsidP="00F46376">
      <w:pPr>
        <w:spacing w:before="100" w:beforeAutospacing="1" w:after="100" w:afterAutospacing="1" w:line="240" w:lineRule="auto"/>
        <w:rPr>
          <w:rFonts w:ascii="Arial" w:hAnsi="Arial" w:cs="Arial"/>
          <w:sz w:val="24"/>
          <w:szCs w:val="24"/>
        </w:rPr>
      </w:pPr>
    </w:p>
    <w:p w14:paraId="2AA7A664"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Nati</w:t>
      </w:r>
      <w:r w:rsidR="002E1934" w:rsidRPr="009951D5">
        <w:rPr>
          <w:rFonts w:ascii="Arial" w:hAnsi="Arial" w:cs="Arial"/>
          <w:sz w:val="24"/>
          <w:szCs w:val="24"/>
        </w:rPr>
        <w:t>o</w:t>
      </w:r>
      <w:r w:rsidRPr="009951D5">
        <w:rPr>
          <w:rFonts w:ascii="Arial" w:hAnsi="Arial" w:cs="Arial"/>
          <w:sz w:val="24"/>
          <w:szCs w:val="24"/>
        </w:rPr>
        <w:t>nal Uni</w:t>
      </w:r>
      <w:r w:rsidR="002E1934" w:rsidRPr="009951D5">
        <w:rPr>
          <w:rFonts w:ascii="Arial" w:hAnsi="Arial" w:cs="Arial"/>
          <w:sz w:val="24"/>
          <w:szCs w:val="24"/>
        </w:rPr>
        <w:t>o</w:t>
      </w:r>
      <w:r w:rsidRPr="009951D5">
        <w:rPr>
          <w:rFonts w:ascii="Arial" w:hAnsi="Arial" w:cs="Arial"/>
          <w:sz w:val="24"/>
          <w:szCs w:val="24"/>
        </w:rPr>
        <w:t xml:space="preserve">n </w:t>
      </w:r>
      <w:r w:rsidR="002E1934" w:rsidRPr="009951D5">
        <w:rPr>
          <w:rFonts w:ascii="Arial" w:hAnsi="Arial" w:cs="Arial"/>
          <w:sz w:val="24"/>
          <w:szCs w:val="24"/>
        </w:rPr>
        <w:t>of</w:t>
      </w:r>
      <w:r w:rsidRPr="009951D5">
        <w:rPr>
          <w:rFonts w:ascii="Arial" w:hAnsi="Arial" w:cs="Arial"/>
          <w:sz w:val="24"/>
          <w:szCs w:val="24"/>
        </w:rPr>
        <w:t xml:space="preserve"> Teachers </w:t>
      </w:r>
    </w:p>
    <w:p w14:paraId="7CA7158E"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Hamilt</w:t>
      </w:r>
      <w:r w:rsidR="002E1934" w:rsidRPr="009951D5">
        <w:rPr>
          <w:rFonts w:ascii="Arial" w:hAnsi="Arial" w:cs="Arial"/>
          <w:sz w:val="24"/>
          <w:szCs w:val="24"/>
        </w:rPr>
        <w:t>o</w:t>
      </w:r>
      <w:r w:rsidRPr="009951D5">
        <w:rPr>
          <w:rFonts w:ascii="Arial" w:hAnsi="Arial" w:cs="Arial"/>
          <w:sz w:val="24"/>
          <w:szCs w:val="24"/>
        </w:rPr>
        <w:t>n H</w:t>
      </w:r>
      <w:r w:rsidR="002E1934" w:rsidRPr="009951D5">
        <w:rPr>
          <w:rFonts w:ascii="Arial" w:hAnsi="Arial" w:cs="Arial"/>
          <w:sz w:val="24"/>
          <w:szCs w:val="24"/>
        </w:rPr>
        <w:t>o</w:t>
      </w:r>
      <w:r w:rsidRPr="009951D5">
        <w:rPr>
          <w:rFonts w:ascii="Arial" w:hAnsi="Arial" w:cs="Arial"/>
          <w:sz w:val="24"/>
          <w:szCs w:val="24"/>
        </w:rPr>
        <w:t xml:space="preserve">use </w:t>
      </w:r>
    </w:p>
    <w:p w14:paraId="30F2D083" w14:textId="77777777" w:rsidR="00417DED" w:rsidRPr="009951D5" w:rsidRDefault="00DD74F3" w:rsidP="00F46376">
      <w:pPr>
        <w:spacing w:before="100" w:beforeAutospacing="1" w:after="100" w:afterAutospacing="1" w:line="240" w:lineRule="auto"/>
        <w:rPr>
          <w:rFonts w:ascii="Arial" w:hAnsi="Arial" w:cs="Arial"/>
          <w:sz w:val="24"/>
          <w:szCs w:val="24"/>
        </w:rPr>
      </w:pPr>
      <w:proofErr w:type="spellStart"/>
      <w:r w:rsidRPr="009951D5">
        <w:rPr>
          <w:rFonts w:ascii="Arial" w:hAnsi="Arial" w:cs="Arial"/>
          <w:sz w:val="24"/>
          <w:szCs w:val="24"/>
        </w:rPr>
        <w:t>Mabled</w:t>
      </w:r>
      <w:r w:rsidR="002E1934" w:rsidRPr="009951D5">
        <w:rPr>
          <w:rFonts w:ascii="Arial" w:hAnsi="Arial" w:cs="Arial"/>
          <w:sz w:val="24"/>
          <w:szCs w:val="24"/>
        </w:rPr>
        <w:t>o</w:t>
      </w:r>
      <w:r w:rsidRPr="009951D5">
        <w:rPr>
          <w:rFonts w:ascii="Arial" w:hAnsi="Arial" w:cs="Arial"/>
          <w:sz w:val="24"/>
          <w:szCs w:val="24"/>
        </w:rPr>
        <w:t>n</w:t>
      </w:r>
      <w:proofErr w:type="spellEnd"/>
      <w:r w:rsidRPr="009951D5">
        <w:rPr>
          <w:rFonts w:ascii="Arial" w:hAnsi="Arial" w:cs="Arial"/>
          <w:sz w:val="24"/>
          <w:szCs w:val="24"/>
        </w:rPr>
        <w:t xml:space="preserve"> Place </w:t>
      </w:r>
    </w:p>
    <w:p w14:paraId="6E360907"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L</w:t>
      </w:r>
      <w:r w:rsidR="002E1934" w:rsidRPr="009951D5">
        <w:rPr>
          <w:rFonts w:ascii="Arial" w:hAnsi="Arial" w:cs="Arial"/>
          <w:sz w:val="24"/>
          <w:szCs w:val="24"/>
        </w:rPr>
        <w:t>o</w:t>
      </w:r>
      <w:r w:rsidRPr="009951D5">
        <w:rPr>
          <w:rFonts w:ascii="Arial" w:hAnsi="Arial" w:cs="Arial"/>
          <w:sz w:val="24"/>
          <w:szCs w:val="24"/>
        </w:rPr>
        <w:t>nd</w:t>
      </w:r>
      <w:r w:rsidR="002E1934" w:rsidRPr="009951D5">
        <w:rPr>
          <w:rFonts w:ascii="Arial" w:hAnsi="Arial" w:cs="Arial"/>
          <w:sz w:val="24"/>
          <w:szCs w:val="24"/>
        </w:rPr>
        <w:t>o</w:t>
      </w:r>
      <w:r w:rsidRPr="009951D5">
        <w:rPr>
          <w:rFonts w:ascii="Arial" w:hAnsi="Arial" w:cs="Arial"/>
          <w:sz w:val="24"/>
          <w:szCs w:val="24"/>
        </w:rPr>
        <w:t xml:space="preserve">n WC1H 9BD </w:t>
      </w:r>
    </w:p>
    <w:p w14:paraId="2A0550C6"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 xml:space="preserve">Tel: 0171-388 6191 </w:t>
      </w:r>
    </w:p>
    <w:p w14:paraId="28F87FE4" w14:textId="77777777" w:rsidR="00417DED" w:rsidRPr="009951D5" w:rsidRDefault="00417DED" w:rsidP="00F46376">
      <w:pPr>
        <w:spacing w:before="100" w:beforeAutospacing="1" w:after="100" w:afterAutospacing="1" w:line="240" w:lineRule="auto"/>
        <w:rPr>
          <w:rFonts w:ascii="Arial" w:hAnsi="Arial" w:cs="Arial"/>
          <w:sz w:val="24"/>
          <w:szCs w:val="24"/>
        </w:rPr>
      </w:pPr>
    </w:p>
    <w:p w14:paraId="604F1E00" w14:textId="77777777" w:rsidR="00417DED" w:rsidRPr="009951D5" w:rsidRDefault="00417DED" w:rsidP="00F46376">
      <w:pPr>
        <w:spacing w:before="100" w:beforeAutospacing="1" w:after="100" w:afterAutospacing="1" w:line="240" w:lineRule="auto"/>
        <w:rPr>
          <w:rFonts w:ascii="Arial" w:hAnsi="Arial" w:cs="Arial"/>
          <w:sz w:val="24"/>
          <w:szCs w:val="24"/>
        </w:rPr>
      </w:pPr>
    </w:p>
    <w:p w14:paraId="563ECD7A" w14:textId="77777777" w:rsidR="00417DED" w:rsidRPr="009951D5" w:rsidRDefault="00417DED" w:rsidP="00F46376">
      <w:pPr>
        <w:spacing w:before="100" w:beforeAutospacing="1" w:after="100" w:afterAutospacing="1" w:line="240" w:lineRule="auto"/>
        <w:rPr>
          <w:rFonts w:ascii="Arial" w:hAnsi="Arial" w:cs="Arial"/>
          <w:sz w:val="24"/>
          <w:szCs w:val="24"/>
        </w:rPr>
      </w:pPr>
    </w:p>
    <w:p w14:paraId="425D953D" w14:textId="77777777" w:rsidR="00417DED" w:rsidRPr="009951D5" w:rsidRDefault="00417DED" w:rsidP="00F46376">
      <w:pPr>
        <w:spacing w:before="100" w:beforeAutospacing="1" w:after="100" w:afterAutospacing="1" w:line="240" w:lineRule="auto"/>
        <w:rPr>
          <w:rFonts w:ascii="Arial" w:hAnsi="Arial" w:cs="Arial"/>
          <w:sz w:val="24"/>
          <w:szCs w:val="24"/>
        </w:rPr>
      </w:pPr>
    </w:p>
    <w:p w14:paraId="1B332FC9"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Pr</w:t>
      </w:r>
      <w:r w:rsidR="002E1934" w:rsidRPr="009951D5">
        <w:rPr>
          <w:rFonts w:ascii="Arial" w:hAnsi="Arial" w:cs="Arial"/>
          <w:sz w:val="24"/>
          <w:szCs w:val="24"/>
        </w:rPr>
        <w:t>of</w:t>
      </w:r>
      <w:r w:rsidRPr="009951D5">
        <w:rPr>
          <w:rFonts w:ascii="Arial" w:hAnsi="Arial" w:cs="Arial"/>
          <w:sz w:val="24"/>
          <w:szCs w:val="24"/>
        </w:rPr>
        <w:t>essi</w:t>
      </w:r>
      <w:r w:rsidR="002E1934" w:rsidRPr="009951D5">
        <w:rPr>
          <w:rFonts w:ascii="Arial" w:hAnsi="Arial" w:cs="Arial"/>
          <w:sz w:val="24"/>
          <w:szCs w:val="24"/>
        </w:rPr>
        <w:t>o</w:t>
      </w:r>
      <w:r w:rsidRPr="009951D5">
        <w:rPr>
          <w:rFonts w:ascii="Arial" w:hAnsi="Arial" w:cs="Arial"/>
          <w:sz w:val="24"/>
          <w:szCs w:val="24"/>
        </w:rPr>
        <w:t>nal Ass</w:t>
      </w:r>
      <w:r w:rsidR="002E1934" w:rsidRPr="009951D5">
        <w:rPr>
          <w:rFonts w:ascii="Arial" w:hAnsi="Arial" w:cs="Arial"/>
          <w:sz w:val="24"/>
          <w:szCs w:val="24"/>
        </w:rPr>
        <w:t>o</w:t>
      </w:r>
      <w:r w:rsidRPr="009951D5">
        <w:rPr>
          <w:rFonts w:ascii="Arial" w:hAnsi="Arial" w:cs="Arial"/>
          <w:sz w:val="24"/>
          <w:szCs w:val="24"/>
        </w:rPr>
        <w:t>ciati</w:t>
      </w:r>
      <w:r w:rsidR="002E1934" w:rsidRPr="009951D5">
        <w:rPr>
          <w:rFonts w:ascii="Arial" w:hAnsi="Arial" w:cs="Arial"/>
          <w:sz w:val="24"/>
          <w:szCs w:val="24"/>
        </w:rPr>
        <w:t>o</w:t>
      </w:r>
      <w:r w:rsidRPr="009951D5">
        <w:rPr>
          <w:rFonts w:ascii="Arial" w:hAnsi="Arial" w:cs="Arial"/>
          <w:sz w:val="24"/>
          <w:szCs w:val="24"/>
        </w:rPr>
        <w:t xml:space="preserve">n </w:t>
      </w:r>
      <w:r w:rsidR="002E1934" w:rsidRPr="009951D5">
        <w:rPr>
          <w:rFonts w:ascii="Arial" w:hAnsi="Arial" w:cs="Arial"/>
          <w:sz w:val="24"/>
          <w:szCs w:val="24"/>
        </w:rPr>
        <w:t>of</w:t>
      </w:r>
      <w:r w:rsidRPr="009951D5">
        <w:rPr>
          <w:rFonts w:ascii="Arial" w:hAnsi="Arial" w:cs="Arial"/>
          <w:sz w:val="24"/>
          <w:szCs w:val="24"/>
        </w:rPr>
        <w:t xml:space="preserve"> Teachers </w:t>
      </w:r>
    </w:p>
    <w:p w14:paraId="15BCF7B5"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2 St James' C</w:t>
      </w:r>
      <w:r w:rsidR="002E1934" w:rsidRPr="009951D5">
        <w:rPr>
          <w:rFonts w:ascii="Arial" w:hAnsi="Arial" w:cs="Arial"/>
          <w:sz w:val="24"/>
          <w:szCs w:val="24"/>
        </w:rPr>
        <w:t>o</w:t>
      </w:r>
      <w:r w:rsidRPr="009951D5">
        <w:rPr>
          <w:rFonts w:ascii="Arial" w:hAnsi="Arial" w:cs="Arial"/>
          <w:sz w:val="24"/>
          <w:szCs w:val="24"/>
        </w:rPr>
        <w:t xml:space="preserve">urt </w:t>
      </w:r>
    </w:p>
    <w:p w14:paraId="0D778B63"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Friar C</w:t>
      </w:r>
      <w:r w:rsidR="002E1934" w:rsidRPr="009951D5">
        <w:rPr>
          <w:rFonts w:ascii="Arial" w:hAnsi="Arial" w:cs="Arial"/>
          <w:sz w:val="24"/>
          <w:szCs w:val="24"/>
        </w:rPr>
        <w:t>o</w:t>
      </w:r>
      <w:r w:rsidRPr="009951D5">
        <w:rPr>
          <w:rFonts w:ascii="Arial" w:hAnsi="Arial" w:cs="Arial"/>
          <w:sz w:val="24"/>
          <w:szCs w:val="24"/>
        </w:rPr>
        <w:t xml:space="preserve">urt </w:t>
      </w:r>
    </w:p>
    <w:p w14:paraId="3E2B0405"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 xml:space="preserve">Friar Gate </w:t>
      </w:r>
    </w:p>
    <w:p w14:paraId="1346105B"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 xml:space="preserve">Derby </w:t>
      </w:r>
    </w:p>
    <w:p w14:paraId="01EE330D"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 xml:space="preserve">DE1 1BT </w:t>
      </w:r>
    </w:p>
    <w:p w14:paraId="2A2931D8"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 xml:space="preserve">Tel: 01332 372337 </w:t>
      </w:r>
    </w:p>
    <w:p w14:paraId="096A0730" w14:textId="77777777" w:rsidR="00417DED" w:rsidRPr="009951D5" w:rsidRDefault="00417DED" w:rsidP="00F46376">
      <w:pPr>
        <w:spacing w:before="100" w:beforeAutospacing="1" w:after="100" w:afterAutospacing="1" w:line="240" w:lineRule="auto"/>
        <w:rPr>
          <w:rFonts w:ascii="Arial" w:hAnsi="Arial" w:cs="Arial"/>
          <w:sz w:val="24"/>
          <w:szCs w:val="24"/>
        </w:rPr>
      </w:pPr>
    </w:p>
    <w:p w14:paraId="43A26D24"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Nati</w:t>
      </w:r>
      <w:r w:rsidR="002E1934" w:rsidRPr="009951D5">
        <w:rPr>
          <w:rFonts w:ascii="Arial" w:hAnsi="Arial" w:cs="Arial"/>
          <w:sz w:val="24"/>
          <w:szCs w:val="24"/>
        </w:rPr>
        <w:t>o</w:t>
      </w:r>
      <w:r w:rsidRPr="009951D5">
        <w:rPr>
          <w:rFonts w:ascii="Arial" w:hAnsi="Arial" w:cs="Arial"/>
          <w:sz w:val="24"/>
          <w:szCs w:val="24"/>
        </w:rPr>
        <w:t>nal Ass</w:t>
      </w:r>
      <w:r w:rsidR="002E1934" w:rsidRPr="009951D5">
        <w:rPr>
          <w:rFonts w:ascii="Arial" w:hAnsi="Arial" w:cs="Arial"/>
          <w:sz w:val="24"/>
          <w:szCs w:val="24"/>
        </w:rPr>
        <w:t>o</w:t>
      </w:r>
      <w:r w:rsidRPr="009951D5">
        <w:rPr>
          <w:rFonts w:ascii="Arial" w:hAnsi="Arial" w:cs="Arial"/>
          <w:sz w:val="24"/>
          <w:szCs w:val="24"/>
        </w:rPr>
        <w:t>ciati</w:t>
      </w:r>
      <w:r w:rsidR="002E1934" w:rsidRPr="009951D5">
        <w:rPr>
          <w:rFonts w:ascii="Arial" w:hAnsi="Arial" w:cs="Arial"/>
          <w:sz w:val="24"/>
          <w:szCs w:val="24"/>
        </w:rPr>
        <w:t>o</w:t>
      </w:r>
      <w:r w:rsidRPr="009951D5">
        <w:rPr>
          <w:rFonts w:ascii="Arial" w:hAnsi="Arial" w:cs="Arial"/>
          <w:sz w:val="24"/>
          <w:szCs w:val="24"/>
        </w:rPr>
        <w:t xml:space="preserve">n </w:t>
      </w:r>
      <w:r w:rsidR="002E1934" w:rsidRPr="009951D5">
        <w:rPr>
          <w:rFonts w:ascii="Arial" w:hAnsi="Arial" w:cs="Arial"/>
          <w:sz w:val="24"/>
          <w:szCs w:val="24"/>
        </w:rPr>
        <w:t>of</w:t>
      </w:r>
      <w:r w:rsidRPr="009951D5">
        <w:rPr>
          <w:rFonts w:ascii="Arial" w:hAnsi="Arial" w:cs="Arial"/>
          <w:sz w:val="24"/>
          <w:szCs w:val="24"/>
        </w:rPr>
        <w:t xml:space="preserve"> Sch</w:t>
      </w:r>
      <w:r w:rsidR="002E1934" w:rsidRPr="009951D5">
        <w:rPr>
          <w:rFonts w:ascii="Arial" w:hAnsi="Arial" w:cs="Arial"/>
          <w:sz w:val="24"/>
          <w:szCs w:val="24"/>
        </w:rPr>
        <w:t>oo</w:t>
      </w:r>
      <w:r w:rsidRPr="009951D5">
        <w:rPr>
          <w:rFonts w:ascii="Arial" w:hAnsi="Arial" w:cs="Arial"/>
          <w:sz w:val="24"/>
          <w:szCs w:val="24"/>
        </w:rPr>
        <w:t>l Masters/Uni</w:t>
      </w:r>
      <w:r w:rsidR="002E1934" w:rsidRPr="009951D5">
        <w:rPr>
          <w:rFonts w:ascii="Arial" w:hAnsi="Arial" w:cs="Arial"/>
          <w:sz w:val="24"/>
          <w:szCs w:val="24"/>
        </w:rPr>
        <w:t>o</w:t>
      </w:r>
      <w:r w:rsidRPr="009951D5">
        <w:rPr>
          <w:rFonts w:ascii="Arial" w:hAnsi="Arial" w:cs="Arial"/>
          <w:sz w:val="24"/>
          <w:szCs w:val="24"/>
        </w:rPr>
        <w:t xml:space="preserve">n </w:t>
      </w:r>
      <w:r w:rsidR="002E1934" w:rsidRPr="009951D5">
        <w:rPr>
          <w:rFonts w:ascii="Arial" w:hAnsi="Arial" w:cs="Arial"/>
          <w:sz w:val="24"/>
          <w:szCs w:val="24"/>
        </w:rPr>
        <w:t>of</w:t>
      </w:r>
      <w:r w:rsidRPr="009951D5">
        <w:rPr>
          <w:rFonts w:ascii="Arial" w:hAnsi="Arial" w:cs="Arial"/>
          <w:sz w:val="24"/>
          <w:szCs w:val="24"/>
        </w:rPr>
        <w:t xml:space="preserve"> W</w:t>
      </w:r>
      <w:r w:rsidR="002E1934" w:rsidRPr="009951D5">
        <w:rPr>
          <w:rFonts w:ascii="Arial" w:hAnsi="Arial" w:cs="Arial"/>
          <w:sz w:val="24"/>
          <w:szCs w:val="24"/>
        </w:rPr>
        <w:t>o</w:t>
      </w:r>
      <w:r w:rsidRPr="009951D5">
        <w:rPr>
          <w:rFonts w:ascii="Arial" w:hAnsi="Arial" w:cs="Arial"/>
          <w:sz w:val="24"/>
          <w:szCs w:val="24"/>
        </w:rPr>
        <w:t xml:space="preserve">men Teachers </w:t>
      </w:r>
    </w:p>
    <w:p w14:paraId="4941DA77" w14:textId="77777777" w:rsidR="00417DED" w:rsidRPr="009951D5" w:rsidRDefault="00DD74F3" w:rsidP="00F46376">
      <w:pPr>
        <w:spacing w:before="100" w:beforeAutospacing="1" w:after="100" w:afterAutospacing="1" w:line="240" w:lineRule="auto"/>
        <w:rPr>
          <w:rFonts w:ascii="Arial" w:hAnsi="Arial" w:cs="Arial"/>
          <w:sz w:val="24"/>
          <w:szCs w:val="24"/>
        </w:rPr>
      </w:pPr>
      <w:proofErr w:type="spellStart"/>
      <w:r w:rsidRPr="009951D5">
        <w:rPr>
          <w:rFonts w:ascii="Arial" w:hAnsi="Arial" w:cs="Arial"/>
          <w:sz w:val="24"/>
          <w:szCs w:val="24"/>
        </w:rPr>
        <w:t>Hillsc</w:t>
      </w:r>
      <w:r w:rsidR="002E1934" w:rsidRPr="009951D5">
        <w:rPr>
          <w:rFonts w:ascii="Arial" w:hAnsi="Arial" w:cs="Arial"/>
          <w:sz w:val="24"/>
          <w:szCs w:val="24"/>
        </w:rPr>
        <w:t>o</w:t>
      </w:r>
      <w:r w:rsidRPr="009951D5">
        <w:rPr>
          <w:rFonts w:ascii="Arial" w:hAnsi="Arial" w:cs="Arial"/>
          <w:sz w:val="24"/>
          <w:szCs w:val="24"/>
        </w:rPr>
        <w:t>urt</w:t>
      </w:r>
      <w:proofErr w:type="spellEnd"/>
      <w:r w:rsidRPr="009951D5">
        <w:rPr>
          <w:rFonts w:ascii="Arial" w:hAnsi="Arial" w:cs="Arial"/>
          <w:sz w:val="24"/>
          <w:szCs w:val="24"/>
        </w:rPr>
        <w:t xml:space="preserve"> Educati</w:t>
      </w:r>
      <w:r w:rsidR="002E1934" w:rsidRPr="009951D5">
        <w:rPr>
          <w:rFonts w:ascii="Arial" w:hAnsi="Arial" w:cs="Arial"/>
          <w:sz w:val="24"/>
          <w:szCs w:val="24"/>
        </w:rPr>
        <w:t>o</w:t>
      </w:r>
      <w:r w:rsidRPr="009951D5">
        <w:rPr>
          <w:rFonts w:ascii="Arial" w:hAnsi="Arial" w:cs="Arial"/>
          <w:sz w:val="24"/>
          <w:szCs w:val="24"/>
        </w:rPr>
        <w:t xml:space="preserve">n Centre </w:t>
      </w:r>
    </w:p>
    <w:p w14:paraId="7E66DFA4"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R</w:t>
      </w:r>
      <w:r w:rsidR="002E1934" w:rsidRPr="009951D5">
        <w:rPr>
          <w:rFonts w:ascii="Arial" w:hAnsi="Arial" w:cs="Arial"/>
          <w:sz w:val="24"/>
          <w:szCs w:val="24"/>
        </w:rPr>
        <w:t>o</w:t>
      </w:r>
      <w:r w:rsidRPr="009951D5">
        <w:rPr>
          <w:rFonts w:ascii="Arial" w:hAnsi="Arial" w:cs="Arial"/>
          <w:sz w:val="24"/>
          <w:szCs w:val="24"/>
        </w:rPr>
        <w:t xml:space="preserve">se Hill </w:t>
      </w:r>
    </w:p>
    <w:p w14:paraId="4B9EA3AB"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 xml:space="preserve">Rednal </w:t>
      </w:r>
    </w:p>
    <w:p w14:paraId="1FF9B229"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 xml:space="preserve">Birmingham </w:t>
      </w:r>
    </w:p>
    <w:p w14:paraId="49349CF8"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 xml:space="preserve">B45 8RS </w:t>
      </w:r>
    </w:p>
    <w:p w14:paraId="0276BA47"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 xml:space="preserve">Tel: 0121-453 6150 </w:t>
      </w:r>
    </w:p>
    <w:p w14:paraId="1FD4E3A7" w14:textId="77777777" w:rsidR="00417DED" w:rsidRPr="009951D5" w:rsidRDefault="00417DED" w:rsidP="00F46376">
      <w:pPr>
        <w:spacing w:before="100" w:beforeAutospacing="1" w:after="100" w:afterAutospacing="1" w:line="240" w:lineRule="auto"/>
        <w:rPr>
          <w:rFonts w:ascii="Arial" w:hAnsi="Arial" w:cs="Arial"/>
          <w:sz w:val="24"/>
          <w:szCs w:val="24"/>
        </w:rPr>
      </w:pPr>
    </w:p>
    <w:p w14:paraId="452E3771"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Sec</w:t>
      </w:r>
      <w:r w:rsidR="002E1934" w:rsidRPr="009951D5">
        <w:rPr>
          <w:rFonts w:ascii="Arial" w:hAnsi="Arial" w:cs="Arial"/>
          <w:sz w:val="24"/>
          <w:szCs w:val="24"/>
        </w:rPr>
        <w:t>o</w:t>
      </w:r>
      <w:r w:rsidRPr="009951D5">
        <w:rPr>
          <w:rFonts w:ascii="Arial" w:hAnsi="Arial" w:cs="Arial"/>
          <w:sz w:val="24"/>
          <w:szCs w:val="24"/>
        </w:rPr>
        <w:t>ndary Heads Ass</w:t>
      </w:r>
      <w:r w:rsidR="002E1934" w:rsidRPr="009951D5">
        <w:rPr>
          <w:rFonts w:ascii="Arial" w:hAnsi="Arial" w:cs="Arial"/>
          <w:sz w:val="24"/>
          <w:szCs w:val="24"/>
        </w:rPr>
        <w:t>o</w:t>
      </w:r>
      <w:r w:rsidRPr="009951D5">
        <w:rPr>
          <w:rFonts w:ascii="Arial" w:hAnsi="Arial" w:cs="Arial"/>
          <w:sz w:val="24"/>
          <w:szCs w:val="24"/>
        </w:rPr>
        <w:t>ciati</w:t>
      </w:r>
      <w:r w:rsidR="002E1934" w:rsidRPr="009951D5">
        <w:rPr>
          <w:rFonts w:ascii="Arial" w:hAnsi="Arial" w:cs="Arial"/>
          <w:sz w:val="24"/>
          <w:szCs w:val="24"/>
        </w:rPr>
        <w:t>o</w:t>
      </w:r>
      <w:r w:rsidRPr="009951D5">
        <w:rPr>
          <w:rFonts w:ascii="Arial" w:hAnsi="Arial" w:cs="Arial"/>
          <w:sz w:val="24"/>
          <w:szCs w:val="24"/>
        </w:rPr>
        <w:t xml:space="preserve">n </w:t>
      </w:r>
    </w:p>
    <w:p w14:paraId="1911B641"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130 Regent R</w:t>
      </w:r>
      <w:r w:rsidR="002E1934" w:rsidRPr="009951D5">
        <w:rPr>
          <w:rFonts w:ascii="Arial" w:hAnsi="Arial" w:cs="Arial"/>
          <w:sz w:val="24"/>
          <w:szCs w:val="24"/>
        </w:rPr>
        <w:t>o</w:t>
      </w:r>
      <w:r w:rsidRPr="009951D5">
        <w:rPr>
          <w:rFonts w:ascii="Arial" w:hAnsi="Arial" w:cs="Arial"/>
          <w:sz w:val="24"/>
          <w:szCs w:val="24"/>
        </w:rPr>
        <w:t xml:space="preserve">ad </w:t>
      </w:r>
    </w:p>
    <w:p w14:paraId="5789AB09"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 xml:space="preserve">Leicester </w:t>
      </w:r>
    </w:p>
    <w:p w14:paraId="577366CA"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 xml:space="preserve">Leicestershire </w:t>
      </w:r>
    </w:p>
    <w:p w14:paraId="013B2A27"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lastRenderedPageBreak/>
        <w:t xml:space="preserve">LE1 7PG Tel: 0116 2471797 </w:t>
      </w:r>
    </w:p>
    <w:p w14:paraId="55CCDAAE" w14:textId="77777777" w:rsidR="00417DED" w:rsidRPr="009951D5" w:rsidRDefault="00417DED" w:rsidP="00F46376">
      <w:pPr>
        <w:spacing w:before="100" w:beforeAutospacing="1" w:after="100" w:afterAutospacing="1" w:line="240" w:lineRule="auto"/>
        <w:rPr>
          <w:rFonts w:ascii="Arial" w:hAnsi="Arial" w:cs="Arial"/>
          <w:sz w:val="24"/>
          <w:szCs w:val="24"/>
        </w:rPr>
      </w:pPr>
    </w:p>
    <w:p w14:paraId="2EEE2E1D"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UNIS</w:t>
      </w:r>
      <w:r w:rsidR="002E1934" w:rsidRPr="009951D5">
        <w:rPr>
          <w:rFonts w:ascii="Arial" w:hAnsi="Arial" w:cs="Arial"/>
          <w:sz w:val="24"/>
          <w:szCs w:val="24"/>
        </w:rPr>
        <w:t>O</w:t>
      </w:r>
      <w:r w:rsidRPr="009951D5">
        <w:rPr>
          <w:rFonts w:ascii="Arial" w:hAnsi="Arial" w:cs="Arial"/>
          <w:sz w:val="24"/>
          <w:szCs w:val="24"/>
        </w:rPr>
        <w:t xml:space="preserve">N </w:t>
      </w:r>
    </w:p>
    <w:p w14:paraId="026BD8DE"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 xml:space="preserve">1 </w:t>
      </w:r>
      <w:proofErr w:type="spellStart"/>
      <w:r w:rsidRPr="009951D5">
        <w:rPr>
          <w:rFonts w:ascii="Arial" w:hAnsi="Arial" w:cs="Arial"/>
          <w:sz w:val="24"/>
          <w:szCs w:val="24"/>
        </w:rPr>
        <w:t>Mabled</w:t>
      </w:r>
      <w:r w:rsidR="002E1934" w:rsidRPr="009951D5">
        <w:rPr>
          <w:rFonts w:ascii="Arial" w:hAnsi="Arial" w:cs="Arial"/>
          <w:sz w:val="24"/>
          <w:szCs w:val="24"/>
        </w:rPr>
        <w:t>o</w:t>
      </w:r>
      <w:r w:rsidRPr="009951D5">
        <w:rPr>
          <w:rFonts w:ascii="Arial" w:hAnsi="Arial" w:cs="Arial"/>
          <w:sz w:val="24"/>
          <w:szCs w:val="24"/>
        </w:rPr>
        <w:t>n</w:t>
      </w:r>
      <w:proofErr w:type="spellEnd"/>
      <w:r w:rsidRPr="009951D5">
        <w:rPr>
          <w:rFonts w:ascii="Arial" w:hAnsi="Arial" w:cs="Arial"/>
          <w:sz w:val="24"/>
          <w:szCs w:val="24"/>
        </w:rPr>
        <w:t xml:space="preserve"> Place </w:t>
      </w:r>
    </w:p>
    <w:p w14:paraId="7E6B7750"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L</w:t>
      </w:r>
      <w:r w:rsidR="002E1934" w:rsidRPr="009951D5">
        <w:rPr>
          <w:rFonts w:ascii="Arial" w:hAnsi="Arial" w:cs="Arial"/>
          <w:sz w:val="24"/>
          <w:szCs w:val="24"/>
        </w:rPr>
        <w:t>o</w:t>
      </w:r>
      <w:r w:rsidRPr="009951D5">
        <w:rPr>
          <w:rFonts w:ascii="Arial" w:hAnsi="Arial" w:cs="Arial"/>
          <w:sz w:val="24"/>
          <w:szCs w:val="24"/>
        </w:rPr>
        <w:t>nd</w:t>
      </w:r>
      <w:r w:rsidR="002E1934" w:rsidRPr="009951D5">
        <w:rPr>
          <w:rFonts w:ascii="Arial" w:hAnsi="Arial" w:cs="Arial"/>
          <w:sz w:val="24"/>
          <w:szCs w:val="24"/>
        </w:rPr>
        <w:t>o</w:t>
      </w:r>
      <w:r w:rsidRPr="009951D5">
        <w:rPr>
          <w:rFonts w:ascii="Arial" w:hAnsi="Arial" w:cs="Arial"/>
          <w:sz w:val="24"/>
          <w:szCs w:val="24"/>
        </w:rPr>
        <w:t xml:space="preserve">n </w:t>
      </w:r>
    </w:p>
    <w:p w14:paraId="7BCD40E1" w14:textId="77777777" w:rsidR="00417DED" w:rsidRPr="009951D5" w:rsidRDefault="00DD74F3" w:rsidP="00F46376">
      <w:pPr>
        <w:spacing w:before="100" w:beforeAutospacing="1" w:after="100" w:afterAutospacing="1" w:line="240" w:lineRule="auto"/>
        <w:rPr>
          <w:rFonts w:ascii="Arial" w:hAnsi="Arial" w:cs="Arial"/>
          <w:sz w:val="24"/>
          <w:szCs w:val="24"/>
        </w:rPr>
      </w:pPr>
      <w:r w:rsidRPr="009951D5">
        <w:rPr>
          <w:rFonts w:ascii="Arial" w:hAnsi="Arial" w:cs="Arial"/>
          <w:sz w:val="24"/>
          <w:szCs w:val="24"/>
        </w:rPr>
        <w:t xml:space="preserve">WC1H 9AJ </w:t>
      </w:r>
    </w:p>
    <w:p w14:paraId="0C3F0295" w14:textId="77777777" w:rsidR="00E47951" w:rsidRPr="009951D5" w:rsidRDefault="00DD74F3" w:rsidP="00A7211A">
      <w:pPr>
        <w:spacing w:before="100" w:beforeAutospacing="1" w:after="100" w:afterAutospacing="1" w:line="240" w:lineRule="auto"/>
        <w:rPr>
          <w:rFonts w:ascii="Arial" w:hAnsi="Arial" w:cs="Arial"/>
          <w:sz w:val="24"/>
          <w:szCs w:val="24"/>
        </w:rPr>
      </w:pPr>
      <w:r w:rsidRPr="009951D5">
        <w:rPr>
          <w:rFonts w:ascii="Arial" w:hAnsi="Arial" w:cs="Arial"/>
          <w:sz w:val="24"/>
          <w:szCs w:val="24"/>
        </w:rPr>
        <w:t>Tel: 0171-388 2366</w:t>
      </w:r>
    </w:p>
    <w:sectPr w:rsidR="00E47951" w:rsidRPr="009951D5" w:rsidSect="00D727E0">
      <w:footerReference w:type="even" r:id="rId13"/>
      <w:footerReference w:type="default" r:id="rId14"/>
      <w:pgSz w:w="12240" w:h="15840"/>
      <w:pgMar w:top="709" w:right="1800" w:bottom="156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1C516" w14:textId="77777777" w:rsidR="001D1D08" w:rsidRDefault="001D1D08">
      <w:r>
        <w:separator/>
      </w:r>
    </w:p>
  </w:endnote>
  <w:endnote w:type="continuationSeparator" w:id="0">
    <w:p w14:paraId="711A98AA" w14:textId="77777777" w:rsidR="001D1D08" w:rsidRDefault="001D1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9A8E7" w14:textId="77777777" w:rsidR="00937554" w:rsidRDefault="000C179E">
    <w:pPr>
      <w:pStyle w:val="Footer"/>
      <w:framePr w:wrap="around" w:vAnchor="text" w:hAnchor="margin" w:xAlign="center" w:y="1"/>
      <w:rPr>
        <w:rStyle w:val="PageNumber"/>
      </w:rPr>
    </w:pPr>
    <w:r>
      <w:rPr>
        <w:rStyle w:val="PageNumber"/>
      </w:rPr>
      <w:fldChar w:fldCharType="begin"/>
    </w:r>
    <w:r w:rsidR="00937554">
      <w:rPr>
        <w:rStyle w:val="PageNumber"/>
      </w:rPr>
      <w:instrText xml:space="preserve">PAGE  </w:instrText>
    </w:r>
    <w:r>
      <w:rPr>
        <w:rStyle w:val="PageNumber"/>
      </w:rPr>
      <w:fldChar w:fldCharType="end"/>
    </w:r>
  </w:p>
  <w:p w14:paraId="78017C9B" w14:textId="77777777" w:rsidR="00937554" w:rsidRDefault="009375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4B6CA" w14:textId="77777777" w:rsidR="00937554" w:rsidRDefault="00FE06A4">
    <w:pPr>
      <w:pStyle w:val="Footer"/>
      <w:jc w:val="right"/>
    </w:pPr>
    <w:r>
      <w:fldChar w:fldCharType="begin"/>
    </w:r>
    <w:r>
      <w:instrText xml:space="preserve"> PAGE   \* MERGEFORMAT </w:instrText>
    </w:r>
    <w:r>
      <w:fldChar w:fldCharType="separate"/>
    </w:r>
    <w:r w:rsidR="007D741C">
      <w:rPr>
        <w:noProof/>
      </w:rPr>
      <w:t>16</w:t>
    </w:r>
    <w:r>
      <w:rPr>
        <w:noProof/>
      </w:rPr>
      <w:fldChar w:fldCharType="end"/>
    </w:r>
  </w:p>
  <w:p w14:paraId="346521F3" w14:textId="77777777" w:rsidR="00937554" w:rsidRDefault="009375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BB2F8" w14:textId="77777777" w:rsidR="001D1D08" w:rsidRDefault="001D1D08">
      <w:r>
        <w:separator/>
      </w:r>
    </w:p>
  </w:footnote>
  <w:footnote w:type="continuationSeparator" w:id="0">
    <w:p w14:paraId="04367559" w14:textId="77777777" w:rsidR="001D1D08" w:rsidRDefault="001D1D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194A0D0"/>
    <w:lvl w:ilvl="0">
      <w:numFmt w:val="bullet"/>
      <w:lvlText w:val="*"/>
      <w:lvlJc w:val="left"/>
    </w:lvl>
  </w:abstractNum>
  <w:abstractNum w:abstractNumId="1" w15:restartNumberingAfterBreak="0">
    <w:nsid w:val="00310686"/>
    <w:multiLevelType w:val="hybridMultilevel"/>
    <w:tmpl w:val="090C8564"/>
    <w:lvl w:ilvl="0" w:tplc="C07A9E0E">
      <w:numFmt w:val="bullet"/>
      <w:lvlText w:val="•"/>
      <w:lvlJc w:val="left"/>
      <w:pPr>
        <w:ind w:left="502"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2D0692DC"/>
    <w:lvl w:ilvl="0" w:tplc="764E1854">
      <w:start w:val="1"/>
      <w:numFmt w:val="bullet"/>
      <w:lvlText w:val=""/>
      <w:lvlJc w:val="left"/>
      <w:pPr>
        <w:tabs>
          <w:tab w:val="num" w:pos="927"/>
        </w:tabs>
        <w:ind w:left="927"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341D38"/>
    <w:multiLevelType w:val="hybridMultilevel"/>
    <w:tmpl w:val="24BC9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757E4B"/>
    <w:multiLevelType w:val="hybridMultilevel"/>
    <w:tmpl w:val="934C629E"/>
    <w:lvl w:ilvl="0" w:tplc="C07A9E0E">
      <w:numFmt w:val="bullet"/>
      <w:lvlText w:val="•"/>
      <w:lvlJc w:val="left"/>
      <w:pPr>
        <w:ind w:left="1252" w:hanging="360"/>
      </w:pPr>
      <w:rPr>
        <w:rFonts w:ascii="Arial" w:eastAsia="Times New Roman" w:hAnsi="Arial" w:cs="Arial" w:hint="default"/>
      </w:rPr>
    </w:lvl>
    <w:lvl w:ilvl="1" w:tplc="08090003" w:tentative="1">
      <w:start w:val="1"/>
      <w:numFmt w:val="bullet"/>
      <w:lvlText w:val="o"/>
      <w:lvlJc w:val="left"/>
      <w:pPr>
        <w:ind w:left="2190" w:hanging="360"/>
      </w:pPr>
      <w:rPr>
        <w:rFonts w:ascii="Courier New" w:hAnsi="Courier New" w:cs="Courier New" w:hint="default"/>
      </w:rPr>
    </w:lvl>
    <w:lvl w:ilvl="2" w:tplc="08090005" w:tentative="1">
      <w:start w:val="1"/>
      <w:numFmt w:val="bullet"/>
      <w:lvlText w:val=""/>
      <w:lvlJc w:val="left"/>
      <w:pPr>
        <w:ind w:left="2910" w:hanging="360"/>
      </w:pPr>
      <w:rPr>
        <w:rFonts w:ascii="Wingdings" w:hAnsi="Wingdings" w:hint="default"/>
      </w:rPr>
    </w:lvl>
    <w:lvl w:ilvl="3" w:tplc="08090001" w:tentative="1">
      <w:start w:val="1"/>
      <w:numFmt w:val="bullet"/>
      <w:lvlText w:val=""/>
      <w:lvlJc w:val="left"/>
      <w:pPr>
        <w:ind w:left="3630" w:hanging="360"/>
      </w:pPr>
      <w:rPr>
        <w:rFonts w:ascii="Symbol" w:hAnsi="Symbol" w:hint="default"/>
      </w:rPr>
    </w:lvl>
    <w:lvl w:ilvl="4" w:tplc="08090003" w:tentative="1">
      <w:start w:val="1"/>
      <w:numFmt w:val="bullet"/>
      <w:lvlText w:val="o"/>
      <w:lvlJc w:val="left"/>
      <w:pPr>
        <w:ind w:left="4350" w:hanging="360"/>
      </w:pPr>
      <w:rPr>
        <w:rFonts w:ascii="Courier New" w:hAnsi="Courier New" w:cs="Courier New" w:hint="default"/>
      </w:rPr>
    </w:lvl>
    <w:lvl w:ilvl="5" w:tplc="08090005" w:tentative="1">
      <w:start w:val="1"/>
      <w:numFmt w:val="bullet"/>
      <w:lvlText w:val=""/>
      <w:lvlJc w:val="left"/>
      <w:pPr>
        <w:ind w:left="5070" w:hanging="360"/>
      </w:pPr>
      <w:rPr>
        <w:rFonts w:ascii="Wingdings" w:hAnsi="Wingdings" w:hint="default"/>
      </w:rPr>
    </w:lvl>
    <w:lvl w:ilvl="6" w:tplc="08090001" w:tentative="1">
      <w:start w:val="1"/>
      <w:numFmt w:val="bullet"/>
      <w:lvlText w:val=""/>
      <w:lvlJc w:val="left"/>
      <w:pPr>
        <w:ind w:left="5790" w:hanging="360"/>
      </w:pPr>
      <w:rPr>
        <w:rFonts w:ascii="Symbol" w:hAnsi="Symbol" w:hint="default"/>
      </w:rPr>
    </w:lvl>
    <w:lvl w:ilvl="7" w:tplc="08090003" w:tentative="1">
      <w:start w:val="1"/>
      <w:numFmt w:val="bullet"/>
      <w:lvlText w:val="o"/>
      <w:lvlJc w:val="left"/>
      <w:pPr>
        <w:ind w:left="6510" w:hanging="360"/>
      </w:pPr>
      <w:rPr>
        <w:rFonts w:ascii="Courier New" w:hAnsi="Courier New" w:cs="Courier New" w:hint="default"/>
      </w:rPr>
    </w:lvl>
    <w:lvl w:ilvl="8" w:tplc="08090005" w:tentative="1">
      <w:start w:val="1"/>
      <w:numFmt w:val="bullet"/>
      <w:lvlText w:val=""/>
      <w:lvlJc w:val="left"/>
      <w:pPr>
        <w:ind w:left="7230" w:hanging="360"/>
      </w:pPr>
      <w:rPr>
        <w:rFonts w:ascii="Wingdings" w:hAnsi="Wingdings" w:hint="default"/>
      </w:rPr>
    </w:lvl>
  </w:abstractNum>
  <w:abstractNum w:abstractNumId="5" w15:restartNumberingAfterBreak="0">
    <w:nsid w:val="140C502A"/>
    <w:multiLevelType w:val="hybridMultilevel"/>
    <w:tmpl w:val="A9EEA7E8"/>
    <w:lvl w:ilvl="0" w:tplc="1A2A2F54">
      <w:start w:val="1"/>
      <w:numFmt w:val="decimal"/>
      <w:pStyle w:val="Publicationboxheader"/>
      <w:lvlText w:val="%1."/>
      <w:lvlJc w:val="left"/>
      <w:pPr>
        <w:tabs>
          <w:tab w:val="num" w:pos="567"/>
        </w:tabs>
        <w:ind w:left="0" w:firstLine="0"/>
      </w:pPr>
      <w:rPr>
        <w:rFonts w:ascii="Tahoma" w:hAnsi="Tahoma"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49425B3"/>
    <w:multiLevelType w:val="hybridMultilevel"/>
    <w:tmpl w:val="EA04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890EC2"/>
    <w:multiLevelType w:val="hybridMultilevel"/>
    <w:tmpl w:val="C7524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BA1F83"/>
    <w:multiLevelType w:val="hybridMultilevel"/>
    <w:tmpl w:val="33628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0571BB"/>
    <w:multiLevelType w:val="hybridMultilevel"/>
    <w:tmpl w:val="85660750"/>
    <w:lvl w:ilvl="0" w:tplc="442A6BEA">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843CF"/>
    <w:multiLevelType w:val="hybridMultilevel"/>
    <w:tmpl w:val="492E0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B74509"/>
    <w:multiLevelType w:val="hybridMultilevel"/>
    <w:tmpl w:val="3E8602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C577DD"/>
    <w:multiLevelType w:val="hybridMultilevel"/>
    <w:tmpl w:val="40906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52249E"/>
    <w:multiLevelType w:val="hybridMultilevel"/>
    <w:tmpl w:val="E19009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596B9E"/>
    <w:multiLevelType w:val="hybridMultilevel"/>
    <w:tmpl w:val="B3D68FFC"/>
    <w:lvl w:ilvl="0" w:tplc="C07A9E0E">
      <w:numFmt w:val="bullet"/>
      <w:lvlText w:val="•"/>
      <w:lvlJc w:val="left"/>
      <w:pPr>
        <w:ind w:left="502"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613746"/>
    <w:multiLevelType w:val="hybridMultilevel"/>
    <w:tmpl w:val="811813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9A4293"/>
    <w:multiLevelType w:val="hybridMultilevel"/>
    <w:tmpl w:val="82D6C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C72764"/>
    <w:multiLevelType w:val="hybridMultilevel"/>
    <w:tmpl w:val="CA06E4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6D0CCF"/>
    <w:multiLevelType w:val="hybridMultilevel"/>
    <w:tmpl w:val="3326C4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CA06E1"/>
    <w:multiLevelType w:val="hybridMultilevel"/>
    <w:tmpl w:val="543E5F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EC4779"/>
    <w:multiLevelType w:val="hybridMultilevel"/>
    <w:tmpl w:val="4B962F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AD2BAB"/>
    <w:multiLevelType w:val="hybridMultilevel"/>
    <w:tmpl w:val="09289B6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BB6221"/>
    <w:multiLevelType w:val="multilevel"/>
    <w:tmpl w:val="A6245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CF5071"/>
    <w:multiLevelType w:val="hybridMultilevel"/>
    <w:tmpl w:val="AC96A2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5713387">
    <w:abstractNumId w:val="9"/>
  </w:num>
  <w:num w:numId="2" w16cid:durableId="1629121681">
    <w:abstractNumId w:val="21"/>
  </w:num>
  <w:num w:numId="3" w16cid:durableId="966854170">
    <w:abstractNumId w:val="13"/>
  </w:num>
  <w:num w:numId="4" w16cid:durableId="280183965">
    <w:abstractNumId w:val="18"/>
  </w:num>
  <w:num w:numId="5" w16cid:durableId="366301791">
    <w:abstractNumId w:val="5"/>
  </w:num>
  <w:num w:numId="6" w16cid:durableId="353726565">
    <w:abstractNumId w:val="2"/>
  </w:num>
  <w:num w:numId="7" w16cid:durableId="418138674">
    <w:abstractNumId w:val="22"/>
  </w:num>
  <w:num w:numId="8" w16cid:durableId="1587033100">
    <w:abstractNumId w:val="1"/>
  </w:num>
  <w:num w:numId="9" w16cid:durableId="55400467">
    <w:abstractNumId w:val="16"/>
  </w:num>
  <w:num w:numId="10" w16cid:durableId="1781752541">
    <w:abstractNumId w:val="7"/>
  </w:num>
  <w:num w:numId="11" w16cid:durableId="781652515">
    <w:abstractNumId w:val="6"/>
  </w:num>
  <w:num w:numId="12" w16cid:durableId="552539764">
    <w:abstractNumId w:val="12"/>
  </w:num>
  <w:num w:numId="13" w16cid:durableId="2054841801">
    <w:abstractNumId w:val="3"/>
  </w:num>
  <w:num w:numId="14" w16cid:durableId="585768656">
    <w:abstractNumId w:val="10"/>
  </w:num>
  <w:num w:numId="15" w16cid:durableId="800266538">
    <w:abstractNumId w:val="4"/>
  </w:num>
  <w:num w:numId="16" w16cid:durableId="1997490337">
    <w:abstractNumId w:val="0"/>
    <w:lvlOverride w:ilvl="0">
      <w:lvl w:ilvl="0">
        <w:numFmt w:val="bullet"/>
        <w:lvlText w:val=""/>
        <w:legacy w:legacy="1" w:legacySpace="0" w:legacyIndent="360"/>
        <w:lvlJc w:val="left"/>
        <w:rPr>
          <w:rFonts w:ascii="Symbol" w:hAnsi="Symbol" w:hint="default"/>
        </w:rPr>
      </w:lvl>
    </w:lvlOverride>
  </w:num>
  <w:num w:numId="17" w16cid:durableId="117535557">
    <w:abstractNumId w:val="17"/>
  </w:num>
  <w:num w:numId="18" w16cid:durableId="869999231">
    <w:abstractNumId w:val="15"/>
  </w:num>
  <w:num w:numId="19" w16cid:durableId="816652660">
    <w:abstractNumId w:val="11"/>
  </w:num>
  <w:num w:numId="20" w16cid:durableId="1020933148">
    <w:abstractNumId w:val="20"/>
  </w:num>
  <w:num w:numId="21" w16cid:durableId="1264728170">
    <w:abstractNumId w:val="19"/>
  </w:num>
  <w:num w:numId="22" w16cid:durableId="665017075">
    <w:abstractNumId w:val="23"/>
  </w:num>
  <w:num w:numId="23" w16cid:durableId="2132701922">
    <w:abstractNumId w:val="8"/>
  </w:num>
  <w:num w:numId="24" w16cid:durableId="236742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E4D"/>
    <w:rsid w:val="00040E7A"/>
    <w:rsid w:val="000524C6"/>
    <w:rsid w:val="00063AAE"/>
    <w:rsid w:val="00081096"/>
    <w:rsid w:val="000C179E"/>
    <w:rsid w:val="000E4976"/>
    <w:rsid w:val="000F02E6"/>
    <w:rsid w:val="00115873"/>
    <w:rsid w:val="00122986"/>
    <w:rsid w:val="00152DF8"/>
    <w:rsid w:val="00164C5D"/>
    <w:rsid w:val="001674B2"/>
    <w:rsid w:val="0017671D"/>
    <w:rsid w:val="0018776F"/>
    <w:rsid w:val="001C0DF9"/>
    <w:rsid w:val="001C2EF3"/>
    <w:rsid w:val="001C3F21"/>
    <w:rsid w:val="001C6817"/>
    <w:rsid w:val="001D1D08"/>
    <w:rsid w:val="001D7C3B"/>
    <w:rsid w:val="001E5314"/>
    <w:rsid w:val="001F6876"/>
    <w:rsid w:val="00204D92"/>
    <w:rsid w:val="00231B9C"/>
    <w:rsid w:val="00286E22"/>
    <w:rsid w:val="002A6193"/>
    <w:rsid w:val="002C3EBC"/>
    <w:rsid w:val="002D0B7B"/>
    <w:rsid w:val="002E1934"/>
    <w:rsid w:val="002E73B0"/>
    <w:rsid w:val="0030168E"/>
    <w:rsid w:val="00302DDD"/>
    <w:rsid w:val="00336863"/>
    <w:rsid w:val="00341C03"/>
    <w:rsid w:val="00346129"/>
    <w:rsid w:val="0035600D"/>
    <w:rsid w:val="00381096"/>
    <w:rsid w:val="00383F9F"/>
    <w:rsid w:val="0039364F"/>
    <w:rsid w:val="003956D7"/>
    <w:rsid w:val="003B1485"/>
    <w:rsid w:val="003D7876"/>
    <w:rsid w:val="003E7766"/>
    <w:rsid w:val="003F30FD"/>
    <w:rsid w:val="003F4103"/>
    <w:rsid w:val="00407A6E"/>
    <w:rsid w:val="004160EB"/>
    <w:rsid w:val="00417DED"/>
    <w:rsid w:val="00431E90"/>
    <w:rsid w:val="00441052"/>
    <w:rsid w:val="004442F4"/>
    <w:rsid w:val="00475B31"/>
    <w:rsid w:val="004A26E1"/>
    <w:rsid w:val="004A6F1D"/>
    <w:rsid w:val="004D6BDD"/>
    <w:rsid w:val="00562DA0"/>
    <w:rsid w:val="00593EAE"/>
    <w:rsid w:val="005A3A72"/>
    <w:rsid w:val="005B0E3E"/>
    <w:rsid w:val="005B2B3D"/>
    <w:rsid w:val="005B7C81"/>
    <w:rsid w:val="005C217A"/>
    <w:rsid w:val="005C3541"/>
    <w:rsid w:val="00600E83"/>
    <w:rsid w:val="00625C59"/>
    <w:rsid w:val="006274B5"/>
    <w:rsid w:val="00644A19"/>
    <w:rsid w:val="00645BE2"/>
    <w:rsid w:val="006A6414"/>
    <w:rsid w:val="006A64D8"/>
    <w:rsid w:val="006A6E5E"/>
    <w:rsid w:val="006B11C8"/>
    <w:rsid w:val="006C332F"/>
    <w:rsid w:val="006C6C77"/>
    <w:rsid w:val="006F77D7"/>
    <w:rsid w:val="0070254D"/>
    <w:rsid w:val="007027E4"/>
    <w:rsid w:val="00706716"/>
    <w:rsid w:val="00711135"/>
    <w:rsid w:val="00742660"/>
    <w:rsid w:val="00783D04"/>
    <w:rsid w:val="00794BD9"/>
    <w:rsid w:val="007A18FF"/>
    <w:rsid w:val="007C5C13"/>
    <w:rsid w:val="007D6598"/>
    <w:rsid w:val="007D741C"/>
    <w:rsid w:val="007E71CA"/>
    <w:rsid w:val="00807084"/>
    <w:rsid w:val="0081221F"/>
    <w:rsid w:val="008206B7"/>
    <w:rsid w:val="008243A1"/>
    <w:rsid w:val="00840F5B"/>
    <w:rsid w:val="00846B89"/>
    <w:rsid w:val="00864AF7"/>
    <w:rsid w:val="00866A16"/>
    <w:rsid w:val="0087028B"/>
    <w:rsid w:val="008827FD"/>
    <w:rsid w:val="008B24FB"/>
    <w:rsid w:val="008D7BB7"/>
    <w:rsid w:val="00920D63"/>
    <w:rsid w:val="009304EB"/>
    <w:rsid w:val="0093461C"/>
    <w:rsid w:val="00937554"/>
    <w:rsid w:val="00971C87"/>
    <w:rsid w:val="00972EB3"/>
    <w:rsid w:val="00975DDE"/>
    <w:rsid w:val="00983EAE"/>
    <w:rsid w:val="009946A0"/>
    <w:rsid w:val="009951D5"/>
    <w:rsid w:val="009C0CA8"/>
    <w:rsid w:val="009C2A38"/>
    <w:rsid w:val="009D737E"/>
    <w:rsid w:val="00A03502"/>
    <w:rsid w:val="00A232D6"/>
    <w:rsid w:val="00A254D9"/>
    <w:rsid w:val="00A42321"/>
    <w:rsid w:val="00A534BE"/>
    <w:rsid w:val="00A53C5B"/>
    <w:rsid w:val="00A60190"/>
    <w:rsid w:val="00A7211A"/>
    <w:rsid w:val="00AB70EE"/>
    <w:rsid w:val="00AF220C"/>
    <w:rsid w:val="00B0215E"/>
    <w:rsid w:val="00B03E4B"/>
    <w:rsid w:val="00B33B80"/>
    <w:rsid w:val="00B477F2"/>
    <w:rsid w:val="00B575E5"/>
    <w:rsid w:val="00B66B28"/>
    <w:rsid w:val="00B723E2"/>
    <w:rsid w:val="00BA5FBA"/>
    <w:rsid w:val="00C20D04"/>
    <w:rsid w:val="00C20F5A"/>
    <w:rsid w:val="00C31DC6"/>
    <w:rsid w:val="00C44F89"/>
    <w:rsid w:val="00C4712D"/>
    <w:rsid w:val="00C72E4D"/>
    <w:rsid w:val="00C74394"/>
    <w:rsid w:val="00CA217B"/>
    <w:rsid w:val="00CB2F47"/>
    <w:rsid w:val="00CD6517"/>
    <w:rsid w:val="00CE4208"/>
    <w:rsid w:val="00CF5746"/>
    <w:rsid w:val="00D037B6"/>
    <w:rsid w:val="00D24710"/>
    <w:rsid w:val="00D36494"/>
    <w:rsid w:val="00D727E0"/>
    <w:rsid w:val="00D7459B"/>
    <w:rsid w:val="00D863F4"/>
    <w:rsid w:val="00D908A2"/>
    <w:rsid w:val="00DB50BF"/>
    <w:rsid w:val="00DD1509"/>
    <w:rsid w:val="00DD74F3"/>
    <w:rsid w:val="00DE38ED"/>
    <w:rsid w:val="00DF261B"/>
    <w:rsid w:val="00DF31EE"/>
    <w:rsid w:val="00E11E15"/>
    <w:rsid w:val="00E24EE5"/>
    <w:rsid w:val="00E47951"/>
    <w:rsid w:val="00E72E99"/>
    <w:rsid w:val="00E87941"/>
    <w:rsid w:val="00EC6D20"/>
    <w:rsid w:val="00F04D88"/>
    <w:rsid w:val="00F223C4"/>
    <w:rsid w:val="00F31B02"/>
    <w:rsid w:val="00F34439"/>
    <w:rsid w:val="00F45FE3"/>
    <w:rsid w:val="00F46376"/>
    <w:rsid w:val="00F65C70"/>
    <w:rsid w:val="00F768FA"/>
    <w:rsid w:val="00F77562"/>
    <w:rsid w:val="00F92343"/>
    <w:rsid w:val="00F93F3C"/>
    <w:rsid w:val="00FA20B8"/>
    <w:rsid w:val="00FB6D68"/>
    <w:rsid w:val="00FC1AD1"/>
    <w:rsid w:val="00FD2D4D"/>
    <w:rsid w:val="00FE06A4"/>
    <w:rsid w:val="00FE0906"/>
    <w:rsid w:val="00FE2361"/>
    <w:rsid w:val="00FE7627"/>
    <w:rsid w:val="00FF0DD4"/>
    <w:rsid w:val="00FF39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8AFEEB"/>
  <w15:docId w15:val="{37A706CA-1A60-442B-BFD6-764F4AAE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3C5B"/>
    <w:pPr>
      <w:spacing w:after="180" w:line="264" w:lineRule="auto"/>
    </w:pPr>
    <w:rPr>
      <w:rFonts w:ascii="Tw Cen MT" w:eastAsia="Tw Cen MT" w:hAnsi="Tw Cen MT"/>
      <w:sz w:val="23"/>
      <w:lang w:val="en-US" w:eastAsia="ja-JP"/>
    </w:rPr>
  </w:style>
  <w:style w:type="paragraph" w:styleId="Heading1">
    <w:name w:val="heading 1"/>
    <w:basedOn w:val="Normal"/>
    <w:next w:val="Normal"/>
    <w:qFormat/>
    <w:rsid w:val="00A53C5B"/>
    <w:pPr>
      <w:spacing w:before="300" w:after="80" w:line="240" w:lineRule="auto"/>
      <w:outlineLvl w:val="0"/>
    </w:pPr>
    <w:rPr>
      <w:caps/>
      <w:color w:val="775F55"/>
      <w:sz w:val="32"/>
      <w:szCs w:val="32"/>
    </w:rPr>
  </w:style>
  <w:style w:type="paragraph" w:styleId="Heading2">
    <w:name w:val="heading 2"/>
    <w:basedOn w:val="Normal"/>
    <w:next w:val="Normal"/>
    <w:qFormat/>
    <w:rsid w:val="00A53C5B"/>
    <w:pPr>
      <w:keepNext/>
      <w:spacing w:after="0" w:line="240" w:lineRule="auto"/>
      <w:jc w:val="center"/>
      <w:outlineLvl w:val="1"/>
    </w:pPr>
    <w:rPr>
      <w:rFonts w:ascii="Times New Roman" w:hAnsi="Times New Roman"/>
      <w:b/>
      <w:sz w:val="28"/>
      <w:szCs w:val="24"/>
      <w:u w:val="single"/>
    </w:rPr>
  </w:style>
  <w:style w:type="paragraph" w:styleId="Heading3">
    <w:name w:val="heading 3"/>
    <w:basedOn w:val="Normal"/>
    <w:next w:val="Normal"/>
    <w:qFormat/>
    <w:rsid w:val="00A53C5B"/>
    <w:pPr>
      <w:keepNext/>
      <w:spacing w:before="240" w:after="60"/>
      <w:outlineLvl w:val="2"/>
    </w:pPr>
    <w:rPr>
      <w:rFonts w:ascii="Arial" w:hAnsi="Arial" w:cs="Arial"/>
      <w:b/>
      <w:bCs/>
      <w:sz w:val="26"/>
      <w:szCs w:val="26"/>
    </w:rPr>
  </w:style>
  <w:style w:type="paragraph" w:styleId="Heading4">
    <w:name w:val="heading 4"/>
    <w:basedOn w:val="Normal"/>
    <w:next w:val="Normal"/>
    <w:qFormat/>
    <w:rsid w:val="00A53C5B"/>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center"/>
      <w:outlineLvl w:val="3"/>
    </w:pPr>
    <w:rPr>
      <w:rFonts w:ascii="Times New Roman" w:hAnsi="Times New Roman"/>
      <w:b/>
      <w:color w:val="31312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15">
    <w:name w:val="Char Char15"/>
    <w:rsid w:val="00A53C5B"/>
    <w:rPr>
      <w:rFonts w:ascii="Tw Cen MT" w:eastAsia="Tw Cen MT" w:hAnsi="Tw Cen MT"/>
      <w:caps/>
      <w:color w:val="775F55"/>
      <w:sz w:val="32"/>
      <w:szCs w:val="32"/>
      <w:lang w:val="en-US" w:eastAsia="ja-JP" w:bidi="ar-SA"/>
    </w:rPr>
  </w:style>
  <w:style w:type="paragraph" w:styleId="Title">
    <w:name w:val="Title"/>
    <w:basedOn w:val="Normal"/>
    <w:qFormat/>
    <w:rsid w:val="00A53C5B"/>
    <w:pPr>
      <w:spacing w:after="0" w:line="240" w:lineRule="auto"/>
    </w:pPr>
    <w:rPr>
      <w:color w:val="775F55"/>
      <w:sz w:val="72"/>
      <w:szCs w:val="48"/>
    </w:rPr>
  </w:style>
  <w:style w:type="character" w:customStyle="1" w:styleId="CharChar3">
    <w:name w:val="Char Char3"/>
    <w:rsid w:val="00A53C5B"/>
    <w:rPr>
      <w:rFonts w:ascii="Tw Cen MT" w:eastAsia="Tw Cen MT" w:hAnsi="Tw Cen MT"/>
      <w:color w:val="775F55"/>
      <w:sz w:val="72"/>
      <w:szCs w:val="48"/>
      <w:lang w:val="en-US" w:eastAsia="ja-JP" w:bidi="ar-SA"/>
    </w:rPr>
  </w:style>
  <w:style w:type="paragraph" w:styleId="BodyText">
    <w:name w:val="Body Text"/>
    <w:basedOn w:val="Normal"/>
    <w:rsid w:val="00A53C5B"/>
    <w:pPr>
      <w:spacing w:after="0" w:line="240" w:lineRule="auto"/>
      <w:jc w:val="both"/>
    </w:pPr>
    <w:rPr>
      <w:rFonts w:ascii="Times New Roman" w:eastAsia="Times New Roman" w:hAnsi="Times New Roman"/>
      <w:sz w:val="24"/>
      <w:lang w:val="en-GB" w:eastAsia="en-US"/>
    </w:rPr>
  </w:style>
  <w:style w:type="character" w:customStyle="1" w:styleId="CharChar1">
    <w:name w:val="Char Char1"/>
    <w:rsid w:val="00A53C5B"/>
    <w:rPr>
      <w:sz w:val="24"/>
      <w:lang w:val="en-GB" w:eastAsia="en-US" w:bidi="ar-SA"/>
    </w:rPr>
  </w:style>
  <w:style w:type="paragraph" w:styleId="BodyText2">
    <w:name w:val="Body Text 2"/>
    <w:basedOn w:val="Normal"/>
    <w:rsid w:val="00A53C5B"/>
    <w:pPr>
      <w:spacing w:after="0" w:line="240" w:lineRule="auto"/>
      <w:jc w:val="both"/>
    </w:pPr>
    <w:rPr>
      <w:rFonts w:ascii="Times New Roman" w:eastAsia="Times New Roman" w:hAnsi="Times New Roman"/>
      <w:sz w:val="24"/>
      <w:lang w:val="en-GB" w:eastAsia="en-US"/>
    </w:rPr>
  </w:style>
  <w:style w:type="character" w:customStyle="1" w:styleId="CharChar">
    <w:name w:val="Char Char"/>
    <w:rsid w:val="00A53C5B"/>
    <w:rPr>
      <w:sz w:val="24"/>
      <w:lang w:val="en-GB" w:eastAsia="en-US" w:bidi="ar-SA"/>
    </w:rPr>
  </w:style>
  <w:style w:type="paragraph" w:styleId="Footer">
    <w:name w:val="footer"/>
    <w:basedOn w:val="Normal"/>
    <w:link w:val="FooterChar"/>
    <w:uiPriority w:val="99"/>
    <w:rsid w:val="00A53C5B"/>
    <w:pPr>
      <w:tabs>
        <w:tab w:val="center" w:pos="4153"/>
        <w:tab w:val="right" w:pos="8306"/>
      </w:tabs>
    </w:pPr>
  </w:style>
  <w:style w:type="character" w:styleId="PageNumber">
    <w:name w:val="page number"/>
    <w:basedOn w:val="DefaultParagraphFont"/>
    <w:rsid w:val="00A53C5B"/>
  </w:style>
  <w:style w:type="character" w:customStyle="1" w:styleId="BulletsstandardChar">
    <w:name w:val="Bullets (standard) Char"/>
    <w:rsid w:val="003B1485"/>
    <w:rPr>
      <w:rFonts w:ascii="Tahoma" w:hAnsi="Tahoma"/>
      <w:color w:val="000000"/>
      <w:sz w:val="24"/>
      <w:szCs w:val="24"/>
      <w:lang w:eastAsia="en-US"/>
    </w:rPr>
  </w:style>
  <w:style w:type="paragraph" w:customStyle="1" w:styleId="Bulletsspaced">
    <w:name w:val="Bullets (spaced)"/>
    <w:basedOn w:val="Normal"/>
    <w:link w:val="BulletsspacedChar"/>
    <w:rsid w:val="003B1485"/>
    <w:pPr>
      <w:tabs>
        <w:tab w:val="num" w:pos="927"/>
      </w:tabs>
      <w:spacing w:before="120" w:after="0" w:line="240" w:lineRule="auto"/>
      <w:ind w:left="924" w:hanging="357"/>
    </w:pPr>
    <w:rPr>
      <w:rFonts w:ascii="Tahoma" w:eastAsia="Times New Roman" w:hAnsi="Tahoma"/>
      <w:color w:val="000000"/>
      <w:sz w:val="24"/>
      <w:szCs w:val="24"/>
      <w:lang w:eastAsia="en-US"/>
    </w:rPr>
  </w:style>
  <w:style w:type="character" w:customStyle="1" w:styleId="BulletsspacedChar">
    <w:name w:val="Bullets (spaced) Char"/>
    <w:link w:val="Bulletsspaced"/>
    <w:rsid w:val="003B1485"/>
    <w:rPr>
      <w:rFonts w:ascii="Tahoma" w:hAnsi="Tahoma"/>
      <w:color w:val="000000"/>
      <w:sz w:val="24"/>
      <w:szCs w:val="24"/>
      <w:lang w:val="en-US" w:eastAsia="en-US"/>
    </w:rPr>
  </w:style>
  <w:style w:type="paragraph" w:customStyle="1" w:styleId="Publicationboxheader">
    <w:name w:val="Publication box header"/>
    <w:basedOn w:val="Normal"/>
    <w:next w:val="Normal"/>
    <w:rsid w:val="003B1485"/>
    <w:pPr>
      <w:numPr>
        <w:numId w:val="5"/>
      </w:numPr>
      <w:tabs>
        <w:tab w:val="clear" w:pos="567"/>
      </w:tabs>
      <w:spacing w:after="0" w:line="160" w:lineRule="exact"/>
    </w:pPr>
    <w:rPr>
      <w:rFonts w:ascii="Tahoma" w:eastAsia="Times New Roman" w:hAnsi="Tahoma"/>
      <w:b/>
      <w:color w:val="000000"/>
      <w:sz w:val="14"/>
      <w:szCs w:val="24"/>
      <w:lang w:val="en-GB" w:eastAsia="en-US"/>
    </w:rPr>
  </w:style>
  <w:style w:type="paragraph" w:customStyle="1" w:styleId="Bulletsspaced-lastbullet">
    <w:name w:val="Bullets (spaced) - last bullet"/>
    <w:basedOn w:val="Bulletsspaced"/>
    <w:next w:val="Numberedparagraph"/>
    <w:link w:val="Bulletsspaced-lastbulletChar"/>
    <w:rsid w:val="003B1485"/>
    <w:pPr>
      <w:spacing w:after="240"/>
    </w:pPr>
  </w:style>
  <w:style w:type="paragraph" w:customStyle="1" w:styleId="Numberedparagraph">
    <w:name w:val="Numbered paragraph"/>
    <w:basedOn w:val="Normal"/>
    <w:link w:val="NumberedparagraphChar"/>
    <w:rsid w:val="003B1485"/>
    <w:pPr>
      <w:tabs>
        <w:tab w:val="num" w:pos="567"/>
      </w:tabs>
      <w:spacing w:after="240" w:line="240" w:lineRule="auto"/>
      <w:ind w:left="567" w:hanging="567"/>
    </w:pPr>
    <w:rPr>
      <w:rFonts w:ascii="Tahoma" w:eastAsia="Times New Roman" w:hAnsi="Tahoma"/>
      <w:color w:val="000000"/>
      <w:sz w:val="24"/>
      <w:szCs w:val="24"/>
      <w:lang w:eastAsia="en-US"/>
    </w:rPr>
  </w:style>
  <w:style w:type="character" w:customStyle="1" w:styleId="NumberedparagraphChar">
    <w:name w:val="Numbered paragraph Char"/>
    <w:link w:val="Numberedparagraph"/>
    <w:rsid w:val="003B1485"/>
    <w:rPr>
      <w:rFonts w:ascii="Tahoma" w:hAnsi="Tahoma"/>
      <w:color w:val="000000"/>
      <w:sz w:val="24"/>
      <w:szCs w:val="24"/>
      <w:lang w:val="en-US" w:eastAsia="en-US"/>
    </w:rPr>
  </w:style>
  <w:style w:type="character" w:customStyle="1" w:styleId="Bulletsspaced-lastbulletChar">
    <w:name w:val="Bullets (spaced) - last bullet Char"/>
    <w:link w:val="Bulletsspaced-lastbullet"/>
    <w:rsid w:val="003B1485"/>
  </w:style>
  <w:style w:type="paragraph" w:styleId="BodyText3">
    <w:name w:val="Body Text 3"/>
    <w:basedOn w:val="Normal"/>
    <w:link w:val="BodyText3Char"/>
    <w:rsid w:val="00600E83"/>
    <w:pPr>
      <w:spacing w:after="120"/>
    </w:pPr>
    <w:rPr>
      <w:sz w:val="16"/>
      <w:szCs w:val="16"/>
    </w:rPr>
  </w:style>
  <w:style w:type="character" w:customStyle="1" w:styleId="BodyText3Char">
    <w:name w:val="Body Text 3 Char"/>
    <w:basedOn w:val="DefaultParagraphFont"/>
    <w:link w:val="BodyText3"/>
    <w:rsid w:val="00600E83"/>
    <w:rPr>
      <w:rFonts w:ascii="Tw Cen MT" w:eastAsia="Tw Cen MT" w:hAnsi="Tw Cen MT"/>
      <w:sz w:val="16"/>
      <w:szCs w:val="16"/>
      <w:lang w:val="en-US" w:eastAsia="ja-JP"/>
    </w:rPr>
  </w:style>
  <w:style w:type="character" w:styleId="Hyperlink">
    <w:name w:val="Hyperlink"/>
    <w:basedOn w:val="DefaultParagraphFont"/>
    <w:uiPriority w:val="99"/>
    <w:unhideWhenUsed/>
    <w:rsid w:val="003956D7"/>
    <w:rPr>
      <w:b w:val="0"/>
      <w:bCs w:val="0"/>
      <w:strike w:val="0"/>
      <w:dstrike w:val="0"/>
      <w:color w:val="8B0000"/>
      <w:u w:val="none"/>
      <w:effect w:val="none"/>
    </w:rPr>
  </w:style>
  <w:style w:type="paragraph" w:styleId="ListParagraph">
    <w:name w:val="List Paragraph"/>
    <w:basedOn w:val="Normal"/>
    <w:uiPriority w:val="34"/>
    <w:qFormat/>
    <w:rsid w:val="003956D7"/>
    <w:pPr>
      <w:spacing w:after="200" w:line="276" w:lineRule="auto"/>
      <w:ind w:left="720"/>
      <w:contextualSpacing/>
    </w:pPr>
    <w:rPr>
      <w:rFonts w:ascii="Calibri" w:eastAsia="Times New Roman" w:hAnsi="Calibri"/>
      <w:sz w:val="22"/>
      <w:szCs w:val="22"/>
      <w:lang w:val="en-GB" w:eastAsia="en-GB"/>
    </w:rPr>
  </w:style>
  <w:style w:type="paragraph" w:styleId="Header">
    <w:name w:val="header"/>
    <w:basedOn w:val="Normal"/>
    <w:link w:val="HeaderChar"/>
    <w:rsid w:val="00F46376"/>
    <w:pPr>
      <w:tabs>
        <w:tab w:val="center" w:pos="4513"/>
        <w:tab w:val="right" w:pos="9026"/>
      </w:tabs>
    </w:pPr>
  </w:style>
  <w:style w:type="character" w:customStyle="1" w:styleId="HeaderChar">
    <w:name w:val="Header Char"/>
    <w:basedOn w:val="DefaultParagraphFont"/>
    <w:link w:val="Header"/>
    <w:rsid w:val="00F46376"/>
    <w:rPr>
      <w:rFonts w:ascii="Tw Cen MT" w:eastAsia="Tw Cen MT" w:hAnsi="Tw Cen MT"/>
      <w:sz w:val="23"/>
      <w:lang w:val="en-US" w:eastAsia="ja-JP"/>
    </w:rPr>
  </w:style>
  <w:style w:type="character" w:customStyle="1" w:styleId="FooterChar">
    <w:name w:val="Footer Char"/>
    <w:basedOn w:val="DefaultParagraphFont"/>
    <w:link w:val="Footer"/>
    <w:uiPriority w:val="99"/>
    <w:rsid w:val="00F46376"/>
    <w:rPr>
      <w:rFonts w:ascii="Tw Cen MT" w:eastAsia="Tw Cen MT" w:hAnsi="Tw Cen MT"/>
      <w:sz w:val="23"/>
      <w:lang w:val="en-US" w:eastAsia="ja-JP"/>
    </w:rPr>
  </w:style>
  <w:style w:type="paragraph" w:customStyle="1" w:styleId="Tabletext-left">
    <w:name w:val="Table text - left"/>
    <w:basedOn w:val="Normal"/>
    <w:link w:val="Tabletext-leftChar"/>
    <w:rsid w:val="002E1934"/>
    <w:pPr>
      <w:spacing w:before="60" w:after="60" w:line="240" w:lineRule="auto"/>
      <w:contextualSpacing/>
    </w:pPr>
    <w:rPr>
      <w:rFonts w:ascii="Tahoma" w:eastAsia="Times New Roman" w:hAnsi="Tahoma"/>
      <w:color w:val="000000"/>
      <w:sz w:val="22"/>
      <w:szCs w:val="24"/>
      <w:lang w:eastAsia="en-US"/>
    </w:rPr>
  </w:style>
  <w:style w:type="character" w:customStyle="1" w:styleId="Tabletext-leftChar">
    <w:name w:val="Table text - left Char"/>
    <w:link w:val="Tabletext-left"/>
    <w:rsid w:val="002E1934"/>
    <w:rPr>
      <w:rFonts w:ascii="Tahoma" w:hAnsi="Tahoma"/>
      <w:color w:val="000000"/>
      <w:sz w:val="22"/>
      <w:szCs w:val="24"/>
      <w:lang w:eastAsia="en-US"/>
    </w:rPr>
  </w:style>
  <w:style w:type="character" w:styleId="Emphasis">
    <w:name w:val="Emphasis"/>
    <w:basedOn w:val="DefaultParagraphFont"/>
    <w:qFormat/>
    <w:rsid w:val="00B575E5"/>
    <w:rPr>
      <w:i/>
      <w:iCs/>
    </w:rPr>
  </w:style>
  <w:style w:type="paragraph" w:styleId="BalloonText">
    <w:name w:val="Balloon Text"/>
    <w:basedOn w:val="Normal"/>
    <w:link w:val="BalloonTextChar"/>
    <w:rsid w:val="008243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243A1"/>
    <w:rPr>
      <w:rFonts w:ascii="Tahoma" w:eastAsia="Tw Cen MT" w:hAnsi="Tahoma" w:cs="Tahoma"/>
      <w:sz w:val="16"/>
      <w:szCs w:val="1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892262">
      <w:bodyDiv w:val="1"/>
      <w:marLeft w:val="0"/>
      <w:marRight w:val="0"/>
      <w:marTop w:val="0"/>
      <w:marBottom w:val="0"/>
      <w:divBdr>
        <w:top w:val="none" w:sz="0" w:space="0" w:color="auto"/>
        <w:left w:val="none" w:sz="0" w:space="0" w:color="auto"/>
        <w:bottom w:val="none" w:sz="0" w:space="0" w:color="auto"/>
        <w:right w:val="none" w:sz="0" w:space="0" w:color="auto"/>
      </w:divBdr>
      <w:divsChild>
        <w:div w:id="777219334">
          <w:marLeft w:val="0"/>
          <w:marRight w:val="0"/>
          <w:marTop w:val="0"/>
          <w:marBottom w:val="0"/>
          <w:divBdr>
            <w:top w:val="none" w:sz="0" w:space="0" w:color="auto"/>
            <w:left w:val="none" w:sz="0" w:space="0" w:color="auto"/>
            <w:bottom w:val="none" w:sz="0" w:space="0" w:color="auto"/>
            <w:right w:val="none" w:sz="0" w:space="0" w:color="auto"/>
          </w:divBdr>
          <w:divsChild>
            <w:div w:id="1735200970">
              <w:marLeft w:val="0"/>
              <w:marRight w:val="0"/>
              <w:marTop w:val="0"/>
              <w:marBottom w:val="0"/>
              <w:divBdr>
                <w:top w:val="none" w:sz="0" w:space="0" w:color="auto"/>
                <w:left w:val="none" w:sz="0" w:space="0" w:color="auto"/>
                <w:bottom w:val="none" w:sz="0" w:space="0" w:color="auto"/>
                <w:right w:val="none" w:sz="0" w:space="0" w:color="auto"/>
              </w:divBdr>
              <w:divsChild>
                <w:div w:id="821122253">
                  <w:marLeft w:val="0"/>
                  <w:marRight w:val="0"/>
                  <w:marTop w:val="0"/>
                  <w:marBottom w:val="0"/>
                  <w:divBdr>
                    <w:top w:val="none" w:sz="0" w:space="0" w:color="auto"/>
                    <w:left w:val="none" w:sz="0" w:space="0" w:color="auto"/>
                    <w:bottom w:val="none" w:sz="0" w:space="0" w:color="auto"/>
                    <w:right w:val="none" w:sz="0" w:space="0" w:color="auto"/>
                  </w:divBdr>
                  <w:divsChild>
                    <w:div w:id="206629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85ad899-0813-4999-9d1c-f1ec2272174e">
      <UserInfo>
        <DisplayName>Georgina Fletcher</DisplayName>
        <AccountId>28</AccountId>
        <AccountType/>
      </UserInfo>
      <UserInfo>
        <DisplayName>Halliwell Accidents</DisplayName>
        <AccountId>52</AccountId>
        <AccountType/>
      </UserInfo>
      <UserInfo>
        <DisplayName>Michael Hooper</DisplayName>
        <AccountId>24</AccountId>
        <AccountType/>
      </UserInfo>
      <UserInfo>
        <DisplayName>Mathew Hargreaves</DisplayName>
        <AccountId>13</AccountId>
        <AccountType/>
      </UserInfo>
    </SharedWithUsers>
    <TaxCatchAll xmlns="085ad899-0813-4999-9d1c-f1ec2272174e" xsi:nil="true"/>
    <lcf76f155ced4ddcb4097134ff3c332f xmlns="b476d358-12a4-4ff0-800a-1fc41565e19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488331E7B8684FA74214E2E3EB0C71" ma:contentTypeVersion="18" ma:contentTypeDescription="Create a new document." ma:contentTypeScope="" ma:versionID="edaed08292a59df2dfe7d0445caa7b1e">
  <xsd:schema xmlns:xsd="http://www.w3.org/2001/XMLSchema" xmlns:xs="http://www.w3.org/2001/XMLSchema" xmlns:p="http://schemas.microsoft.com/office/2006/metadata/properties" xmlns:ns2="b476d358-12a4-4ff0-800a-1fc41565e194" xmlns:ns3="085ad899-0813-4999-9d1c-f1ec2272174e" targetNamespace="http://schemas.microsoft.com/office/2006/metadata/properties" ma:root="true" ma:fieldsID="02eaf267c03cdc135d10d6190fda67b9" ns2:_="" ns3:_="">
    <xsd:import namespace="b476d358-12a4-4ff0-800a-1fc41565e194"/>
    <xsd:import namespace="085ad899-0813-4999-9d1c-f1ec227217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6d358-12a4-4ff0-800a-1fc41565e1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763e362-87e2-4013-89ae-d3be423d5e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5ad899-0813-4999-9d1c-f1ec2272174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210242b-76a0-4862-bc65-0da9fbac5af3}" ma:internalName="TaxCatchAll" ma:showField="CatchAllData" ma:web="085ad899-0813-4999-9d1c-f1ec227217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88E00D-7A7B-4A68-9C10-4546E1FF3EFC}">
  <ds:schemaRefs>
    <ds:schemaRef ds:uri="http://schemas.microsoft.com/office/2006/metadata/properties"/>
    <ds:schemaRef ds:uri="http://schemas.microsoft.com/office/infopath/2007/PartnerControls"/>
    <ds:schemaRef ds:uri="085ad899-0813-4999-9d1c-f1ec2272174e"/>
    <ds:schemaRef ds:uri="b476d358-12a4-4ff0-800a-1fc41565e194"/>
  </ds:schemaRefs>
</ds:datastoreItem>
</file>

<file path=customXml/itemProps2.xml><?xml version="1.0" encoding="utf-8"?>
<ds:datastoreItem xmlns:ds="http://schemas.openxmlformats.org/officeDocument/2006/customXml" ds:itemID="{55F1E6B2-AFFD-4C40-8CAA-1D6295A50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6d358-12a4-4ff0-800a-1fc41565e194"/>
    <ds:schemaRef ds:uri="085ad899-0813-4999-9d1c-f1ec22721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426C96-D9EA-4C81-B83B-BD92F159DB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5699</Words>
  <Characters>32486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First Aid At Work Policy 2007</vt:lpstr>
    </vt:vector>
  </TitlesOfParts>
  <Company>Grizli777</Company>
  <LinksUpToDate>false</LinksUpToDate>
  <CharactersWithSpaces>38109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Aid At Work Policy 2007</dc:title>
  <dc:creator>Jane</dc:creator>
  <cp:lastModifiedBy>Mathew Hargreaves</cp:lastModifiedBy>
  <cp:revision>2</cp:revision>
  <cp:lastPrinted>2008-10-07T13:42:00Z</cp:lastPrinted>
  <dcterms:created xsi:type="dcterms:W3CDTF">2025-08-17T08:32:00Z</dcterms:created>
  <dcterms:modified xsi:type="dcterms:W3CDTF">2025-08-17T08:32:00Z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0x010100D2488331E7B8684FA74214E2E3EB0C71</vt:lpwstr>
  </property>
  <property fmtid="{D5CDD505-2E9C-101B-9397-08002B2CF9AE}" pid="3" name="MediaServiceImageTags">
    <vt:lpwstr/>
  </property>
</Properties>
</file>