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26CB" w14:textId="77777777" w:rsidR="00D20B3A" w:rsidRPr="00E0468E" w:rsidRDefault="00D20B3A" w:rsidP="00D2747E">
      <w:pPr>
        <w:autoSpaceDE w:val="0"/>
        <w:autoSpaceDN w:val="0"/>
        <w:adjustRightInd w:val="0"/>
        <w:jc w:val="center"/>
        <w:rPr>
          <w:rFonts w:ascii="Arial" w:hAnsi="Arial" w:cs="Arial"/>
          <w:b/>
          <w:bCs/>
          <w:color w:val="000000"/>
          <w:u w:val="single"/>
        </w:rPr>
      </w:pPr>
      <w:r w:rsidRPr="00E0468E">
        <w:rPr>
          <w:rFonts w:ascii="Arial" w:hAnsi="Arial" w:cs="Arial"/>
          <w:b/>
          <w:bCs/>
          <w:color w:val="000000"/>
          <w:u w:val="single"/>
        </w:rPr>
        <w:t>Fire Safety Policy</w:t>
      </w:r>
    </w:p>
    <w:p w14:paraId="2819FFBB" w14:textId="77777777" w:rsidR="00D20B3A" w:rsidRPr="00E0468E" w:rsidRDefault="00D20B3A" w:rsidP="00DE77F8">
      <w:pPr>
        <w:widowControl w:val="0"/>
        <w:autoSpaceDE w:val="0"/>
        <w:autoSpaceDN w:val="0"/>
        <w:adjustRightInd w:val="0"/>
        <w:spacing w:line="200" w:lineRule="exact"/>
        <w:rPr>
          <w:rFonts w:ascii="Arial" w:hAnsi="Arial" w:cs="Arial"/>
        </w:rPr>
      </w:pPr>
    </w:p>
    <w:p w14:paraId="08747570" w14:textId="77777777" w:rsidR="00D20B3A" w:rsidRPr="00E0468E" w:rsidRDefault="00D20B3A" w:rsidP="00DE77F8">
      <w:pPr>
        <w:widowControl w:val="0"/>
        <w:autoSpaceDE w:val="0"/>
        <w:autoSpaceDN w:val="0"/>
        <w:adjustRightInd w:val="0"/>
        <w:spacing w:line="239" w:lineRule="auto"/>
        <w:rPr>
          <w:rFonts w:ascii="Arial" w:hAnsi="Arial" w:cs="Arial"/>
          <w:b/>
        </w:rPr>
      </w:pPr>
      <w:r w:rsidRPr="00E0468E">
        <w:rPr>
          <w:rFonts w:ascii="Arial" w:hAnsi="Arial" w:cs="Arial"/>
          <w:b/>
          <w:bCs/>
        </w:rPr>
        <w:t>Introduction</w:t>
      </w:r>
    </w:p>
    <w:p w14:paraId="76CA0E9E" w14:textId="77777777" w:rsidR="00D20B3A" w:rsidRPr="00E0468E" w:rsidRDefault="00D20B3A" w:rsidP="00DE77F8">
      <w:pPr>
        <w:widowControl w:val="0"/>
        <w:autoSpaceDE w:val="0"/>
        <w:autoSpaceDN w:val="0"/>
        <w:adjustRightInd w:val="0"/>
        <w:spacing w:line="311" w:lineRule="exact"/>
        <w:rPr>
          <w:rFonts w:ascii="Arial" w:hAnsi="Arial" w:cs="Arial"/>
        </w:rPr>
      </w:pPr>
    </w:p>
    <w:p w14:paraId="409FC7CC" w14:textId="2E2ED1CE" w:rsidR="00D20B3A" w:rsidRPr="00E0468E" w:rsidRDefault="00D20B3A" w:rsidP="00DE77F8">
      <w:pPr>
        <w:widowControl w:val="0"/>
        <w:overflowPunct w:val="0"/>
        <w:autoSpaceDE w:val="0"/>
        <w:autoSpaceDN w:val="0"/>
        <w:adjustRightInd w:val="0"/>
        <w:spacing w:line="228" w:lineRule="auto"/>
        <w:ind w:left="2" w:right="20"/>
        <w:rPr>
          <w:rFonts w:ascii="Arial" w:hAnsi="Arial" w:cs="Arial"/>
        </w:rPr>
      </w:pPr>
      <w:r w:rsidRPr="00E0468E">
        <w:rPr>
          <w:rFonts w:ascii="Arial" w:hAnsi="Arial" w:cs="Arial"/>
          <w:bCs/>
          <w:color w:val="000000" w:themeColor="text1"/>
        </w:rPr>
        <w:t xml:space="preserve">The Directors recognise that ultimately, fire safety is their responsibility as proprietors. At </w:t>
      </w:r>
      <w:r w:rsidR="00160599">
        <w:rPr>
          <w:rFonts w:ascii="Arial" w:hAnsi="Arial" w:cs="Arial"/>
          <w:bCs/>
          <w:color w:val="000000" w:themeColor="text1"/>
        </w:rPr>
        <w:t>Halliwell Education</w:t>
      </w:r>
      <w:r w:rsidRPr="00E0468E">
        <w:rPr>
          <w:rFonts w:ascii="Arial" w:hAnsi="Arial" w:cs="Arial"/>
          <w:bCs/>
          <w:color w:val="000000" w:themeColor="text1"/>
        </w:rPr>
        <w:t xml:space="preserve">, the Directors, </w:t>
      </w:r>
      <w:r w:rsidR="00E0468E">
        <w:rPr>
          <w:rFonts w:ascii="Arial" w:hAnsi="Arial" w:cs="Arial"/>
          <w:bCs/>
          <w:color w:val="000000" w:themeColor="text1"/>
        </w:rPr>
        <w:t xml:space="preserve">Executive </w:t>
      </w:r>
      <w:r w:rsidR="007D4EF8" w:rsidRPr="00E0468E">
        <w:rPr>
          <w:rFonts w:ascii="Arial" w:hAnsi="Arial" w:cs="Arial"/>
          <w:bCs/>
          <w:color w:val="000000" w:themeColor="text1"/>
        </w:rPr>
        <w:t>Headteacher</w:t>
      </w:r>
      <w:r w:rsidR="007F591B">
        <w:rPr>
          <w:rFonts w:ascii="Arial" w:hAnsi="Arial" w:cs="Arial"/>
          <w:bCs/>
          <w:color w:val="000000" w:themeColor="text1"/>
        </w:rPr>
        <w:t xml:space="preserve"> </w:t>
      </w:r>
      <w:r w:rsidRPr="00E0468E">
        <w:rPr>
          <w:rFonts w:ascii="Arial" w:hAnsi="Arial" w:cs="Arial"/>
          <w:bCs/>
          <w:color w:val="000000" w:themeColor="text1"/>
        </w:rPr>
        <w:t xml:space="preserve">and Health, Safety and Maintenance Manager </w:t>
      </w:r>
      <w:r w:rsidRPr="00E0468E">
        <w:rPr>
          <w:rFonts w:ascii="Arial" w:hAnsi="Arial" w:cs="Arial"/>
          <w:bCs/>
        </w:rPr>
        <w:t xml:space="preserve">have shared responsibility for fire safety. All staff are required to make suitable and sufficient assessment of the general fire precautions to be taken or observed in relation to the risk of the safety of all staff and </w:t>
      </w:r>
      <w:r w:rsidR="00E0468E">
        <w:rPr>
          <w:rFonts w:ascii="Arial" w:hAnsi="Arial" w:cs="Arial"/>
          <w:bCs/>
        </w:rPr>
        <w:t>pupil</w:t>
      </w:r>
      <w:r w:rsidRPr="00E0468E">
        <w:rPr>
          <w:rFonts w:ascii="Arial" w:hAnsi="Arial" w:cs="Arial"/>
          <w:bCs/>
        </w:rPr>
        <w:t>s in case of fire.</w:t>
      </w:r>
    </w:p>
    <w:p w14:paraId="4CC0B573" w14:textId="77777777" w:rsidR="00D20B3A" w:rsidRPr="00E0468E" w:rsidRDefault="00D20B3A" w:rsidP="00DE77F8">
      <w:pPr>
        <w:widowControl w:val="0"/>
        <w:autoSpaceDE w:val="0"/>
        <w:autoSpaceDN w:val="0"/>
        <w:adjustRightInd w:val="0"/>
        <w:spacing w:line="318" w:lineRule="exact"/>
        <w:rPr>
          <w:rFonts w:ascii="Arial" w:hAnsi="Arial" w:cs="Arial"/>
        </w:rPr>
      </w:pPr>
    </w:p>
    <w:p w14:paraId="17FDDC8A" w14:textId="77777777" w:rsidR="00D20B3A" w:rsidRPr="00E0468E" w:rsidRDefault="00D20B3A" w:rsidP="00DE77F8">
      <w:pPr>
        <w:widowControl w:val="0"/>
        <w:overflowPunct w:val="0"/>
        <w:autoSpaceDE w:val="0"/>
        <w:autoSpaceDN w:val="0"/>
        <w:adjustRightInd w:val="0"/>
        <w:spacing w:line="218" w:lineRule="auto"/>
        <w:ind w:left="2" w:right="20"/>
        <w:rPr>
          <w:rFonts w:ascii="Arial" w:hAnsi="Arial" w:cs="Arial"/>
        </w:rPr>
      </w:pPr>
      <w:r w:rsidRPr="00E0468E">
        <w:rPr>
          <w:rFonts w:ascii="Arial" w:hAnsi="Arial" w:cs="Arial"/>
          <w:bCs/>
        </w:rPr>
        <w:t>A fire safety officer can inspect at any time whilst the school is in progress to confirm that the conditions required for fire safety are being met.</w:t>
      </w:r>
    </w:p>
    <w:p w14:paraId="010252DC" w14:textId="77777777" w:rsidR="00D20B3A" w:rsidRPr="00E0468E" w:rsidRDefault="00D20B3A" w:rsidP="00DE77F8">
      <w:pPr>
        <w:widowControl w:val="0"/>
        <w:autoSpaceDE w:val="0"/>
        <w:autoSpaceDN w:val="0"/>
        <w:adjustRightInd w:val="0"/>
        <w:spacing w:line="200" w:lineRule="exact"/>
        <w:rPr>
          <w:rFonts w:ascii="Arial" w:hAnsi="Arial" w:cs="Arial"/>
        </w:rPr>
      </w:pPr>
    </w:p>
    <w:p w14:paraId="5131624A" w14:textId="35BE99AE" w:rsidR="00D20B3A" w:rsidRPr="00E0468E" w:rsidRDefault="00160599" w:rsidP="00DE77F8">
      <w:pPr>
        <w:pStyle w:val="Heading2"/>
        <w:shd w:val="clear" w:color="auto" w:fill="FFFFFF"/>
        <w:spacing w:before="0" w:after="0"/>
        <w:textAlignment w:val="baseline"/>
        <w:rPr>
          <w:rFonts w:ascii="Arial" w:hAnsi="Arial" w:cs="Arial"/>
          <w:b w:val="0"/>
          <w:bCs w:val="0"/>
          <w:i w:val="0"/>
          <w:sz w:val="24"/>
          <w:szCs w:val="24"/>
        </w:rPr>
      </w:pPr>
      <w:r>
        <w:rPr>
          <w:rFonts w:ascii="Arial" w:hAnsi="Arial" w:cs="Arial"/>
          <w:b w:val="0"/>
          <w:bCs w:val="0"/>
          <w:i w:val="0"/>
          <w:kern w:val="36"/>
          <w:sz w:val="24"/>
          <w:szCs w:val="24"/>
        </w:rPr>
        <w:t>Halliwell Education</w:t>
      </w:r>
      <w:r w:rsidR="00D20B3A" w:rsidRPr="00E0468E">
        <w:rPr>
          <w:rFonts w:ascii="Arial" w:hAnsi="Arial" w:cs="Arial"/>
          <w:b w:val="0"/>
          <w:bCs w:val="0"/>
          <w:i w:val="0"/>
          <w:kern w:val="36"/>
          <w:sz w:val="24"/>
          <w:szCs w:val="24"/>
        </w:rPr>
        <w:t xml:space="preserve"> pays due regard to the national guidance regarding fire safety. This policy acknowledges guidance including: </w:t>
      </w:r>
    </w:p>
    <w:p w14:paraId="6E949CB4" w14:textId="77777777" w:rsidR="00D20B3A" w:rsidRPr="00E0468E" w:rsidRDefault="00D20B3A" w:rsidP="00DE77F8">
      <w:pPr>
        <w:pStyle w:val="Tabletextbullet"/>
        <w:numPr>
          <w:ilvl w:val="0"/>
          <w:numId w:val="0"/>
        </w:numPr>
        <w:tabs>
          <w:tab w:val="left" w:pos="567"/>
        </w:tabs>
        <w:ind w:left="568"/>
        <w:rPr>
          <w:rFonts w:ascii="Arial" w:hAnsi="Arial" w:cs="Arial"/>
          <w:sz w:val="24"/>
        </w:rPr>
      </w:pPr>
    </w:p>
    <w:p w14:paraId="564C994E" w14:textId="77777777" w:rsidR="00D20B3A" w:rsidRPr="00E0468E" w:rsidRDefault="00D20B3A" w:rsidP="00DE77F8">
      <w:pPr>
        <w:pStyle w:val="Tabletextbullet"/>
        <w:numPr>
          <w:ilvl w:val="0"/>
          <w:numId w:val="14"/>
        </w:numPr>
        <w:tabs>
          <w:tab w:val="left" w:pos="709"/>
        </w:tabs>
        <w:rPr>
          <w:rFonts w:ascii="Arial" w:hAnsi="Arial" w:cs="Arial"/>
          <w:sz w:val="24"/>
        </w:rPr>
      </w:pPr>
      <w:r w:rsidRPr="00E0468E">
        <w:rPr>
          <w:rFonts w:ascii="Arial" w:hAnsi="Arial" w:cs="Arial"/>
          <w:bCs/>
          <w:kern w:val="36"/>
          <w:sz w:val="24"/>
        </w:rPr>
        <w:t xml:space="preserve">Regulatory Reform (Fire Safety) Order 2005 </w:t>
      </w:r>
      <w:r w:rsidRPr="00E0468E">
        <w:rPr>
          <w:rFonts w:ascii="Arial" w:hAnsi="Arial" w:cs="Arial"/>
          <w:sz w:val="24"/>
        </w:rPr>
        <w:t xml:space="preserve">S.I. 2005/1541, to which there are amendments not relevant to these Regulations (legislation); </w:t>
      </w:r>
      <w:hyperlink r:id="rId11" w:history="1">
        <w:r w:rsidRPr="00E0468E">
          <w:rPr>
            <w:rStyle w:val="Hyperlink"/>
            <w:rFonts w:ascii="Arial" w:hAnsi="Arial" w:cs="Arial"/>
            <w:sz w:val="24"/>
          </w:rPr>
          <w:t>www.legislation.gov.uk/uksi/2005/1541/contents/made</w:t>
        </w:r>
      </w:hyperlink>
      <w:r w:rsidRPr="00E0468E">
        <w:rPr>
          <w:rFonts w:ascii="Arial" w:hAnsi="Arial" w:cs="Arial"/>
          <w:sz w:val="24"/>
        </w:rPr>
        <w:t xml:space="preserve">. </w:t>
      </w:r>
    </w:p>
    <w:p w14:paraId="53A21F2D" w14:textId="77777777" w:rsidR="00D20B3A" w:rsidRPr="00E0468E" w:rsidRDefault="00D20B3A" w:rsidP="00DE77F8">
      <w:pPr>
        <w:pStyle w:val="Tabletextbullet"/>
        <w:numPr>
          <w:ilvl w:val="0"/>
          <w:numId w:val="0"/>
        </w:numPr>
        <w:tabs>
          <w:tab w:val="left" w:pos="709"/>
        </w:tabs>
        <w:ind w:left="720"/>
        <w:rPr>
          <w:rFonts w:ascii="Arial" w:hAnsi="Arial" w:cs="Arial"/>
          <w:sz w:val="24"/>
        </w:rPr>
      </w:pPr>
      <w:r w:rsidRPr="00E0468E">
        <w:rPr>
          <w:rFonts w:ascii="Arial" w:hAnsi="Arial" w:cs="Arial"/>
          <w:sz w:val="24"/>
        </w:rPr>
        <w:t xml:space="preserve"> </w:t>
      </w:r>
    </w:p>
    <w:p w14:paraId="0D92D306" w14:textId="77777777" w:rsidR="00D20B3A" w:rsidRPr="00E0468E" w:rsidRDefault="00D20B3A" w:rsidP="00DE77F8">
      <w:pPr>
        <w:pStyle w:val="Tabletextbullet"/>
        <w:numPr>
          <w:ilvl w:val="0"/>
          <w:numId w:val="14"/>
        </w:numPr>
        <w:tabs>
          <w:tab w:val="left" w:pos="709"/>
        </w:tabs>
        <w:rPr>
          <w:rFonts w:ascii="Arial" w:hAnsi="Arial" w:cs="Arial"/>
          <w:sz w:val="24"/>
        </w:rPr>
      </w:pPr>
      <w:r w:rsidRPr="00E0468E">
        <w:rPr>
          <w:rFonts w:ascii="Arial" w:hAnsi="Arial" w:cs="Arial"/>
          <w:sz w:val="24"/>
        </w:rPr>
        <w:t xml:space="preserve">Fire safety risk assessment – educational premises (guidance): </w:t>
      </w:r>
      <w:hyperlink r:id="rId12" w:history="1">
        <w:r w:rsidRPr="00E0468E">
          <w:rPr>
            <w:rStyle w:val="Hyperlink"/>
            <w:rFonts w:ascii="Arial" w:hAnsi="Arial" w:cs="Arial"/>
            <w:sz w:val="24"/>
          </w:rPr>
          <w:t>www.gov.uk/government/publications/fire-safety-risk-assessment-educational-premises</w:t>
        </w:r>
      </w:hyperlink>
      <w:r w:rsidRPr="00E0468E">
        <w:rPr>
          <w:rFonts w:ascii="Arial" w:hAnsi="Arial" w:cs="Arial"/>
          <w:sz w:val="24"/>
        </w:rPr>
        <w:t>.</w:t>
      </w:r>
    </w:p>
    <w:p w14:paraId="54B64034" w14:textId="77777777" w:rsidR="00D20B3A" w:rsidRPr="00E0468E" w:rsidRDefault="00D20B3A" w:rsidP="00DE77F8">
      <w:pPr>
        <w:pStyle w:val="Tabletextbullet"/>
        <w:numPr>
          <w:ilvl w:val="0"/>
          <w:numId w:val="0"/>
        </w:numPr>
        <w:tabs>
          <w:tab w:val="left" w:pos="709"/>
        </w:tabs>
        <w:ind w:left="720"/>
        <w:rPr>
          <w:rFonts w:ascii="Arial" w:hAnsi="Arial" w:cs="Arial"/>
          <w:sz w:val="24"/>
        </w:rPr>
      </w:pPr>
    </w:p>
    <w:p w14:paraId="6EC9FF7A" w14:textId="77777777" w:rsidR="00D20B3A" w:rsidRPr="00E0468E" w:rsidRDefault="00D20B3A" w:rsidP="00DE77F8">
      <w:pPr>
        <w:pStyle w:val="Tabletextbullet"/>
        <w:numPr>
          <w:ilvl w:val="0"/>
          <w:numId w:val="14"/>
        </w:numPr>
        <w:tabs>
          <w:tab w:val="left" w:pos="709"/>
        </w:tabs>
        <w:rPr>
          <w:rFonts w:ascii="Arial" w:hAnsi="Arial" w:cs="Arial"/>
          <w:sz w:val="24"/>
        </w:rPr>
      </w:pPr>
      <w:r w:rsidRPr="00E0468E">
        <w:rPr>
          <w:rFonts w:ascii="Arial" w:hAnsi="Arial" w:cs="Arial"/>
          <w:sz w:val="24"/>
        </w:rPr>
        <w:t xml:space="preserve">Fire safety risk assessment: sleeping accommodation (guidance); </w:t>
      </w:r>
      <w:hyperlink r:id="rId13" w:history="1">
        <w:r w:rsidRPr="00E0468E">
          <w:rPr>
            <w:rStyle w:val="Hyperlink"/>
            <w:rFonts w:ascii="Arial" w:hAnsi="Arial" w:cs="Arial"/>
            <w:sz w:val="24"/>
          </w:rPr>
          <w:t>www.gov.uk/government/publications/fire-safety-risk-assessment-sleeping-accommodation</w:t>
        </w:r>
      </w:hyperlink>
      <w:r w:rsidRPr="00E0468E">
        <w:rPr>
          <w:rFonts w:ascii="Arial" w:hAnsi="Arial" w:cs="Arial"/>
          <w:sz w:val="24"/>
        </w:rPr>
        <w:t xml:space="preserve">. </w:t>
      </w:r>
    </w:p>
    <w:p w14:paraId="565ADD6F" w14:textId="77777777" w:rsidR="00D20B3A" w:rsidRPr="00E0468E" w:rsidRDefault="00D20B3A" w:rsidP="00DE77F8">
      <w:pPr>
        <w:pStyle w:val="Tabletextbullet"/>
        <w:numPr>
          <w:ilvl w:val="0"/>
          <w:numId w:val="0"/>
        </w:numPr>
        <w:tabs>
          <w:tab w:val="left" w:pos="709"/>
        </w:tabs>
        <w:ind w:left="720"/>
        <w:rPr>
          <w:rFonts w:ascii="Arial" w:hAnsi="Arial" w:cs="Arial"/>
          <w:sz w:val="24"/>
        </w:rPr>
      </w:pPr>
    </w:p>
    <w:p w14:paraId="76EDDDBD" w14:textId="77777777" w:rsidR="00D20B3A" w:rsidRPr="00E0468E" w:rsidRDefault="00D20B3A" w:rsidP="00DE77F8">
      <w:pPr>
        <w:widowControl w:val="0"/>
        <w:numPr>
          <w:ilvl w:val="0"/>
          <w:numId w:val="14"/>
        </w:numPr>
        <w:autoSpaceDE w:val="0"/>
        <w:autoSpaceDN w:val="0"/>
        <w:adjustRightInd w:val="0"/>
        <w:spacing w:line="200" w:lineRule="exact"/>
        <w:rPr>
          <w:rFonts w:ascii="Arial" w:hAnsi="Arial" w:cs="Arial"/>
        </w:rPr>
      </w:pPr>
      <w:r w:rsidRPr="00E0468E">
        <w:rPr>
          <w:rFonts w:ascii="Arial" w:hAnsi="Arial" w:cs="Arial"/>
        </w:rPr>
        <w:t xml:space="preserve">Fire safety law and guidance documents for business (guidance); </w:t>
      </w:r>
      <w:hyperlink r:id="rId14" w:history="1">
        <w:r w:rsidRPr="00E0468E">
          <w:rPr>
            <w:rStyle w:val="Hyperlink"/>
            <w:rFonts w:ascii="Arial" w:hAnsi="Arial" w:cs="Arial"/>
            <w:color w:val="4BACC6" w:themeColor="accent5"/>
          </w:rPr>
          <w:t>www.gov.uk/government/collections/fire-safety-law-and-guidance-documents-for-business</w:t>
        </w:r>
      </w:hyperlink>
    </w:p>
    <w:p w14:paraId="1E608383" w14:textId="77777777" w:rsidR="00D20B3A" w:rsidRPr="00E0468E" w:rsidRDefault="00D20B3A" w:rsidP="00DE77F8">
      <w:pPr>
        <w:widowControl w:val="0"/>
        <w:autoSpaceDE w:val="0"/>
        <w:autoSpaceDN w:val="0"/>
        <w:adjustRightInd w:val="0"/>
        <w:spacing w:line="319" w:lineRule="exact"/>
        <w:rPr>
          <w:rFonts w:ascii="Arial" w:hAnsi="Arial" w:cs="Arial"/>
        </w:rPr>
      </w:pPr>
    </w:p>
    <w:p w14:paraId="77A20922" w14:textId="77777777" w:rsidR="00D20B3A" w:rsidRPr="00E0468E" w:rsidRDefault="00D20B3A" w:rsidP="00DE77F8">
      <w:pPr>
        <w:widowControl w:val="0"/>
        <w:autoSpaceDE w:val="0"/>
        <w:autoSpaceDN w:val="0"/>
        <w:adjustRightInd w:val="0"/>
        <w:spacing w:line="319" w:lineRule="exact"/>
        <w:rPr>
          <w:rFonts w:ascii="Arial" w:hAnsi="Arial" w:cs="Arial"/>
        </w:rPr>
      </w:pPr>
    </w:p>
    <w:p w14:paraId="1E4567AC" w14:textId="77777777" w:rsidR="00D20B3A" w:rsidRPr="00E0468E" w:rsidRDefault="00D20B3A" w:rsidP="00DE77F8">
      <w:pPr>
        <w:widowControl w:val="0"/>
        <w:autoSpaceDE w:val="0"/>
        <w:autoSpaceDN w:val="0"/>
        <w:adjustRightInd w:val="0"/>
        <w:spacing w:line="319" w:lineRule="exact"/>
        <w:rPr>
          <w:rFonts w:ascii="Arial" w:hAnsi="Arial" w:cs="Arial"/>
        </w:rPr>
      </w:pPr>
    </w:p>
    <w:p w14:paraId="67A6F0F2" w14:textId="77777777" w:rsidR="00D20B3A" w:rsidRPr="00E0468E" w:rsidRDefault="00D20B3A" w:rsidP="00DE77F8">
      <w:pPr>
        <w:widowControl w:val="0"/>
        <w:autoSpaceDE w:val="0"/>
        <w:autoSpaceDN w:val="0"/>
        <w:adjustRightInd w:val="0"/>
        <w:spacing w:line="319" w:lineRule="exact"/>
        <w:rPr>
          <w:rFonts w:ascii="Arial" w:hAnsi="Arial" w:cs="Arial"/>
        </w:rPr>
      </w:pPr>
    </w:p>
    <w:p w14:paraId="0A766E5A" w14:textId="77777777" w:rsidR="00D20B3A" w:rsidRPr="00E0468E" w:rsidRDefault="00D20B3A" w:rsidP="00DE77F8">
      <w:pPr>
        <w:widowControl w:val="0"/>
        <w:autoSpaceDE w:val="0"/>
        <w:autoSpaceDN w:val="0"/>
        <w:adjustRightInd w:val="0"/>
        <w:spacing w:line="319" w:lineRule="exact"/>
        <w:rPr>
          <w:rFonts w:ascii="Arial" w:hAnsi="Arial" w:cs="Arial"/>
        </w:rPr>
      </w:pPr>
    </w:p>
    <w:p w14:paraId="7C741E86" w14:textId="77777777" w:rsidR="00D20B3A" w:rsidRPr="00E0468E" w:rsidRDefault="00D20B3A" w:rsidP="00DE77F8">
      <w:pPr>
        <w:widowControl w:val="0"/>
        <w:autoSpaceDE w:val="0"/>
        <w:autoSpaceDN w:val="0"/>
        <w:adjustRightInd w:val="0"/>
        <w:spacing w:line="319" w:lineRule="exact"/>
        <w:rPr>
          <w:rFonts w:ascii="Arial" w:hAnsi="Arial" w:cs="Arial"/>
        </w:rPr>
      </w:pPr>
    </w:p>
    <w:p w14:paraId="0DC404DA" w14:textId="77777777" w:rsidR="00D20B3A" w:rsidRPr="00E0468E" w:rsidRDefault="00D20B3A" w:rsidP="00DE77F8">
      <w:pPr>
        <w:widowControl w:val="0"/>
        <w:autoSpaceDE w:val="0"/>
        <w:autoSpaceDN w:val="0"/>
        <w:adjustRightInd w:val="0"/>
        <w:spacing w:line="319" w:lineRule="exact"/>
        <w:rPr>
          <w:rFonts w:ascii="Arial" w:hAnsi="Arial" w:cs="Arial"/>
        </w:rPr>
      </w:pPr>
    </w:p>
    <w:p w14:paraId="33FAD093" w14:textId="77777777" w:rsidR="00D20B3A" w:rsidRPr="00E0468E" w:rsidRDefault="00D20B3A" w:rsidP="00DE77F8">
      <w:pPr>
        <w:widowControl w:val="0"/>
        <w:autoSpaceDE w:val="0"/>
        <w:autoSpaceDN w:val="0"/>
        <w:adjustRightInd w:val="0"/>
        <w:spacing w:line="319" w:lineRule="exact"/>
        <w:rPr>
          <w:rFonts w:ascii="Arial" w:hAnsi="Arial" w:cs="Arial"/>
        </w:rPr>
      </w:pPr>
    </w:p>
    <w:p w14:paraId="382065C7" w14:textId="77777777" w:rsidR="00D20B3A" w:rsidRPr="00E0468E" w:rsidRDefault="00D20B3A" w:rsidP="00DE77F8">
      <w:pPr>
        <w:widowControl w:val="0"/>
        <w:autoSpaceDE w:val="0"/>
        <w:autoSpaceDN w:val="0"/>
        <w:adjustRightInd w:val="0"/>
        <w:spacing w:line="319" w:lineRule="exact"/>
        <w:rPr>
          <w:rFonts w:ascii="Arial" w:hAnsi="Arial" w:cs="Arial"/>
        </w:rPr>
      </w:pPr>
    </w:p>
    <w:p w14:paraId="4DED5CFB" w14:textId="77777777" w:rsidR="00D20B3A" w:rsidRPr="00E0468E" w:rsidRDefault="00D20B3A" w:rsidP="00DE77F8">
      <w:pPr>
        <w:widowControl w:val="0"/>
        <w:autoSpaceDE w:val="0"/>
        <w:autoSpaceDN w:val="0"/>
        <w:adjustRightInd w:val="0"/>
        <w:spacing w:line="319" w:lineRule="exact"/>
        <w:rPr>
          <w:rFonts w:ascii="Arial" w:hAnsi="Arial" w:cs="Arial"/>
        </w:rPr>
      </w:pPr>
    </w:p>
    <w:p w14:paraId="2614F349" w14:textId="77777777" w:rsidR="00D20B3A" w:rsidRPr="00E0468E" w:rsidRDefault="00D20B3A" w:rsidP="00DE77F8">
      <w:pPr>
        <w:widowControl w:val="0"/>
        <w:autoSpaceDE w:val="0"/>
        <w:autoSpaceDN w:val="0"/>
        <w:adjustRightInd w:val="0"/>
        <w:spacing w:line="319" w:lineRule="exact"/>
        <w:rPr>
          <w:rFonts w:ascii="Arial" w:hAnsi="Arial" w:cs="Arial"/>
        </w:rPr>
      </w:pPr>
    </w:p>
    <w:p w14:paraId="0CC5F2CB" w14:textId="77777777" w:rsidR="004D19D4" w:rsidRPr="00E0468E" w:rsidRDefault="004D19D4" w:rsidP="00DE77F8">
      <w:pPr>
        <w:widowControl w:val="0"/>
        <w:autoSpaceDE w:val="0"/>
        <w:autoSpaceDN w:val="0"/>
        <w:adjustRightInd w:val="0"/>
        <w:spacing w:line="319" w:lineRule="exact"/>
        <w:rPr>
          <w:rFonts w:ascii="Arial" w:hAnsi="Arial" w:cs="Arial"/>
        </w:rPr>
      </w:pPr>
    </w:p>
    <w:p w14:paraId="20FFFCDC" w14:textId="77777777" w:rsidR="004D19D4" w:rsidRPr="00E0468E" w:rsidRDefault="004D19D4" w:rsidP="00DE77F8">
      <w:pPr>
        <w:widowControl w:val="0"/>
        <w:autoSpaceDE w:val="0"/>
        <w:autoSpaceDN w:val="0"/>
        <w:adjustRightInd w:val="0"/>
        <w:spacing w:line="319" w:lineRule="exact"/>
        <w:rPr>
          <w:rFonts w:ascii="Arial" w:hAnsi="Arial" w:cs="Arial"/>
        </w:rPr>
      </w:pPr>
    </w:p>
    <w:p w14:paraId="179456B8" w14:textId="77777777" w:rsidR="00D2747E" w:rsidRPr="00E0468E" w:rsidRDefault="00D2747E" w:rsidP="00DE77F8">
      <w:pPr>
        <w:widowControl w:val="0"/>
        <w:autoSpaceDE w:val="0"/>
        <w:autoSpaceDN w:val="0"/>
        <w:adjustRightInd w:val="0"/>
        <w:spacing w:line="319" w:lineRule="exact"/>
        <w:rPr>
          <w:rFonts w:ascii="Arial" w:hAnsi="Arial" w:cs="Arial"/>
        </w:rPr>
      </w:pPr>
    </w:p>
    <w:p w14:paraId="30CF9FAB" w14:textId="77777777" w:rsidR="004D19D4" w:rsidRPr="00E0468E" w:rsidRDefault="004D19D4" w:rsidP="00DE77F8">
      <w:pPr>
        <w:rPr>
          <w:rFonts w:ascii="Arial" w:hAnsi="Arial" w:cs="Arial"/>
          <w:b/>
        </w:rPr>
      </w:pPr>
      <w:r w:rsidRPr="00E0468E">
        <w:rPr>
          <w:rFonts w:ascii="Arial" w:hAnsi="Arial" w:cs="Arial"/>
          <w:b/>
        </w:rPr>
        <w:lastRenderedPageBreak/>
        <w:t>Roles and responsibilities</w:t>
      </w:r>
    </w:p>
    <w:p w14:paraId="282D4042" w14:textId="77777777" w:rsidR="004D19D4" w:rsidRPr="00E0468E" w:rsidRDefault="004D19D4" w:rsidP="00DE77F8">
      <w:pPr>
        <w:rPr>
          <w:rFonts w:ascii="Arial" w:hAnsi="Arial" w:cs="Arial"/>
        </w:rPr>
      </w:pPr>
    </w:p>
    <w:p w14:paraId="6B06F559" w14:textId="77777777" w:rsidR="004D19D4" w:rsidRPr="00E0468E" w:rsidRDefault="004D19D4" w:rsidP="00DE77F8">
      <w:pPr>
        <w:rPr>
          <w:rFonts w:ascii="Arial" w:hAnsi="Arial" w:cs="Arial"/>
          <w:b/>
        </w:rPr>
      </w:pPr>
      <w:r w:rsidRPr="00E0468E">
        <w:rPr>
          <w:rFonts w:ascii="Arial" w:hAnsi="Arial" w:cs="Arial"/>
          <w:b/>
        </w:rPr>
        <w:t>Directors</w:t>
      </w:r>
    </w:p>
    <w:p w14:paraId="04FF3B37" w14:textId="77777777" w:rsidR="004D19D4" w:rsidRPr="00E0468E" w:rsidRDefault="004D19D4" w:rsidP="00DE77F8">
      <w:pPr>
        <w:rPr>
          <w:rFonts w:ascii="Arial" w:hAnsi="Arial" w:cs="Arial"/>
        </w:rPr>
      </w:pPr>
    </w:p>
    <w:p w14:paraId="4E8F6567" w14:textId="50077DE0" w:rsidR="004D19D4" w:rsidRPr="00E0468E" w:rsidRDefault="004D19D4" w:rsidP="00DE77F8">
      <w:pPr>
        <w:rPr>
          <w:rFonts w:ascii="Arial" w:hAnsi="Arial" w:cs="Arial"/>
        </w:rPr>
      </w:pPr>
      <w:r w:rsidRPr="00E0468E">
        <w:rPr>
          <w:rFonts w:ascii="Arial" w:hAnsi="Arial" w:cs="Arial"/>
        </w:rPr>
        <w:t xml:space="preserve">Although </w:t>
      </w:r>
      <w:r w:rsidR="00160599">
        <w:rPr>
          <w:rFonts w:ascii="Arial" w:hAnsi="Arial" w:cs="Arial"/>
        </w:rPr>
        <w:t>Halliwell Education</w:t>
      </w:r>
      <w:r w:rsidRPr="00E0468E">
        <w:rPr>
          <w:rFonts w:ascii="Arial" w:hAnsi="Arial" w:cs="Arial"/>
        </w:rPr>
        <w:t xml:space="preserve"> retain responsibility for fire safety, they delegate tasks to the </w:t>
      </w:r>
      <w:r w:rsidR="00392B5B">
        <w:rPr>
          <w:rFonts w:ascii="Arial" w:hAnsi="Arial" w:cs="Arial"/>
        </w:rPr>
        <w:t xml:space="preserve">Executive </w:t>
      </w:r>
      <w:r w:rsidR="007D4EF8" w:rsidRPr="00E0468E">
        <w:rPr>
          <w:rFonts w:ascii="Arial" w:hAnsi="Arial" w:cs="Arial"/>
        </w:rPr>
        <w:t>Headteacher</w:t>
      </w:r>
      <w:r w:rsidRPr="00E0468E">
        <w:rPr>
          <w:rFonts w:ascii="Arial" w:hAnsi="Arial" w:cs="Arial"/>
        </w:rPr>
        <w:t xml:space="preserve">, the Health, Safety and Maintenance Manager and other school staff. </w:t>
      </w:r>
    </w:p>
    <w:p w14:paraId="6E31F1A3" w14:textId="77777777" w:rsidR="004D19D4" w:rsidRPr="00E0468E" w:rsidRDefault="00F57DFA" w:rsidP="00DE77F8">
      <w:pPr>
        <w:shd w:val="clear" w:color="auto" w:fill="FFFFFF"/>
        <w:spacing w:before="300" w:after="300"/>
        <w:rPr>
          <w:rFonts w:ascii="Arial" w:hAnsi="Arial" w:cs="Arial"/>
          <w:b/>
          <w:u w:val="single"/>
        </w:rPr>
      </w:pPr>
      <w:r w:rsidRPr="00E0468E">
        <w:rPr>
          <w:rFonts w:ascii="Arial" w:hAnsi="Arial" w:cs="Arial"/>
          <w:b/>
          <w:u w:val="single"/>
        </w:rPr>
        <w:t>R</w:t>
      </w:r>
      <w:r w:rsidR="004D19D4" w:rsidRPr="00E0468E">
        <w:rPr>
          <w:rFonts w:ascii="Arial" w:hAnsi="Arial" w:cs="Arial"/>
          <w:b/>
          <w:u w:val="single"/>
        </w:rPr>
        <w:t>esponsibilities of the Directors:</w:t>
      </w:r>
    </w:p>
    <w:p w14:paraId="0D0FF686" w14:textId="77777777" w:rsidR="004D19D4" w:rsidRPr="00E0468E" w:rsidRDefault="004D19D4" w:rsidP="00DE77F8">
      <w:pPr>
        <w:shd w:val="clear" w:color="auto" w:fill="FFFFFF"/>
        <w:spacing w:before="300" w:after="300"/>
        <w:rPr>
          <w:rFonts w:ascii="Arial" w:hAnsi="Arial" w:cs="Arial"/>
        </w:rPr>
      </w:pPr>
      <w:r w:rsidRPr="00E0468E">
        <w:rPr>
          <w:rFonts w:ascii="Arial" w:hAnsi="Arial" w:cs="Arial"/>
        </w:rPr>
        <w:t>The Directors are responsible for:</w:t>
      </w:r>
    </w:p>
    <w:p w14:paraId="38713358" w14:textId="0239EE69"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the safety of the </w:t>
      </w:r>
      <w:r w:rsidR="00E0468E">
        <w:rPr>
          <w:rFonts w:ascii="Arial" w:hAnsi="Arial" w:cs="Arial"/>
          <w:sz w:val="24"/>
          <w:szCs w:val="24"/>
        </w:rPr>
        <w:t>pupil</w:t>
      </w:r>
      <w:r w:rsidRPr="00E0468E">
        <w:rPr>
          <w:rFonts w:ascii="Arial" w:hAnsi="Arial" w:cs="Arial"/>
          <w:sz w:val="24"/>
          <w:szCs w:val="24"/>
        </w:rPr>
        <w:t>s</w:t>
      </w:r>
      <w:r w:rsidR="00F57DFA" w:rsidRPr="00E0468E">
        <w:rPr>
          <w:rFonts w:ascii="Arial" w:hAnsi="Arial" w:cs="Arial"/>
          <w:sz w:val="24"/>
          <w:szCs w:val="24"/>
        </w:rPr>
        <w:t xml:space="preserve">, </w:t>
      </w:r>
      <w:proofErr w:type="gramStart"/>
      <w:r w:rsidR="00F57DFA" w:rsidRPr="00E0468E">
        <w:rPr>
          <w:rFonts w:ascii="Arial" w:hAnsi="Arial" w:cs="Arial"/>
          <w:sz w:val="24"/>
          <w:szCs w:val="24"/>
        </w:rPr>
        <w:t>including fire safety</w:t>
      </w:r>
      <w:r w:rsidRPr="00E0468E">
        <w:rPr>
          <w:rFonts w:ascii="Arial" w:hAnsi="Arial" w:cs="Arial"/>
          <w:sz w:val="24"/>
          <w:szCs w:val="24"/>
        </w:rPr>
        <w:t xml:space="preserve"> in </w:t>
      </w:r>
      <w:r w:rsidR="00160599">
        <w:rPr>
          <w:rFonts w:ascii="Arial" w:hAnsi="Arial" w:cs="Arial"/>
          <w:sz w:val="24"/>
          <w:szCs w:val="24"/>
        </w:rPr>
        <w:t>Halliwell Education</w:t>
      </w:r>
      <w:r w:rsidRPr="00E0468E">
        <w:rPr>
          <w:rFonts w:ascii="Arial" w:hAnsi="Arial" w:cs="Arial"/>
          <w:sz w:val="24"/>
          <w:szCs w:val="24"/>
        </w:rPr>
        <w:t xml:space="preserve"> at all times</w:t>
      </w:r>
      <w:proofErr w:type="gramEnd"/>
      <w:r w:rsidRPr="00E0468E">
        <w:rPr>
          <w:rFonts w:ascii="Arial" w:hAnsi="Arial" w:cs="Arial"/>
          <w:sz w:val="24"/>
          <w:szCs w:val="24"/>
        </w:rPr>
        <w:t xml:space="preserve"> through receiving detailed monthly </w:t>
      </w:r>
      <w:r w:rsidRPr="00E0468E">
        <w:rPr>
          <w:rFonts w:ascii="Arial" w:hAnsi="Arial" w:cs="Arial"/>
          <w:bCs/>
          <w:sz w:val="24"/>
          <w:szCs w:val="24"/>
        </w:rPr>
        <w:t>accident/incident</w:t>
      </w:r>
      <w:r w:rsidR="00F57DFA" w:rsidRPr="00E0468E">
        <w:rPr>
          <w:rFonts w:ascii="Arial" w:hAnsi="Arial" w:cs="Arial"/>
          <w:bCs/>
          <w:sz w:val="24"/>
          <w:szCs w:val="24"/>
        </w:rPr>
        <w:t xml:space="preserve">/fire safety/issues </w:t>
      </w:r>
      <w:r w:rsidRPr="00E0468E">
        <w:rPr>
          <w:rFonts w:ascii="Arial" w:hAnsi="Arial" w:cs="Arial"/>
          <w:sz w:val="24"/>
          <w:szCs w:val="24"/>
        </w:rPr>
        <w:t xml:space="preserve">reports from the </w:t>
      </w:r>
      <w:r w:rsidRPr="00E0468E">
        <w:rPr>
          <w:rFonts w:ascii="Arial" w:hAnsi="Arial" w:cs="Arial"/>
          <w:color w:val="222222"/>
          <w:sz w:val="24"/>
          <w:szCs w:val="24"/>
          <w:shd w:val="clear" w:color="auto" w:fill="FFFFFF"/>
        </w:rPr>
        <w:t xml:space="preserve">Health, Safety and Maintenance Manager. In addition, related monthly meetings take place between the Directors, </w:t>
      </w:r>
      <w:r w:rsidR="00392B5B">
        <w:rPr>
          <w:rFonts w:ascii="Arial" w:hAnsi="Arial" w:cs="Arial"/>
          <w:color w:val="222222"/>
          <w:sz w:val="24"/>
          <w:szCs w:val="24"/>
          <w:shd w:val="clear" w:color="auto" w:fill="FFFFFF"/>
        </w:rPr>
        <w:t>Executive</w:t>
      </w:r>
      <w:r w:rsidR="007F591B">
        <w:rPr>
          <w:rFonts w:ascii="Arial" w:hAnsi="Arial" w:cs="Arial"/>
          <w:color w:val="222222"/>
          <w:sz w:val="24"/>
          <w:szCs w:val="24"/>
          <w:shd w:val="clear" w:color="auto" w:fill="FFFFFF"/>
        </w:rPr>
        <w:t xml:space="preserve"> </w:t>
      </w:r>
      <w:r w:rsidR="007D4EF8" w:rsidRPr="00E0468E">
        <w:rPr>
          <w:rFonts w:ascii="Arial" w:hAnsi="Arial" w:cs="Arial"/>
          <w:color w:val="222222"/>
          <w:sz w:val="24"/>
          <w:szCs w:val="24"/>
          <w:shd w:val="clear" w:color="auto" w:fill="FFFFFF"/>
        </w:rPr>
        <w:t>Headteacher</w:t>
      </w:r>
      <w:r w:rsidRPr="00E0468E">
        <w:rPr>
          <w:rFonts w:ascii="Arial" w:hAnsi="Arial" w:cs="Arial"/>
          <w:color w:val="222222"/>
          <w:sz w:val="24"/>
          <w:szCs w:val="24"/>
          <w:shd w:val="clear" w:color="auto" w:fill="FFFFFF"/>
        </w:rPr>
        <w:t xml:space="preserve"> and the Health, Safety and Maintenance Manager</w:t>
      </w:r>
      <w:r w:rsidR="00D2747E" w:rsidRPr="00E0468E">
        <w:rPr>
          <w:rFonts w:ascii="Arial" w:hAnsi="Arial" w:cs="Arial"/>
          <w:color w:val="222222"/>
          <w:sz w:val="24"/>
          <w:szCs w:val="24"/>
          <w:shd w:val="clear" w:color="auto" w:fill="FFFFFF"/>
        </w:rPr>
        <w:t>.</w:t>
      </w:r>
    </w:p>
    <w:p w14:paraId="69CB8771" w14:textId="078CAD14"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color w:val="222222"/>
          <w:sz w:val="24"/>
          <w:szCs w:val="24"/>
          <w:shd w:val="clear" w:color="auto" w:fill="FFFFFF"/>
        </w:rPr>
        <w:t xml:space="preserve">Ensuring that all agreed corrective action to address issues is effective and timely through rigorous monitoring and follow up reports from the </w:t>
      </w:r>
      <w:r w:rsidR="007F591B">
        <w:rPr>
          <w:rFonts w:ascii="Arial" w:hAnsi="Arial" w:cs="Arial"/>
          <w:color w:val="222222"/>
          <w:sz w:val="24"/>
          <w:szCs w:val="24"/>
          <w:shd w:val="clear" w:color="auto" w:fill="FFFFFF"/>
        </w:rPr>
        <w:t xml:space="preserve">Executive </w:t>
      </w:r>
      <w:r w:rsidR="007D4EF8" w:rsidRPr="00E0468E">
        <w:rPr>
          <w:rFonts w:ascii="Arial" w:hAnsi="Arial" w:cs="Arial"/>
          <w:color w:val="222222"/>
          <w:sz w:val="24"/>
          <w:szCs w:val="24"/>
          <w:shd w:val="clear" w:color="auto" w:fill="FFFFFF"/>
        </w:rPr>
        <w:t>Headteacher</w:t>
      </w:r>
      <w:r w:rsidRPr="00E0468E">
        <w:rPr>
          <w:rFonts w:ascii="Arial" w:hAnsi="Arial" w:cs="Arial"/>
          <w:color w:val="222222"/>
          <w:sz w:val="24"/>
          <w:szCs w:val="24"/>
          <w:shd w:val="clear" w:color="auto" w:fill="FFFFFF"/>
        </w:rPr>
        <w:t xml:space="preserve"> and the Health, Safety and Maintenance Manager</w:t>
      </w:r>
      <w:r w:rsidR="00D2747E" w:rsidRPr="00E0468E">
        <w:rPr>
          <w:rFonts w:ascii="Arial" w:hAnsi="Arial" w:cs="Arial"/>
          <w:color w:val="222222"/>
          <w:sz w:val="24"/>
          <w:szCs w:val="24"/>
          <w:shd w:val="clear" w:color="auto" w:fill="FFFFFF"/>
        </w:rPr>
        <w:t>.</w:t>
      </w:r>
    </w:p>
    <w:p w14:paraId="4017D70A" w14:textId="436F9313"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Visiting </w:t>
      </w:r>
      <w:r w:rsidR="00160599">
        <w:rPr>
          <w:rFonts w:ascii="Arial" w:hAnsi="Arial" w:cs="Arial"/>
          <w:sz w:val="24"/>
          <w:szCs w:val="24"/>
        </w:rPr>
        <w:t>Halliwell Education</w:t>
      </w:r>
      <w:r w:rsidRPr="00E0468E">
        <w:rPr>
          <w:rFonts w:ascii="Arial" w:hAnsi="Arial" w:cs="Arial"/>
          <w:sz w:val="24"/>
          <w:szCs w:val="24"/>
        </w:rPr>
        <w:t xml:space="preserve"> regularly to check on each </w:t>
      </w:r>
      <w:proofErr w:type="gramStart"/>
      <w:r w:rsidRPr="00E0468E">
        <w:rPr>
          <w:rFonts w:ascii="Arial" w:hAnsi="Arial" w:cs="Arial"/>
          <w:sz w:val="24"/>
          <w:szCs w:val="24"/>
        </w:rPr>
        <w:t>schools</w:t>
      </w:r>
      <w:proofErr w:type="gramEnd"/>
      <w:r w:rsidRPr="00E0468E">
        <w:rPr>
          <w:rFonts w:ascii="Arial" w:hAnsi="Arial" w:cs="Arial"/>
          <w:sz w:val="24"/>
          <w:szCs w:val="24"/>
        </w:rPr>
        <w:t xml:space="preserve"> general performance and </w:t>
      </w:r>
      <w:r w:rsidR="00F57DFA" w:rsidRPr="00E0468E">
        <w:rPr>
          <w:rFonts w:ascii="Arial" w:hAnsi="Arial" w:cs="Arial"/>
          <w:sz w:val="24"/>
          <w:szCs w:val="24"/>
        </w:rPr>
        <w:t xml:space="preserve">fire safety </w:t>
      </w:r>
      <w:r w:rsidRPr="00E0468E">
        <w:rPr>
          <w:rFonts w:ascii="Arial" w:hAnsi="Arial" w:cs="Arial"/>
          <w:sz w:val="24"/>
          <w:szCs w:val="24"/>
        </w:rPr>
        <w:t>provisions</w:t>
      </w:r>
      <w:r w:rsidR="00D2747E" w:rsidRPr="00E0468E">
        <w:rPr>
          <w:rFonts w:ascii="Arial" w:hAnsi="Arial" w:cs="Arial"/>
          <w:sz w:val="24"/>
          <w:szCs w:val="24"/>
        </w:rPr>
        <w:t>.</w:t>
      </w:r>
    </w:p>
    <w:p w14:paraId="6DA15E11" w14:textId="64FEC8B6"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Liaising with the </w:t>
      </w:r>
      <w:r w:rsidR="007F591B">
        <w:rPr>
          <w:rFonts w:ascii="Arial" w:hAnsi="Arial" w:cs="Arial"/>
          <w:sz w:val="24"/>
          <w:szCs w:val="24"/>
        </w:rPr>
        <w:t xml:space="preserve">Executive </w:t>
      </w:r>
      <w:r w:rsidR="007D4EF8" w:rsidRPr="00E0468E">
        <w:rPr>
          <w:rFonts w:ascii="Arial" w:hAnsi="Arial" w:cs="Arial"/>
          <w:color w:val="222222"/>
          <w:sz w:val="24"/>
          <w:szCs w:val="24"/>
          <w:shd w:val="clear" w:color="auto" w:fill="FFFFFF"/>
        </w:rPr>
        <w:t>Headteacher</w:t>
      </w:r>
      <w:r w:rsidRPr="00E0468E">
        <w:rPr>
          <w:rFonts w:ascii="Arial" w:hAnsi="Arial" w:cs="Arial"/>
          <w:color w:val="222222"/>
          <w:sz w:val="24"/>
          <w:szCs w:val="24"/>
          <w:shd w:val="clear" w:color="auto" w:fill="FFFFFF"/>
        </w:rPr>
        <w:t xml:space="preserve"> and the Health, Safety and Maintenance Manager </w:t>
      </w:r>
      <w:r w:rsidRPr="00E0468E">
        <w:rPr>
          <w:rFonts w:ascii="Arial" w:hAnsi="Arial" w:cs="Arial"/>
          <w:sz w:val="24"/>
          <w:szCs w:val="24"/>
        </w:rPr>
        <w:t xml:space="preserve">throughout the year to discuss processes, make changes and improvements wherever appropriate and ultimately lead to the highest standards in </w:t>
      </w:r>
      <w:r w:rsidR="00F57DFA" w:rsidRPr="00E0468E">
        <w:rPr>
          <w:rFonts w:ascii="Arial" w:hAnsi="Arial" w:cs="Arial"/>
          <w:sz w:val="24"/>
          <w:szCs w:val="24"/>
        </w:rPr>
        <w:t>Fire</w:t>
      </w:r>
      <w:r w:rsidRPr="00E0468E">
        <w:rPr>
          <w:rFonts w:ascii="Arial" w:hAnsi="Arial" w:cs="Arial"/>
          <w:sz w:val="24"/>
          <w:szCs w:val="24"/>
        </w:rPr>
        <w:t xml:space="preserve"> Safety.</w:t>
      </w:r>
    </w:p>
    <w:p w14:paraId="62A29E4C" w14:textId="77777777" w:rsidR="00F57DFA" w:rsidRPr="00E0468E" w:rsidRDefault="00F57DFA" w:rsidP="00DE77F8">
      <w:pPr>
        <w:shd w:val="clear" w:color="auto" w:fill="FFFFFF"/>
        <w:spacing w:before="300" w:after="300"/>
        <w:rPr>
          <w:rFonts w:ascii="Arial" w:hAnsi="Arial" w:cs="Arial"/>
          <w:b/>
          <w:u w:val="single"/>
        </w:rPr>
      </w:pPr>
    </w:p>
    <w:p w14:paraId="139FA7A6" w14:textId="77777777" w:rsidR="00F57DFA" w:rsidRPr="00E0468E" w:rsidRDefault="00F57DFA" w:rsidP="00DE77F8">
      <w:pPr>
        <w:shd w:val="clear" w:color="auto" w:fill="FFFFFF"/>
        <w:spacing w:before="300" w:after="300"/>
        <w:rPr>
          <w:rFonts w:ascii="Arial" w:hAnsi="Arial" w:cs="Arial"/>
          <w:b/>
          <w:u w:val="single"/>
        </w:rPr>
      </w:pPr>
    </w:p>
    <w:p w14:paraId="6EEF3D34" w14:textId="77777777" w:rsidR="00F57DFA" w:rsidRPr="00E0468E" w:rsidRDefault="00F57DFA" w:rsidP="00DE77F8">
      <w:pPr>
        <w:shd w:val="clear" w:color="auto" w:fill="FFFFFF"/>
        <w:spacing w:before="300" w:after="300"/>
        <w:rPr>
          <w:rFonts w:ascii="Arial" w:hAnsi="Arial" w:cs="Arial"/>
          <w:b/>
          <w:u w:val="single"/>
        </w:rPr>
      </w:pPr>
    </w:p>
    <w:p w14:paraId="6B0BF30B" w14:textId="77777777" w:rsidR="00F57DFA" w:rsidRPr="00E0468E" w:rsidRDefault="00F57DFA" w:rsidP="00DE77F8">
      <w:pPr>
        <w:shd w:val="clear" w:color="auto" w:fill="FFFFFF"/>
        <w:spacing w:before="300" w:after="300"/>
        <w:rPr>
          <w:rFonts w:ascii="Arial" w:hAnsi="Arial" w:cs="Arial"/>
          <w:b/>
          <w:u w:val="single"/>
        </w:rPr>
      </w:pPr>
    </w:p>
    <w:p w14:paraId="4477D047" w14:textId="77777777" w:rsidR="00F57DFA" w:rsidRPr="00E0468E" w:rsidRDefault="00F57DFA" w:rsidP="00DE77F8">
      <w:pPr>
        <w:shd w:val="clear" w:color="auto" w:fill="FFFFFF"/>
        <w:spacing w:before="300" w:after="300"/>
        <w:rPr>
          <w:rFonts w:ascii="Arial" w:hAnsi="Arial" w:cs="Arial"/>
          <w:b/>
          <w:u w:val="single"/>
        </w:rPr>
      </w:pPr>
    </w:p>
    <w:p w14:paraId="437E0132" w14:textId="77777777" w:rsidR="00F57DFA" w:rsidRPr="00E0468E" w:rsidRDefault="00F57DFA" w:rsidP="00DE77F8">
      <w:pPr>
        <w:shd w:val="clear" w:color="auto" w:fill="FFFFFF"/>
        <w:spacing w:before="300" w:after="300"/>
        <w:rPr>
          <w:rFonts w:ascii="Arial" w:hAnsi="Arial" w:cs="Arial"/>
          <w:b/>
          <w:u w:val="single"/>
        </w:rPr>
      </w:pPr>
    </w:p>
    <w:p w14:paraId="5400A6FE" w14:textId="77777777" w:rsidR="00F57DFA" w:rsidRPr="00E0468E" w:rsidRDefault="00F57DFA" w:rsidP="00DE77F8">
      <w:pPr>
        <w:shd w:val="clear" w:color="auto" w:fill="FFFFFF"/>
        <w:spacing w:before="300" w:after="300"/>
        <w:rPr>
          <w:rFonts w:ascii="Arial" w:hAnsi="Arial" w:cs="Arial"/>
          <w:b/>
          <w:u w:val="single"/>
        </w:rPr>
      </w:pPr>
    </w:p>
    <w:p w14:paraId="38133138" w14:textId="77777777" w:rsidR="00F57DFA" w:rsidRPr="00E0468E" w:rsidRDefault="00F57DFA" w:rsidP="00DE77F8">
      <w:pPr>
        <w:shd w:val="clear" w:color="auto" w:fill="FFFFFF"/>
        <w:spacing w:before="300" w:after="300"/>
        <w:rPr>
          <w:rFonts w:ascii="Arial" w:hAnsi="Arial" w:cs="Arial"/>
          <w:b/>
          <w:u w:val="single"/>
        </w:rPr>
      </w:pPr>
    </w:p>
    <w:p w14:paraId="5AADF6B3" w14:textId="4DE45810" w:rsidR="004D19D4" w:rsidRPr="00E0468E" w:rsidRDefault="004D19D4" w:rsidP="00DE77F8">
      <w:pPr>
        <w:shd w:val="clear" w:color="auto" w:fill="FFFFFF"/>
        <w:spacing w:before="300" w:after="300"/>
        <w:rPr>
          <w:rFonts w:ascii="Arial" w:hAnsi="Arial" w:cs="Arial"/>
          <w:b/>
          <w:u w:val="single"/>
        </w:rPr>
      </w:pPr>
      <w:r w:rsidRPr="00E0468E">
        <w:rPr>
          <w:rFonts w:ascii="Arial" w:hAnsi="Arial" w:cs="Arial"/>
          <w:b/>
          <w:u w:val="single"/>
        </w:rPr>
        <w:lastRenderedPageBreak/>
        <w:t>Specifi</w:t>
      </w:r>
      <w:r w:rsidR="00154D4E" w:rsidRPr="00E0468E">
        <w:rPr>
          <w:rFonts w:ascii="Arial" w:hAnsi="Arial" w:cs="Arial"/>
          <w:b/>
          <w:u w:val="single"/>
        </w:rPr>
        <w:t xml:space="preserve">c responsibilities of the </w:t>
      </w:r>
      <w:r w:rsidR="007F591B">
        <w:rPr>
          <w:rFonts w:ascii="Arial" w:hAnsi="Arial" w:cs="Arial"/>
          <w:b/>
          <w:u w:val="single"/>
        </w:rPr>
        <w:t xml:space="preserve">Executive </w:t>
      </w:r>
      <w:r w:rsidR="007D4EF8" w:rsidRPr="00E0468E">
        <w:rPr>
          <w:rFonts w:ascii="Arial" w:hAnsi="Arial" w:cs="Arial"/>
          <w:b/>
          <w:u w:val="single"/>
        </w:rPr>
        <w:t>Headteacher</w:t>
      </w:r>
    </w:p>
    <w:p w14:paraId="5EDE2983" w14:textId="6CD9B0B4" w:rsidR="004D19D4" w:rsidRPr="00E0468E" w:rsidRDefault="004D19D4" w:rsidP="00DE77F8">
      <w:pPr>
        <w:shd w:val="clear" w:color="auto" w:fill="FFFFFF"/>
        <w:spacing w:before="300" w:after="300"/>
        <w:rPr>
          <w:rFonts w:ascii="Arial" w:hAnsi="Arial" w:cs="Arial"/>
        </w:rPr>
      </w:pPr>
      <w:r w:rsidRPr="00E0468E">
        <w:rPr>
          <w:rFonts w:ascii="Arial" w:hAnsi="Arial" w:cs="Arial"/>
        </w:rPr>
        <w:t>Th</w:t>
      </w:r>
      <w:r w:rsidR="00154D4E" w:rsidRPr="00E0468E">
        <w:rPr>
          <w:rFonts w:ascii="Arial" w:hAnsi="Arial" w:cs="Arial"/>
        </w:rPr>
        <w:t xml:space="preserve">e </w:t>
      </w:r>
      <w:r w:rsidR="007F591B">
        <w:rPr>
          <w:rFonts w:ascii="Arial" w:hAnsi="Arial" w:cs="Arial"/>
        </w:rPr>
        <w:t xml:space="preserve">Executive </w:t>
      </w:r>
      <w:r w:rsidR="007D4EF8" w:rsidRPr="00E0468E">
        <w:rPr>
          <w:rFonts w:ascii="Arial" w:hAnsi="Arial" w:cs="Arial"/>
        </w:rPr>
        <w:t>Headteacher</w:t>
      </w:r>
      <w:r w:rsidRPr="00E0468E">
        <w:rPr>
          <w:rFonts w:ascii="Arial" w:hAnsi="Arial" w:cs="Arial"/>
        </w:rPr>
        <w:t xml:space="preserve"> is specifically responsible for:</w:t>
      </w:r>
    </w:p>
    <w:p w14:paraId="0BEB636E" w14:textId="423C3143"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w:t>
      </w:r>
      <w:r w:rsidR="00160599">
        <w:rPr>
          <w:rFonts w:ascii="Arial" w:hAnsi="Arial" w:cs="Arial"/>
          <w:sz w:val="24"/>
          <w:szCs w:val="24"/>
        </w:rPr>
        <w:t>Halliwell Education</w:t>
      </w:r>
      <w:r w:rsidRPr="00E0468E">
        <w:rPr>
          <w:rFonts w:ascii="Arial" w:hAnsi="Arial" w:cs="Arial"/>
          <w:sz w:val="24"/>
          <w:szCs w:val="24"/>
        </w:rPr>
        <w:t xml:space="preserve"> is a safe learning environment by undertaking regular, frequent and robust checks at each school (including unannounced monitoring visits) to check that the </w:t>
      </w:r>
      <w:r w:rsidR="00F57DFA" w:rsidRPr="00E0468E">
        <w:rPr>
          <w:rFonts w:ascii="Arial" w:hAnsi="Arial" w:cs="Arial"/>
          <w:sz w:val="24"/>
          <w:szCs w:val="24"/>
        </w:rPr>
        <w:t>Fire</w:t>
      </w:r>
      <w:r w:rsidRPr="00E0468E">
        <w:rPr>
          <w:rFonts w:ascii="Arial" w:hAnsi="Arial" w:cs="Arial"/>
          <w:sz w:val="24"/>
          <w:szCs w:val="24"/>
        </w:rPr>
        <w:t xml:space="preserve"> Policy and procedures are fully and effectively implemented</w:t>
      </w:r>
    </w:p>
    <w:p w14:paraId="60522875"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all staff are well trained and accredited as required in </w:t>
      </w:r>
      <w:r w:rsidR="00F57DFA" w:rsidRPr="00E0468E">
        <w:rPr>
          <w:rFonts w:ascii="Arial" w:hAnsi="Arial" w:cs="Arial"/>
          <w:sz w:val="24"/>
          <w:szCs w:val="24"/>
        </w:rPr>
        <w:t>Fire</w:t>
      </w:r>
      <w:r w:rsidRPr="00E0468E">
        <w:rPr>
          <w:rFonts w:ascii="Arial" w:hAnsi="Arial" w:cs="Arial"/>
          <w:sz w:val="24"/>
          <w:szCs w:val="24"/>
        </w:rPr>
        <w:t xml:space="preserve"> Safety matters</w:t>
      </w:r>
    </w:p>
    <w:p w14:paraId="4AE704DE" w14:textId="59E55549"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each of </w:t>
      </w:r>
      <w:r w:rsidR="00160599">
        <w:rPr>
          <w:rFonts w:ascii="Arial" w:hAnsi="Arial" w:cs="Arial"/>
          <w:sz w:val="24"/>
          <w:szCs w:val="24"/>
        </w:rPr>
        <w:t>Halliwell Education</w:t>
      </w:r>
      <w:r w:rsidRPr="00E0468E">
        <w:rPr>
          <w:rFonts w:ascii="Arial" w:hAnsi="Arial" w:cs="Arial"/>
          <w:sz w:val="24"/>
          <w:szCs w:val="24"/>
        </w:rPr>
        <w:t xml:space="preserve"> implements the company's </w:t>
      </w:r>
      <w:r w:rsidR="00F57DFA" w:rsidRPr="00E0468E">
        <w:rPr>
          <w:rFonts w:ascii="Arial" w:hAnsi="Arial" w:cs="Arial"/>
          <w:sz w:val="24"/>
          <w:szCs w:val="24"/>
        </w:rPr>
        <w:t>Fire</w:t>
      </w:r>
      <w:r w:rsidRPr="00E0468E">
        <w:rPr>
          <w:rFonts w:ascii="Arial" w:hAnsi="Arial" w:cs="Arial"/>
          <w:sz w:val="24"/>
          <w:szCs w:val="24"/>
        </w:rPr>
        <w:t xml:space="preserve"> Policy and Procedures by holding the Lead Teachers to account </w:t>
      </w:r>
    </w:p>
    <w:p w14:paraId="1BB295DD"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Lead Teachers make all staff at each school including volunteers and temps aware of this policy </w:t>
      </w:r>
    </w:p>
    <w:p w14:paraId="2D2BF144"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all required documentation </w:t>
      </w:r>
      <w:proofErr w:type="spellStart"/>
      <w:r w:rsidRPr="00E0468E">
        <w:rPr>
          <w:rFonts w:ascii="Arial" w:hAnsi="Arial" w:cs="Arial"/>
          <w:sz w:val="24"/>
          <w:szCs w:val="24"/>
        </w:rPr>
        <w:t>eg.</w:t>
      </w:r>
      <w:proofErr w:type="spellEnd"/>
      <w:r w:rsidRPr="00E0468E">
        <w:rPr>
          <w:rFonts w:ascii="Arial" w:hAnsi="Arial" w:cs="Arial"/>
          <w:sz w:val="24"/>
          <w:szCs w:val="24"/>
        </w:rPr>
        <w:t xml:space="preserve"> </w:t>
      </w:r>
      <w:r w:rsidR="00F57DFA" w:rsidRPr="00E0468E">
        <w:rPr>
          <w:rFonts w:ascii="Arial" w:hAnsi="Arial" w:cs="Arial"/>
          <w:sz w:val="24"/>
          <w:szCs w:val="24"/>
        </w:rPr>
        <w:t xml:space="preserve">Fire </w:t>
      </w:r>
      <w:r w:rsidRPr="00E0468E">
        <w:rPr>
          <w:rFonts w:ascii="Arial" w:hAnsi="Arial" w:cs="Arial"/>
          <w:sz w:val="24"/>
          <w:szCs w:val="24"/>
        </w:rPr>
        <w:t xml:space="preserve">Risk Assessments are completed and sent to the </w:t>
      </w:r>
      <w:r w:rsidR="00875AC5" w:rsidRPr="00E0468E">
        <w:rPr>
          <w:rFonts w:ascii="Arial" w:hAnsi="Arial" w:cs="Arial"/>
          <w:sz w:val="24"/>
          <w:szCs w:val="24"/>
        </w:rPr>
        <w:t>Directors for consideration</w:t>
      </w:r>
    </w:p>
    <w:p w14:paraId="09D3771A"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any necessary remedial actions are carried out promptly </w:t>
      </w:r>
    </w:p>
    <w:p w14:paraId="108CD92B"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w:t>
      </w:r>
      <w:r w:rsidR="00875AC5" w:rsidRPr="00E0468E">
        <w:rPr>
          <w:rFonts w:ascii="Arial" w:hAnsi="Arial" w:cs="Arial"/>
          <w:sz w:val="24"/>
          <w:szCs w:val="24"/>
        </w:rPr>
        <w:t>Fire</w:t>
      </w:r>
      <w:r w:rsidRPr="00E0468E">
        <w:rPr>
          <w:rFonts w:ascii="Arial" w:hAnsi="Arial" w:cs="Arial"/>
          <w:sz w:val="24"/>
          <w:szCs w:val="24"/>
        </w:rPr>
        <w:t xml:space="preserve"> Safety processes are improved in a timely fashion </w:t>
      </w:r>
    </w:p>
    <w:p w14:paraId="06740D5B" w14:textId="77777777" w:rsidR="00067C96" w:rsidRPr="00E0468E" w:rsidRDefault="00067C96"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Reviewing health, safety, fire and risk assessment policies and procedures annually or earlier when significant changes are required, with the Health, Safety and Maintenance Manager</w:t>
      </w:r>
    </w:p>
    <w:p w14:paraId="2D312185"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w:t>
      </w:r>
      <w:r w:rsidR="00875AC5" w:rsidRPr="00E0468E">
        <w:rPr>
          <w:rFonts w:ascii="Arial" w:hAnsi="Arial" w:cs="Arial"/>
          <w:sz w:val="24"/>
          <w:szCs w:val="24"/>
        </w:rPr>
        <w:t xml:space="preserve">this policy is </w:t>
      </w:r>
      <w:r w:rsidRPr="00E0468E">
        <w:rPr>
          <w:rFonts w:ascii="Arial" w:hAnsi="Arial" w:cs="Arial"/>
          <w:sz w:val="24"/>
          <w:szCs w:val="24"/>
        </w:rPr>
        <w:t xml:space="preserve">amended promptly when significant changes are required by the DfE    </w:t>
      </w:r>
    </w:p>
    <w:p w14:paraId="50DFAD67"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Liaising with the DfE, Directors, </w:t>
      </w:r>
      <w:r w:rsidRPr="00E0468E">
        <w:rPr>
          <w:rFonts w:ascii="Arial" w:hAnsi="Arial" w:cs="Arial"/>
          <w:color w:val="222222"/>
          <w:sz w:val="24"/>
          <w:szCs w:val="24"/>
          <w:shd w:val="clear" w:color="auto" w:fill="FFFFFF"/>
        </w:rPr>
        <w:t xml:space="preserve">Health, Safety and Maintenance Manager and </w:t>
      </w:r>
      <w:r w:rsidRPr="00E0468E">
        <w:rPr>
          <w:rFonts w:ascii="Arial" w:hAnsi="Arial" w:cs="Arial"/>
          <w:sz w:val="24"/>
          <w:szCs w:val="24"/>
        </w:rPr>
        <w:t>Lead Teachers and staff throughout the year to discuss processes, make changes and improvements wherever appropriate and ultimately lead to the highest standards of Health and Safety.</w:t>
      </w:r>
    </w:p>
    <w:p w14:paraId="300C2A33" w14:textId="77777777" w:rsidR="004D19D4" w:rsidRPr="00E0468E" w:rsidRDefault="004D19D4" w:rsidP="00DE77F8">
      <w:pPr>
        <w:shd w:val="clear" w:color="auto" w:fill="FFFFFF"/>
        <w:spacing w:before="300" w:after="300"/>
        <w:ind w:left="142"/>
        <w:rPr>
          <w:rFonts w:ascii="Arial" w:hAnsi="Arial" w:cs="Arial"/>
          <w:b/>
          <w:u w:val="single"/>
        </w:rPr>
      </w:pPr>
    </w:p>
    <w:p w14:paraId="5DBBC1F0" w14:textId="77777777" w:rsidR="004D19D4" w:rsidRPr="00E0468E" w:rsidRDefault="004D19D4" w:rsidP="00DE77F8">
      <w:pPr>
        <w:shd w:val="clear" w:color="auto" w:fill="FFFFFF"/>
        <w:spacing w:before="300" w:after="300"/>
        <w:ind w:left="142"/>
        <w:rPr>
          <w:rFonts w:ascii="Arial" w:hAnsi="Arial" w:cs="Arial"/>
          <w:b/>
          <w:u w:val="single"/>
        </w:rPr>
      </w:pPr>
    </w:p>
    <w:p w14:paraId="070C051C" w14:textId="77777777" w:rsidR="00875AC5" w:rsidRPr="00E0468E" w:rsidRDefault="00875AC5" w:rsidP="00DE77F8">
      <w:pPr>
        <w:shd w:val="clear" w:color="auto" w:fill="FFFFFF"/>
        <w:spacing w:before="300" w:after="300"/>
        <w:ind w:left="142"/>
        <w:rPr>
          <w:rFonts w:ascii="Arial" w:hAnsi="Arial" w:cs="Arial"/>
          <w:b/>
          <w:u w:val="single"/>
        </w:rPr>
      </w:pPr>
    </w:p>
    <w:p w14:paraId="732CAC61" w14:textId="77777777" w:rsidR="00875AC5" w:rsidRPr="00E0468E" w:rsidRDefault="00875AC5" w:rsidP="00DE77F8">
      <w:pPr>
        <w:shd w:val="clear" w:color="auto" w:fill="FFFFFF"/>
        <w:spacing w:before="300" w:after="300"/>
        <w:ind w:left="142"/>
        <w:rPr>
          <w:rFonts w:ascii="Arial" w:hAnsi="Arial" w:cs="Arial"/>
          <w:b/>
          <w:u w:val="single"/>
        </w:rPr>
      </w:pPr>
    </w:p>
    <w:p w14:paraId="13DE01B2" w14:textId="77777777" w:rsidR="00875AC5" w:rsidRPr="00E0468E" w:rsidRDefault="00875AC5" w:rsidP="00DE77F8">
      <w:pPr>
        <w:shd w:val="clear" w:color="auto" w:fill="FFFFFF"/>
        <w:spacing w:before="300" w:after="300"/>
        <w:ind w:left="142"/>
        <w:rPr>
          <w:rFonts w:ascii="Arial" w:hAnsi="Arial" w:cs="Arial"/>
          <w:b/>
          <w:u w:val="single"/>
        </w:rPr>
      </w:pPr>
    </w:p>
    <w:p w14:paraId="46F3D844" w14:textId="77777777" w:rsidR="00875AC5" w:rsidRPr="00E0468E" w:rsidRDefault="00875AC5" w:rsidP="00DE77F8">
      <w:pPr>
        <w:shd w:val="clear" w:color="auto" w:fill="FFFFFF"/>
        <w:spacing w:before="300" w:after="300"/>
        <w:ind w:left="142"/>
        <w:rPr>
          <w:rFonts w:ascii="Arial" w:hAnsi="Arial" w:cs="Arial"/>
          <w:b/>
          <w:u w:val="single"/>
        </w:rPr>
      </w:pPr>
    </w:p>
    <w:p w14:paraId="13BC70F0" w14:textId="77777777" w:rsidR="00067C96" w:rsidRPr="00E0468E" w:rsidRDefault="00067C96" w:rsidP="00DE77F8">
      <w:pPr>
        <w:shd w:val="clear" w:color="auto" w:fill="FFFFFF"/>
        <w:spacing w:before="300" w:after="300"/>
        <w:ind w:left="142"/>
        <w:rPr>
          <w:rFonts w:ascii="Arial" w:hAnsi="Arial" w:cs="Arial"/>
          <w:b/>
          <w:u w:val="single"/>
        </w:rPr>
      </w:pPr>
    </w:p>
    <w:p w14:paraId="3F455E8F" w14:textId="77777777" w:rsidR="00875AC5" w:rsidRPr="00E0468E" w:rsidRDefault="00875AC5" w:rsidP="00DE77F8">
      <w:pPr>
        <w:shd w:val="clear" w:color="auto" w:fill="FFFFFF"/>
        <w:spacing w:before="300" w:after="300"/>
        <w:rPr>
          <w:rFonts w:ascii="Arial" w:hAnsi="Arial" w:cs="Arial"/>
          <w:b/>
          <w:u w:val="single"/>
        </w:rPr>
      </w:pPr>
      <w:r w:rsidRPr="00E0468E">
        <w:rPr>
          <w:rFonts w:ascii="Arial" w:hAnsi="Arial" w:cs="Arial"/>
          <w:b/>
          <w:u w:val="single"/>
        </w:rPr>
        <w:lastRenderedPageBreak/>
        <w:t>Specific responsibilities of the Health, Safety and Maintenance Manager</w:t>
      </w:r>
    </w:p>
    <w:p w14:paraId="634976B4" w14:textId="77777777" w:rsidR="00875AC5" w:rsidRPr="00E0468E" w:rsidRDefault="00875AC5" w:rsidP="00DE77F8">
      <w:pPr>
        <w:shd w:val="clear" w:color="auto" w:fill="FFFFFF"/>
        <w:spacing w:before="300" w:after="300"/>
        <w:rPr>
          <w:rFonts w:ascii="Arial" w:hAnsi="Arial" w:cs="Arial"/>
        </w:rPr>
      </w:pPr>
      <w:r w:rsidRPr="00E0468E">
        <w:rPr>
          <w:rFonts w:ascii="Arial" w:hAnsi="Arial" w:cs="Arial"/>
        </w:rPr>
        <w:t>The Health, Safety and Maintenance Manager is specifically responsible for:</w:t>
      </w:r>
    </w:p>
    <w:p w14:paraId="145BC0AB" w14:textId="4C26C79A" w:rsidR="00875AC5" w:rsidRPr="00E0468E" w:rsidRDefault="00875AC5"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w:t>
      </w:r>
      <w:r w:rsidR="00160599">
        <w:rPr>
          <w:rFonts w:ascii="Arial" w:hAnsi="Arial" w:cs="Arial"/>
          <w:sz w:val="24"/>
          <w:szCs w:val="24"/>
        </w:rPr>
        <w:t>Halliwell Education</w:t>
      </w:r>
      <w:r w:rsidRPr="00E0468E">
        <w:rPr>
          <w:rFonts w:ascii="Arial" w:hAnsi="Arial" w:cs="Arial"/>
          <w:sz w:val="24"/>
          <w:szCs w:val="24"/>
        </w:rPr>
        <w:t xml:space="preserve"> is a safe learning environment by undertaking regular, frequent and robust checks at each school (including unannounced monitoring visits) to check that the Fire Policy and procedures are fully and effectively implemented</w:t>
      </w:r>
    </w:p>
    <w:p w14:paraId="1EFB1B77" w14:textId="3976B5BC" w:rsidR="00832580" w:rsidRPr="00E0468E" w:rsidRDefault="00832580"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Producing monthly Fire Safety Incident Reports (including nil returns) and circulating to the Directors and the </w:t>
      </w:r>
      <w:r w:rsidR="002D3226">
        <w:rPr>
          <w:rFonts w:ascii="Arial" w:hAnsi="Arial" w:cs="Arial"/>
          <w:sz w:val="24"/>
          <w:szCs w:val="24"/>
        </w:rPr>
        <w:t>Executive H</w:t>
      </w:r>
      <w:r w:rsidR="007D4EF8" w:rsidRPr="00E0468E">
        <w:rPr>
          <w:rFonts w:ascii="Arial" w:hAnsi="Arial" w:cs="Arial"/>
          <w:sz w:val="24"/>
          <w:szCs w:val="24"/>
        </w:rPr>
        <w:t>eadteacher</w:t>
      </w:r>
    </w:p>
    <w:p w14:paraId="225978AD" w14:textId="77777777" w:rsidR="00875AC5" w:rsidRPr="00E0468E" w:rsidRDefault="00875AC5"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any necessary remedial actions identified in </w:t>
      </w:r>
      <w:r w:rsidR="00832580" w:rsidRPr="00E0468E">
        <w:rPr>
          <w:rFonts w:ascii="Arial" w:hAnsi="Arial" w:cs="Arial"/>
          <w:sz w:val="24"/>
          <w:szCs w:val="24"/>
        </w:rPr>
        <w:t xml:space="preserve">the Fire Safety Incident </w:t>
      </w:r>
      <w:r w:rsidRPr="00E0468E">
        <w:rPr>
          <w:rFonts w:ascii="Arial" w:hAnsi="Arial" w:cs="Arial"/>
          <w:sz w:val="24"/>
          <w:szCs w:val="24"/>
        </w:rPr>
        <w:t xml:space="preserve">reports are carried out promptly and effectively </w:t>
      </w:r>
    </w:p>
    <w:p w14:paraId="5D775385" w14:textId="77777777" w:rsidR="00875AC5" w:rsidRPr="00E0468E" w:rsidRDefault="00875AC5"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Fire Safety processes are improved in a timely fashion </w:t>
      </w:r>
    </w:p>
    <w:p w14:paraId="45CC0AE1" w14:textId="77777777" w:rsidR="00875AC5" w:rsidRPr="00E0468E" w:rsidRDefault="00875AC5"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Reviewing health, safety, fire and risk assessment policies and procedures annually or earlier when significant changes are required, with the </w:t>
      </w:r>
      <w:r w:rsidR="007D4EF8" w:rsidRPr="00E0468E">
        <w:rPr>
          <w:rFonts w:ascii="Arial" w:hAnsi="Arial" w:cs="Arial"/>
          <w:sz w:val="24"/>
          <w:szCs w:val="24"/>
        </w:rPr>
        <w:t>Headteacher</w:t>
      </w:r>
    </w:p>
    <w:p w14:paraId="3FCA335A" w14:textId="48C83370" w:rsidR="00875AC5" w:rsidRPr="00E0468E" w:rsidRDefault="00875AC5"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this policy is amended promptly when significant changes are required by the DfE, in partnership with the </w:t>
      </w:r>
      <w:r w:rsidR="002D3226">
        <w:rPr>
          <w:rFonts w:ascii="Arial" w:hAnsi="Arial" w:cs="Arial"/>
          <w:sz w:val="24"/>
          <w:szCs w:val="24"/>
        </w:rPr>
        <w:t xml:space="preserve">Executive </w:t>
      </w:r>
      <w:r w:rsidR="007D4EF8" w:rsidRPr="00E0468E">
        <w:rPr>
          <w:rFonts w:ascii="Arial" w:hAnsi="Arial" w:cs="Arial"/>
          <w:sz w:val="24"/>
          <w:szCs w:val="24"/>
        </w:rPr>
        <w:t>Headteacher</w:t>
      </w:r>
      <w:r w:rsidRPr="00E0468E">
        <w:rPr>
          <w:rFonts w:ascii="Arial" w:hAnsi="Arial" w:cs="Arial"/>
          <w:sz w:val="24"/>
          <w:szCs w:val="24"/>
        </w:rPr>
        <w:t xml:space="preserve"> </w:t>
      </w:r>
    </w:p>
    <w:p w14:paraId="4B20E6D3" w14:textId="443B404A" w:rsidR="00875AC5" w:rsidRPr="00E0468E" w:rsidRDefault="00875AC5"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Liaising with the DfE, Directors, </w:t>
      </w:r>
      <w:r w:rsidR="00862B48">
        <w:rPr>
          <w:rFonts w:ascii="Arial" w:hAnsi="Arial" w:cs="Arial"/>
          <w:sz w:val="24"/>
          <w:szCs w:val="24"/>
        </w:rPr>
        <w:t xml:space="preserve">Executive </w:t>
      </w:r>
      <w:r w:rsidR="007D4EF8" w:rsidRPr="00E0468E">
        <w:rPr>
          <w:rFonts w:ascii="Arial" w:hAnsi="Arial" w:cs="Arial"/>
          <w:sz w:val="24"/>
          <w:szCs w:val="24"/>
        </w:rPr>
        <w:t>Headteacher</w:t>
      </w:r>
      <w:r w:rsidR="00862B48">
        <w:rPr>
          <w:rFonts w:ascii="Arial" w:hAnsi="Arial" w:cs="Arial"/>
          <w:sz w:val="24"/>
          <w:szCs w:val="24"/>
        </w:rPr>
        <w:t>, Head of Education</w:t>
      </w:r>
      <w:r w:rsidRPr="00E0468E">
        <w:rPr>
          <w:rFonts w:ascii="Arial" w:hAnsi="Arial" w:cs="Arial"/>
          <w:sz w:val="24"/>
          <w:szCs w:val="24"/>
        </w:rPr>
        <w:t xml:space="preserve"> </w:t>
      </w:r>
      <w:r w:rsidRPr="00E0468E">
        <w:rPr>
          <w:rFonts w:ascii="Arial" w:hAnsi="Arial" w:cs="Arial"/>
          <w:color w:val="222222"/>
          <w:sz w:val="24"/>
          <w:szCs w:val="24"/>
          <w:shd w:val="clear" w:color="auto" w:fill="FFFFFF"/>
        </w:rPr>
        <w:t xml:space="preserve">and </w:t>
      </w:r>
      <w:r w:rsidRPr="00E0468E">
        <w:rPr>
          <w:rFonts w:ascii="Arial" w:hAnsi="Arial" w:cs="Arial"/>
          <w:sz w:val="24"/>
          <w:szCs w:val="24"/>
        </w:rPr>
        <w:t xml:space="preserve">Lead Teachers and staff throughout the year to discuss processes, make changes and improvements wherever appropriate and ultimately lead to the highest standards of </w:t>
      </w:r>
      <w:r w:rsidR="009D0035" w:rsidRPr="00E0468E">
        <w:rPr>
          <w:rFonts w:ascii="Arial" w:hAnsi="Arial" w:cs="Arial"/>
          <w:sz w:val="24"/>
          <w:szCs w:val="24"/>
        </w:rPr>
        <w:t>Fire</w:t>
      </w:r>
      <w:r w:rsidRPr="00E0468E">
        <w:rPr>
          <w:rFonts w:ascii="Arial" w:hAnsi="Arial" w:cs="Arial"/>
          <w:sz w:val="24"/>
          <w:szCs w:val="24"/>
        </w:rPr>
        <w:t xml:space="preserve"> Safety.</w:t>
      </w:r>
    </w:p>
    <w:p w14:paraId="48441268" w14:textId="77777777" w:rsidR="00875AC5" w:rsidRPr="00E0468E" w:rsidRDefault="00875AC5" w:rsidP="00DE77F8">
      <w:pPr>
        <w:shd w:val="clear" w:color="auto" w:fill="FFFFFF"/>
        <w:spacing w:before="300" w:after="300"/>
        <w:ind w:left="142"/>
        <w:rPr>
          <w:rFonts w:ascii="Arial" w:hAnsi="Arial" w:cs="Arial"/>
          <w:b/>
          <w:u w:val="single"/>
        </w:rPr>
      </w:pPr>
    </w:p>
    <w:p w14:paraId="7682ECE1" w14:textId="77777777" w:rsidR="004D19D4" w:rsidRPr="00E0468E" w:rsidRDefault="004D19D4" w:rsidP="00DE77F8">
      <w:pPr>
        <w:shd w:val="clear" w:color="auto" w:fill="FFFFFF"/>
        <w:spacing w:before="300" w:after="300"/>
        <w:ind w:left="142"/>
        <w:rPr>
          <w:rFonts w:ascii="Arial" w:hAnsi="Arial" w:cs="Arial"/>
          <w:b/>
          <w:u w:val="single"/>
        </w:rPr>
      </w:pPr>
    </w:p>
    <w:p w14:paraId="17C6706C" w14:textId="77777777" w:rsidR="004D19D4" w:rsidRPr="00E0468E" w:rsidRDefault="004D19D4" w:rsidP="00DE77F8">
      <w:pPr>
        <w:shd w:val="clear" w:color="auto" w:fill="FFFFFF"/>
        <w:spacing w:before="300" w:after="300"/>
        <w:ind w:left="142"/>
        <w:rPr>
          <w:rFonts w:ascii="Arial" w:hAnsi="Arial" w:cs="Arial"/>
          <w:b/>
          <w:u w:val="single"/>
        </w:rPr>
      </w:pPr>
    </w:p>
    <w:p w14:paraId="32D39C4D" w14:textId="77777777" w:rsidR="004D19D4" w:rsidRPr="00E0468E" w:rsidRDefault="004D19D4" w:rsidP="00DE77F8">
      <w:pPr>
        <w:shd w:val="clear" w:color="auto" w:fill="FFFFFF"/>
        <w:spacing w:before="300" w:after="300"/>
        <w:ind w:left="142"/>
        <w:rPr>
          <w:rFonts w:ascii="Arial" w:hAnsi="Arial" w:cs="Arial"/>
          <w:b/>
          <w:u w:val="single"/>
        </w:rPr>
      </w:pPr>
    </w:p>
    <w:p w14:paraId="7B20113B" w14:textId="77777777" w:rsidR="004D19D4" w:rsidRPr="00E0468E" w:rsidRDefault="004D19D4" w:rsidP="00DE77F8">
      <w:pPr>
        <w:shd w:val="clear" w:color="auto" w:fill="FFFFFF"/>
        <w:spacing w:before="300" w:after="300"/>
        <w:ind w:left="142"/>
        <w:rPr>
          <w:rFonts w:ascii="Arial" w:hAnsi="Arial" w:cs="Arial"/>
          <w:b/>
          <w:u w:val="single"/>
        </w:rPr>
      </w:pPr>
    </w:p>
    <w:p w14:paraId="18420DC8" w14:textId="77777777" w:rsidR="004D19D4" w:rsidRPr="00E0468E" w:rsidRDefault="004D19D4" w:rsidP="00DE77F8">
      <w:pPr>
        <w:shd w:val="clear" w:color="auto" w:fill="FFFFFF"/>
        <w:spacing w:before="300" w:after="300"/>
        <w:ind w:left="142"/>
        <w:rPr>
          <w:rFonts w:ascii="Arial" w:hAnsi="Arial" w:cs="Arial"/>
          <w:b/>
          <w:u w:val="single"/>
        </w:rPr>
      </w:pPr>
    </w:p>
    <w:p w14:paraId="3917632F" w14:textId="77777777" w:rsidR="00875AC5" w:rsidRPr="00E0468E" w:rsidRDefault="00875AC5" w:rsidP="00DE77F8">
      <w:pPr>
        <w:shd w:val="clear" w:color="auto" w:fill="FFFFFF"/>
        <w:spacing w:before="300" w:after="300"/>
        <w:ind w:left="142"/>
        <w:rPr>
          <w:rFonts w:ascii="Arial" w:hAnsi="Arial" w:cs="Arial"/>
          <w:b/>
          <w:u w:val="single"/>
        </w:rPr>
      </w:pPr>
    </w:p>
    <w:p w14:paraId="5144DE63" w14:textId="77777777" w:rsidR="00875AC5" w:rsidRPr="00E0468E" w:rsidRDefault="00875AC5" w:rsidP="00DE77F8">
      <w:pPr>
        <w:shd w:val="clear" w:color="auto" w:fill="FFFFFF"/>
        <w:spacing w:before="300" w:after="300"/>
        <w:ind w:left="142"/>
        <w:rPr>
          <w:rFonts w:ascii="Arial" w:hAnsi="Arial" w:cs="Arial"/>
          <w:b/>
          <w:u w:val="single"/>
        </w:rPr>
      </w:pPr>
    </w:p>
    <w:p w14:paraId="5A144D69" w14:textId="77777777" w:rsidR="00067C96" w:rsidRPr="00E0468E" w:rsidRDefault="00067C96" w:rsidP="00DE77F8">
      <w:pPr>
        <w:shd w:val="clear" w:color="auto" w:fill="FFFFFF"/>
        <w:spacing w:before="300" w:after="300"/>
        <w:ind w:left="142"/>
        <w:rPr>
          <w:rFonts w:ascii="Arial" w:hAnsi="Arial" w:cs="Arial"/>
          <w:b/>
          <w:u w:val="single"/>
        </w:rPr>
      </w:pPr>
    </w:p>
    <w:p w14:paraId="57EA9FFE" w14:textId="77777777" w:rsidR="00067C96" w:rsidRPr="00E0468E" w:rsidRDefault="00067C96" w:rsidP="00DE77F8">
      <w:pPr>
        <w:shd w:val="clear" w:color="auto" w:fill="FFFFFF"/>
        <w:spacing w:before="300" w:after="300"/>
        <w:ind w:left="142"/>
        <w:rPr>
          <w:rFonts w:ascii="Arial" w:hAnsi="Arial" w:cs="Arial"/>
          <w:b/>
          <w:u w:val="single"/>
        </w:rPr>
      </w:pPr>
    </w:p>
    <w:p w14:paraId="5F08ADDC" w14:textId="77777777" w:rsidR="00832580" w:rsidRPr="00E0468E" w:rsidRDefault="00832580" w:rsidP="00DE77F8">
      <w:pPr>
        <w:shd w:val="clear" w:color="auto" w:fill="FFFFFF"/>
        <w:spacing w:before="300" w:after="300"/>
        <w:ind w:left="142"/>
        <w:rPr>
          <w:rFonts w:ascii="Arial" w:hAnsi="Arial" w:cs="Arial"/>
          <w:b/>
          <w:u w:val="single"/>
        </w:rPr>
      </w:pPr>
    </w:p>
    <w:p w14:paraId="6B02C1E9" w14:textId="217B5E7D" w:rsidR="004D19D4" w:rsidRPr="00E0468E" w:rsidRDefault="004D19D4" w:rsidP="000779C6">
      <w:pPr>
        <w:shd w:val="clear" w:color="auto" w:fill="FFFFFF"/>
        <w:spacing w:before="300" w:after="300"/>
        <w:rPr>
          <w:rFonts w:ascii="Arial" w:hAnsi="Arial" w:cs="Arial"/>
          <w:b/>
          <w:u w:val="single"/>
        </w:rPr>
      </w:pPr>
      <w:r w:rsidRPr="00E0468E">
        <w:rPr>
          <w:rFonts w:ascii="Arial" w:hAnsi="Arial" w:cs="Arial"/>
          <w:b/>
          <w:u w:val="single"/>
        </w:rPr>
        <w:lastRenderedPageBreak/>
        <w:t xml:space="preserve">Specific responsibilities of the </w:t>
      </w:r>
      <w:r w:rsidR="007F591B">
        <w:rPr>
          <w:rFonts w:ascii="Arial" w:hAnsi="Arial" w:cs="Arial"/>
          <w:b/>
          <w:u w:val="single"/>
        </w:rPr>
        <w:t xml:space="preserve">Head </w:t>
      </w:r>
      <w:proofErr w:type="gramStart"/>
      <w:r w:rsidR="007F591B">
        <w:rPr>
          <w:rFonts w:ascii="Arial" w:hAnsi="Arial" w:cs="Arial"/>
          <w:b/>
          <w:u w:val="single"/>
        </w:rPr>
        <w:t>Of</w:t>
      </w:r>
      <w:proofErr w:type="gramEnd"/>
      <w:r w:rsidR="007F591B">
        <w:rPr>
          <w:rFonts w:ascii="Arial" w:hAnsi="Arial" w:cs="Arial"/>
          <w:b/>
          <w:u w:val="single"/>
        </w:rPr>
        <w:t xml:space="preserve"> Education and </w:t>
      </w:r>
      <w:r w:rsidRPr="00E0468E">
        <w:rPr>
          <w:rFonts w:ascii="Arial" w:hAnsi="Arial" w:cs="Arial"/>
          <w:b/>
          <w:u w:val="single"/>
        </w:rPr>
        <w:t>Lead Teacher</w:t>
      </w:r>
    </w:p>
    <w:p w14:paraId="63D6048C" w14:textId="7E80B785" w:rsidR="004D19D4" w:rsidRPr="00E0468E" w:rsidRDefault="004D19D4" w:rsidP="00DE77F8">
      <w:pPr>
        <w:shd w:val="clear" w:color="auto" w:fill="FFFFFF"/>
        <w:spacing w:before="300" w:after="300"/>
        <w:ind w:left="142"/>
        <w:rPr>
          <w:rFonts w:ascii="Arial" w:hAnsi="Arial" w:cs="Arial"/>
        </w:rPr>
      </w:pPr>
      <w:r w:rsidRPr="00E0468E">
        <w:rPr>
          <w:rFonts w:ascii="Arial" w:hAnsi="Arial" w:cs="Arial"/>
        </w:rPr>
        <w:t xml:space="preserve">The </w:t>
      </w:r>
      <w:r w:rsidR="007F591B">
        <w:rPr>
          <w:rFonts w:ascii="Arial" w:hAnsi="Arial" w:cs="Arial"/>
        </w:rPr>
        <w:t xml:space="preserve">Head </w:t>
      </w:r>
      <w:proofErr w:type="gramStart"/>
      <w:r w:rsidR="007F591B">
        <w:rPr>
          <w:rFonts w:ascii="Arial" w:hAnsi="Arial" w:cs="Arial"/>
        </w:rPr>
        <w:t>Of</w:t>
      </w:r>
      <w:proofErr w:type="gramEnd"/>
      <w:r w:rsidR="007F591B">
        <w:rPr>
          <w:rFonts w:ascii="Arial" w:hAnsi="Arial" w:cs="Arial"/>
        </w:rPr>
        <w:t xml:space="preserve"> Education and </w:t>
      </w:r>
      <w:r w:rsidRPr="00E0468E">
        <w:rPr>
          <w:rFonts w:ascii="Arial" w:hAnsi="Arial" w:cs="Arial"/>
        </w:rPr>
        <w:t xml:space="preserve">Lead Teacher </w:t>
      </w:r>
      <w:r w:rsidR="007F591B">
        <w:rPr>
          <w:rFonts w:ascii="Arial" w:hAnsi="Arial" w:cs="Arial"/>
        </w:rPr>
        <w:t>are</w:t>
      </w:r>
      <w:r w:rsidRPr="00E0468E">
        <w:rPr>
          <w:rFonts w:ascii="Arial" w:hAnsi="Arial" w:cs="Arial"/>
        </w:rPr>
        <w:t xml:space="preserve"> specifically responsible for:</w:t>
      </w:r>
    </w:p>
    <w:p w14:paraId="24796745"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Ensuring that their school is a safe learning environment by undertaking regular, frequent and robust checks are carried out including in relation to accommodation/premises matters, learning activities (including educational visits) and any local considerations</w:t>
      </w:r>
    </w:p>
    <w:p w14:paraId="607B97EF" w14:textId="443CBEAB"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levels of </w:t>
      </w:r>
      <w:r w:rsidR="00E0468E">
        <w:rPr>
          <w:rFonts w:ascii="Arial" w:hAnsi="Arial" w:cs="Arial"/>
          <w:sz w:val="24"/>
          <w:szCs w:val="24"/>
        </w:rPr>
        <w:t>pupil</w:t>
      </w:r>
      <w:r w:rsidRPr="00E0468E">
        <w:rPr>
          <w:rFonts w:ascii="Arial" w:hAnsi="Arial" w:cs="Arial"/>
          <w:sz w:val="24"/>
          <w:szCs w:val="24"/>
        </w:rPr>
        <w:t xml:space="preserve"> supervision and day to day vigilance </w:t>
      </w:r>
      <w:r w:rsidR="00067C96" w:rsidRPr="00E0468E">
        <w:rPr>
          <w:rFonts w:ascii="Arial" w:hAnsi="Arial" w:cs="Arial"/>
          <w:sz w:val="24"/>
          <w:szCs w:val="24"/>
        </w:rPr>
        <w:t xml:space="preserve">regarding fire </w:t>
      </w:r>
      <w:r w:rsidRPr="00E0468E">
        <w:rPr>
          <w:rFonts w:ascii="Arial" w:hAnsi="Arial" w:cs="Arial"/>
          <w:sz w:val="24"/>
          <w:szCs w:val="24"/>
        </w:rPr>
        <w:t>safety are effective</w:t>
      </w:r>
    </w:p>
    <w:p w14:paraId="00808BD0"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all staff are well trained and accredited as required in </w:t>
      </w:r>
      <w:r w:rsidR="00067C96" w:rsidRPr="00E0468E">
        <w:rPr>
          <w:rFonts w:ascii="Arial" w:hAnsi="Arial" w:cs="Arial"/>
          <w:sz w:val="24"/>
          <w:szCs w:val="24"/>
        </w:rPr>
        <w:t>Fire</w:t>
      </w:r>
      <w:r w:rsidRPr="00E0468E">
        <w:rPr>
          <w:rFonts w:ascii="Arial" w:hAnsi="Arial" w:cs="Arial"/>
          <w:sz w:val="24"/>
          <w:szCs w:val="24"/>
        </w:rPr>
        <w:t xml:space="preserve"> Safety matters</w:t>
      </w:r>
    </w:p>
    <w:p w14:paraId="5E8051D3"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Ensuring that their school imple</w:t>
      </w:r>
      <w:r w:rsidR="00067C96" w:rsidRPr="00E0468E">
        <w:rPr>
          <w:rFonts w:ascii="Arial" w:hAnsi="Arial" w:cs="Arial"/>
          <w:sz w:val="24"/>
          <w:szCs w:val="24"/>
        </w:rPr>
        <w:t>ments the company's Fire</w:t>
      </w:r>
      <w:r w:rsidRPr="00E0468E">
        <w:rPr>
          <w:rFonts w:ascii="Arial" w:hAnsi="Arial" w:cs="Arial"/>
          <w:sz w:val="24"/>
          <w:szCs w:val="24"/>
        </w:rPr>
        <w:t xml:space="preserve"> Policy and Procedures </w:t>
      </w:r>
    </w:p>
    <w:p w14:paraId="7BCFEC62"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all required documentation </w:t>
      </w:r>
      <w:r w:rsidR="00067C96" w:rsidRPr="00E0468E">
        <w:rPr>
          <w:rFonts w:ascii="Arial" w:hAnsi="Arial" w:cs="Arial"/>
          <w:sz w:val="24"/>
          <w:szCs w:val="24"/>
        </w:rPr>
        <w:t>including is</w:t>
      </w:r>
      <w:r w:rsidRPr="00E0468E">
        <w:rPr>
          <w:rFonts w:ascii="Arial" w:hAnsi="Arial" w:cs="Arial"/>
          <w:sz w:val="24"/>
          <w:szCs w:val="24"/>
        </w:rPr>
        <w:t xml:space="preserve"> completed and sent to the </w:t>
      </w:r>
      <w:r w:rsidR="007D4EF8" w:rsidRPr="00E0468E">
        <w:rPr>
          <w:rFonts w:ascii="Arial" w:hAnsi="Arial" w:cs="Arial"/>
          <w:sz w:val="24"/>
          <w:szCs w:val="24"/>
        </w:rPr>
        <w:t>Headteacher</w:t>
      </w:r>
      <w:r w:rsidRPr="00E0468E">
        <w:rPr>
          <w:rFonts w:ascii="Arial" w:hAnsi="Arial" w:cs="Arial"/>
          <w:sz w:val="24"/>
          <w:szCs w:val="24"/>
        </w:rPr>
        <w:t xml:space="preserve"> </w:t>
      </w:r>
      <w:r w:rsidR="00067C96" w:rsidRPr="00E0468E">
        <w:rPr>
          <w:rFonts w:ascii="Arial" w:hAnsi="Arial" w:cs="Arial"/>
          <w:sz w:val="24"/>
          <w:szCs w:val="24"/>
        </w:rPr>
        <w:t>and Health, Safety and Maintenance Manager</w:t>
      </w:r>
    </w:p>
    <w:p w14:paraId="72AC6402"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any necessary remedial actions are carried out promptly </w:t>
      </w:r>
    </w:p>
    <w:p w14:paraId="5A859D08"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Health and Safety processes are improved in a timely fashion </w:t>
      </w:r>
    </w:p>
    <w:p w14:paraId="52E622EF" w14:textId="77777777" w:rsidR="00832580" w:rsidRPr="00E0468E" w:rsidRDefault="00832580"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Liaising with the Health, Safety and Maintenance Manager and </w:t>
      </w:r>
      <w:r w:rsidR="007D4EF8" w:rsidRPr="00E0468E">
        <w:rPr>
          <w:rFonts w:ascii="Arial" w:hAnsi="Arial" w:cs="Arial"/>
          <w:sz w:val="24"/>
          <w:szCs w:val="24"/>
        </w:rPr>
        <w:t>Headteacher</w:t>
      </w:r>
      <w:r w:rsidRPr="00E0468E">
        <w:rPr>
          <w:rFonts w:ascii="Arial" w:hAnsi="Arial" w:cs="Arial"/>
          <w:sz w:val="24"/>
          <w:szCs w:val="24"/>
        </w:rPr>
        <w:t xml:space="preserve"> regarding any fire safety incidents so that they can be reported to the Directors </w:t>
      </w:r>
    </w:p>
    <w:p w14:paraId="61D6FB4C" w14:textId="386C79C0"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Liaising with the </w:t>
      </w:r>
      <w:r w:rsidR="00445885">
        <w:rPr>
          <w:rFonts w:ascii="Arial" w:hAnsi="Arial" w:cs="Arial"/>
          <w:sz w:val="24"/>
          <w:szCs w:val="24"/>
        </w:rPr>
        <w:t xml:space="preserve">Executive </w:t>
      </w:r>
      <w:r w:rsidR="007D4EF8" w:rsidRPr="00E0468E">
        <w:rPr>
          <w:rFonts w:ascii="Arial" w:hAnsi="Arial" w:cs="Arial"/>
          <w:color w:val="222222"/>
          <w:sz w:val="24"/>
          <w:szCs w:val="24"/>
          <w:shd w:val="clear" w:color="auto" w:fill="FFFFFF"/>
        </w:rPr>
        <w:t>Headteacher</w:t>
      </w:r>
      <w:r w:rsidRPr="00E0468E">
        <w:rPr>
          <w:rFonts w:ascii="Arial" w:hAnsi="Arial" w:cs="Arial"/>
          <w:color w:val="222222"/>
          <w:sz w:val="24"/>
          <w:szCs w:val="24"/>
          <w:shd w:val="clear" w:color="auto" w:fill="FFFFFF"/>
        </w:rPr>
        <w:t>, Health, Safety and Maintenance Manager</w:t>
      </w:r>
      <w:r w:rsidRPr="00E0468E">
        <w:rPr>
          <w:rFonts w:ascii="Arial" w:hAnsi="Arial" w:cs="Arial"/>
          <w:sz w:val="24"/>
          <w:szCs w:val="24"/>
        </w:rPr>
        <w:t xml:space="preserve"> and staff at their school throughout the year to discuss processes, make changes and improvements wherever appropriate and ultimately lead to the highest</w:t>
      </w:r>
      <w:r w:rsidRPr="00E0468E">
        <w:rPr>
          <w:rFonts w:ascii="Arial" w:hAnsi="Arial" w:cs="Arial"/>
          <w:color w:val="FF0000"/>
          <w:sz w:val="24"/>
          <w:szCs w:val="24"/>
        </w:rPr>
        <w:t xml:space="preserve"> </w:t>
      </w:r>
      <w:r w:rsidRPr="00E0468E">
        <w:rPr>
          <w:rFonts w:ascii="Arial" w:hAnsi="Arial" w:cs="Arial"/>
          <w:sz w:val="24"/>
          <w:szCs w:val="24"/>
        </w:rPr>
        <w:t>standards of Health and Safety.</w:t>
      </w:r>
    </w:p>
    <w:p w14:paraId="0F736F99"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Ensuring that they support their staff to discharge their duties in relation to Health and Safety</w:t>
      </w:r>
    </w:p>
    <w:p w14:paraId="5A8D0404"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Ensuring that staff in their line management control and any volunteers and temps are aware of this policy.</w:t>
      </w:r>
    </w:p>
    <w:p w14:paraId="6EDFF992" w14:textId="77777777" w:rsidR="004D19D4" w:rsidRPr="00E0468E" w:rsidRDefault="004D19D4" w:rsidP="00DE77F8">
      <w:pPr>
        <w:shd w:val="clear" w:color="auto" w:fill="FFFFFF"/>
        <w:spacing w:before="300" w:after="300"/>
        <w:rPr>
          <w:rFonts w:ascii="Arial" w:hAnsi="Arial" w:cs="Arial"/>
          <w:b/>
          <w:u w:val="single"/>
        </w:rPr>
      </w:pPr>
    </w:p>
    <w:p w14:paraId="21765A5D" w14:textId="77777777" w:rsidR="004D19D4" w:rsidRPr="00E0468E" w:rsidRDefault="004D19D4" w:rsidP="00DE77F8">
      <w:pPr>
        <w:shd w:val="clear" w:color="auto" w:fill="FFFFFF"/>
        <w:spacing w:before="300" w:after="300"/>
        <w:rPr>
          <w:rFonts w:ascii="Arial" w:hAnsi="Arial" w:cs="Arial"/>
          <w:b/>
          <w:u w:val="single"/>
        </w:rPr>
      </w:pPr>
    </w:p>
    <w:p w14:paraId="5475733B" w14:textId="77777777" w:rsidR="004D19D4" w:rsidRPr="00E0468E" w:rsidRDefault="004D19D4" w:rsidP="00DE77F8">
      <w:pPr>
        <w:shd w:val="clear" w:color="auto" w:fill="FFFFFF"/>
        <w:spacing w:before="300" w:after="300"/>
        <w:rPr>
          <w:rFonts w:ascii="Arial" w:hAnsi="Arial" w:cs="Arial"/>
          <w:b/>
          <w:u w:val="single"/>
        </w:rPr>
      </w:pPr>
    </w:p>
    <w:p w14:paraId="38D28948" w14:textId="77777777" w:rsidR="004D19D4" w:rsidRPr="00E0468E" w:rsidRDefault="004D19D4" w:rsidP="00DE77F8">
      <w:pPr>
        <w:shd w:val="clear" w:color="auto" w:fill="FFFFFF"/>
        <w:spacing w:before="300" w:after="300"/>
        <w:rPr>
          <w:rFonts w:ascii="Arial" w:hAnsi="Arial" w:cs="Arial"/>
          <w:b/>
          <w:u w:val="single"/>
        </w:rPr>
      </w:pPr>
    </w:p>
    <w:p w14:paraId="7FE969BE" w14:textId="77777777" w:rsidR="004D19D4" w:rsidRPr="00E0468E" w:rsidRDefault="004D19D4" w:rsidP="00DE77F8">
      <w:pPr>
        <w:shd w:val="clear" w:color="auto" w:fill="FFFFFF"/>
        <w:spacing w:before="300" w:after="300"/>
        <w:rPr>
          <w:rFonts w:ascii="Arial" w:hAnsi="Arial" w:cs="Arial"/>
          <w:b/>
          <w:u w:val="single"/>
        </w:rPr>
      </w:pPr>
    </w:p>
    <w:p w14:paraId="388A8F04" w14:textId="77777777" w:rsidR="004D19D4" w:rsidRPr="00E0468E" w:rsidRDefault="004D19D4" w:rsidP="00DE77F8">
      <w:pPr>
        <w:shd w:val="clear" w:color="auto" w:fill="FFFFFF"/>
        <w:spacing w:before="300" w:after="300"/>
        <w:rPr>
          <w:rFonts w:ascii="Arial" w:hAnsi="Arial" w:cs="Arial"/>
          <w:b/>
          <w:u w:val="single"/>
        </w:rPr>
      </w:pPr>
    </w:p>
    <w:p w14:paraId="369D62FF" w14:textId="77777777" w:rsidR="004D19D4" w:rsidRPr="00E0468E" w:rsidRDefault="004D19D4" w:rsidP="00DE77F8">
      <w:pPr>
        <w:shd w:val="clear" w:color="auto" w:fill="FFFFFF"/>
        <w:spacing w:before="300" w:after="300"/>
        <w:rPr>
          <w:rFonts w:ascii="Arial" w:hAnsi="Arial" w:cs="Arial"/>
          <w:b/>
          <w:u w:val="single"/>
        </w:rPr>
      </w:pPr>
    </w:p>
    <w:p w14:paraId="4EEBA29C" w14:textId="77777777" w:rsidR="004D19D4" w:rsidRPr="00E0468E" w:rsidRDefault="004D19D4" w:rsidP="00DE77F8">
      <w:pPr>
        <w:shd w:val="clear" w:color="auto" w:fill="FFFFFF"/>
        <w:spacing w:before="300" w:after="300"/>
        <w:rPr>
          <w:rFonts w:ascii="Arial" w:hAnsi="Arial" w:cs="Arial"/>
          <w:b/>
          <w:u w:val="single"/>
        </w:rPr>
      </w:pPr>
      <w:r w:rsidRPr="00E0468E">
        <w:rPr>
          <w:rFonts w:ascii="Arial" w:hAnsi="Arial" w:cs="Arial"/>
          <w:b/>
          <w:u w:val="single"/>
        </w:rPr>
        <w:lastRenderedPageBreak/>
        <w:t>Specific responsibilities of Staff</w:t>
      </w:r>
    </w:p>
    <w:p w14:paraId="40CA0992" w14:textId="77777777" w:rsidR="004D19D4" w:rsidRPr="00E0468E" w:rsidRDefault="004D19D4" w:rsidP="00DE77F8">
      <w:pPr>
        <w:shd w:val="clear" w:color="auto" w:fill="FFFFFF"/>
        <w:spacing w:before="300" w:after="300"/>
        <w:rPr>
          <w:rFonts w:ascii="Arial" w:hAnsi="Arial" w:cs="Arial"/>
        </w:rPr>
      </w:pPr>
      <w:r w:rsidRPr="00E0468E">
        <w:rPr>
          <w:rFonts w:ascii="Arial" w:hAnsi="Arial" w:cs="Arial"/>
        </w:rPr>
        <w:t>Staff are specifically responsible for:</w:t>
      </w:r>
    </w:p>
    <w:p w14:paraId="21DE0A25"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they have read, understood and are committed to the company's </w:t>
      </w:r>
      <w:r w:rsidR="004A1AB4" w:rsidRPr="00E0468E">
        <w:rPr>
          <w:rFonts w:ascii="Arial" w:hAnsi="Arial" w:cs="Arial"/>
          <w:sz w:val="24"/>
          <w:szCs w:val="24"/>
        </w:rPr>
        <w:t>Fire</w:t>
      </w:r>
      <w:r w:rsidRPr="00E0468E">
        <w:rPr>
          <w:rFonts w:ascii="Arial" w:hAnsi="Arial" w:cs="Arial"/>
          <w:sz w:val="24"/>
          <w:szCs w:val="24"/>
        </w:rPr>
        <w:t xml:space="preserve"> policy</w:t>
      </w:r>
    </w:p>
    <w:p w14:paraId="5E37FAB1"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their school is a safe learning environment by undertaking regular, frequent and robust checks </w:t>
      </w:r>
      <w:r w:rsidR="004A1AB4" w:rsidRPr="00E0468E">
        <w:rPr>
          <w:rFonts w:ascii="Arial" w:hAnsi="Arial" w:cs="Arial"/>
          <w:sz w:val="24"/>
          <w:szCs w:val="24"/>
        </w:rPr>
        <w:t>regarding</w:t>
      </w:r>
      <w:r w:rsidRPr="00E0468E">
        <w:rPr>
          <w:rFonts w:ascii="Arial" w:hAnsi="Arial" w:cs="Arial"/>
          <w:sz w:val="24"/>
          <w:szCs w:val="24"/>
        </w:rPr>
        <w:t xml:space="preserve"> </w:t>
      </w:r>
      <w:r w:rsidR="004A1AB4" w:rsidRPr="00E0468E">
        <w:rPr>
          <w:rFonts w:ascii="Arial" w:hAnsi="Arial" w:cs="Arial"/>
          <w:sz w:val="24"/>
          <w:szCs w:val="24"/>
        </w:rPr>
        <w:t>Fire Safety</w:t>
      </w:r>
    </w:p>
    <w:p w14:paraId="24993C8F" w14:textId="5CCB0A05"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w:t>
      </w:r>
      <w:r w:rsidR="00E0468E">
        <w:rPr>
          <w:rFonts w:ascii="Arial" w:hAnsi="Arial" w:cs="Arial"/>
          <w:sz w:val="24"/>
          <w:szCs w:val="24"/>
        </w:rPr>
        <w:t>pupil</w:t>
      </w:r>
      <w:r w:rsidRPr="00E0468E">
        <w:rPr>
          <w:rFonts w:ascii="Arial" w:hAnsi="Arial" w:cs="Arial"/>
          <w:sz w:val="24"/>
          <w:szCs w:val="24"/>
        </w:rPr>
        <w:t xml:space="preserve">s are supervised diligently and with due care for their </w:t>
      </w:r>
      <w:r w:rsidR="004A1AB4" w:rsidRPr="00E0468E">
        <w:rPr>
          <w:rFonts w:ascii="Arial" w:hAnsi="Arial" w:cs="Arial"/>
          <w:sz w:val="24"/>
          <w:szCs w:val="24"/>
        </w:rPr>
        <w:t>Fire S</w:t>
      </w:r>
      <w:r w:rsidRPr="00E0468E">
        <w:rPr>
          <w:rFonts w:ascii="Arial" w:hAnsi="Arial" w:cs="Arial"/>
          <w:sz w:val="24"/>
          <w:szCs w:val="24"/>
        </w:rPr>
        <w:t xml:space="preserve">afety </w:t>
      </w:r>
    </w:p>
    <w:p w14:paraId="25B4EEC7" w14:textId="2E9E4165"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they attend accredited training as required by </w:t>
      </w:r>
      <w:r w:rsidR="00160599">
        <w:rPr>
          <w:rFonts w:ascii="Arial" w:hAnsi="Arial" w:cs="Arial"/>
          <w:sz w:val="24"/>
          <w:szCs w:val="24"/>
        </w:rPr>
        <w:t>Halliwell Education</w:t>
      </w:r>
      <w:r w:rsidRPr="00E0468E">
        <w:rPr>
          <w:rFonts w:ascii="Arial" w:hAnsi="Arial" w:cs="Arial"/>
          <w:sz w:val="24"/>
          <w:szCs w:val="24"/>
        </w:rPr>
        <w:t xml:space="preserve"> in </w:t>
      </w:r>
      <w:r w:rsidR="004A1AB4" w:rsidRPr="00E0468E">
        <w:rPr>
          <w:rFonts w:ascii="Arial" w:hAnsi="Arial" w:cs="Arial"/>
          <w:sz w:val="24"/>
          <w:szCs w:val="24"/>
        </w:rPr>
        <w:t>Fire</w:t>
      </w:r>
      <w:r w:rsidRPr="00E0468E">
        <w:rPr>
          <w:rFonts w:ascii="Arial" w:hAnsi="Arial" w:cs="Arial"/>
          <w:sz w:val="24"/>
          <w:szCs w:val="24"/>
        </w:rPr>
        <w:t xml:space="preserve"> Safety matters</w:t>
      </w:r>
    </w:p>
    <w:p w14:paraId="2938FDF1"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Ensuring that any necessary remedial actions they are asked to carry out in relation to </w:t>
      </w:r>
      <w:r w:rsidR="004A1AB4" w:rsidRPr="00E0468E">
        <w:rPr>
          <w:rFonts w:ascii="Arial" w:hAnsi="Arial" w:cs="Arial"/>
          <w:sz w:val="24"/>
          <w:szCs w:val="24"/>
        </w:rPr>
        <w:t>Fire S</w:t>
      </w:r>
      <w:r w:rsidRPr="00E0468E">
        <w:rPr>
          <w:rFonts w:ascii="Arial" w:hAnsi="Arial" w:cs="Arial"/>
          <w:sz w:val="24"/>
          <w:szCs w:val="24"/>
        </w:rPr>
        <w:t xml:space="preserve">afety are completed promptly </w:t>
      </w:r>
    </w:p>
    <w:p w14:paraId="0A72E27E" w14:textId="1E94A986"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 xml:space="preserve">Liaising with the Lead Teacher, </w:t>
      </w:r>
      <w:r w:rsidR="00445885">
        <w:rPr>
          <w:rFonts w:ascii="Arial" w:hAnsi="Arial" w:cs="Arial"/>
          <w:sz w:val="24"/>
          <w:szCs w:val="24"/>
        </w:rPr>
        <w:t xml:space="preserve">Executive </w:t>
      </w:r>
      <w:r w:rsidR="007D4EF8" w:rsidRPr="00E0468E">
        <w:rPr>
          <w:rFonts w:ascii="Arial" w:hAnsi="Arial" w:cs="Arial"/>
          <w:color w:val="222222"/>
          <w:sz w:val="24"/>
          <w:szCs w:val="24"/>
          <w:shd w:val="clear" w:color="auto" w:fill="FFFFFF"/>
        </w:rPr>
        <w:t>Headteacher</w:t>
      </w:r>
      <w:r w:rsidRPr="00E0468E">
        <w:rPr>
          <w:rFonts w:ascii="Arial" w:hAnsi="Arial" w:cs="Arial"/>
          <w:color w:val="222222"/>
          <w:sz w:val="24"/>
          <w:szCs w:val="24"/>
          <w:shd w:val="clear" w:color="auto" w:fill="FFFFFF"/>
        </w:rPr>
        <w:t xml:space="preserve"> and the Health, Safety and Maintenance Manager </w:t>
      </w:r>
      <w:r w:rsidRPr="00E0468E">
        <w:rPr>
          <w:rFonts w:ascii="Arial" w:hAnsi="Arial" w:cs="Arial"/>
          <w:sz w:val="24"/>
          <w:szCs w:val="24"/>
        </w:rPr>
        <w:t xml:space="preserve">throughout the year to discuss processes, make changes and improvements wherever appropriate and ultimately lead to the highest standards of </w:t>
      </w:r>
      <w:r w:rsidR="004A1AB4" w:rsidRPr="00E0468E">
        <w:rPr>
          <w:rFonts w:ascii="Arial" w:hAnsi="Arial" w:cs="Arial"/>
          <w:sz w:val="24"/>
          <w:szCs w:val="24"/>
        </w:rPr>
        <w:t>Fire</w:t>
      </w:r>
      <w:r w:rsidRPr="00E0468E">
        <w:rPr>
          <w:rFonts w:ascii="Arial" w:hAnsi="Arial" w:cs="Arial"/>
          <w:sz w:val="24"/>
          <w:szCs w:val="24"/>
        </w:rPr>
        <w:t xml:space="preserve"> Safety</w:t>
      </w:r>
    </w:p>
    <w:p w14:paraId="7467AA60" w14:textId="77777777" w:rsidR="004D19D4" w:rsidRPr="00E0468E" w:rsidRDefault="004D19D4" w:rsidP="00DE77F8">
      <w:pPr>
        <w:pStyle w:val="ListParagraph"/>
        <w:numPr>
          <w:ilvl w:val="0"/>
          <w:numId w:val="16"/>
        </w:numPr>
        <w:shd w:val="clear" w:color="auto" w:fill="FFFFFF"/>
        <w:spacing w:before="300" w:after="300"/>
        <w:rPr>
          <w:rFonts w:ascii="Arial" w:hAnsi="Arial" w:cs="Arial"/>
          <w:sz w:val="24"/>
          <w:szCs w:val="24"/>
        </w:rPr>
      </w:pPr>
      <w:r w:rsidRPr="00E0468E">
        <w:rPr>
          <w:rFonts w:ascii="Arial" w:hAnsi="Arial" w:cs="Arial"/>
          <w:sz w:val="24"/>
          <w:szCs w:val="24"/>
        </w:rPr>
        <w:t>Ensuring that any weaknesses they feel exist regarding the company's policy and procedures are promptly reported to their line manager.</w:t>
      </w:r>
    </w:p>
    <w:p w14:paraId="48002454" w14:textId="77777777" w:rsidR="004D19D4" w:rsidRPr="00E0468E" w:rsidRDefault="004D19D4" w:rsidP="00DE77F8">
      <w:pPr>
        <w:widowControl w:val="0"/>
        <w:autoSpaceDE w:val="0"/>
        <w:autoSpaceDN w:val="0"/>
        <w:adjustRightInd w:val="0"/>
        <w:spacing w:line="319" w:lineRule="exact"/>
        <w:rPr>
          <w:rFonts w:ascii="Arial" w:hAnsi="Arial" w:cs="Arial"/>
        </w:rPr>
      </w:pPr>
    </w:p>
    <w:p w14:paraId="487E834E" w14:textId="77777777" w:rsidR="00D20B3A" w:rsidRPr="00E0468E" w:rsidRDefault="00D20B3A" w:rsidP="00DE77F8">
      <w:pPr>
        <w:widowControl w:val="0"/>
        <w:autoSpaceDE w:val="0"/>
        <w:autoSpaceDN w:val="0"/>
        <w:adjustRightInd w:val="0"/>
        <w:spacing w:line="319" w:lineRule="exact"/>
        <w:rPr>
          <w:rFonts w:ascii="Arial" w:hAnsi="Arial" w:cs="Arial"/>
        </w:rPr>
      </w:pPr>
    </w:p>
    <w:p w14:paraId="38802A8B" w14:textId="77777777" w:rsidR="00832580" w:rsidRPr="00E0468E" w:rsidRDefault="00832580" w:rsidP="00DE77F8">
      <w:pPr>
        <w:widowControl w:val="0"/>
        <w:autoSpaceDE w:val="0"/>
        <w:autoSpaceDN w:val="0"/>
        <w:adjustRightInd w:val="0"/>
        <w:spacing w:line="319" w:lineRule="exact"/>
        <w:rPr>
          <w:rFonts w:ascii="Arial" w:hAnsi="Arial" w:cs="Arial"/>
        </w:rPr>
      </w:pPr>
    </w:p>
    <w:p w14:paraId="27ECDCDB" w14:textId="77777777" w:rsidR="00832580" w:rsidRPr="00E0468E" w:rsidRDefault="00832580" w:rsidP="00DE77F8">
      <w:pPr>
        <w:widowControl w:val="0"/>
        <w:autoSpaceDE w:val="0"/>
        <w:autoSpaceDN w:val="0"/>
        <w:adjustRightInd w:val="0"/>
        <w:spacing w:line="319" w:lineRule="exact"/>
        <w:rPr>
          <w:rFonts w:ascii="Arial" w:hAnsi="Arial" w:cs="Arial"/>
        </w:rPr>
      </w:pPr>
    </w:p>
    <w:p w14:paraId="44E1868A" w14:textId="77777777" w:rsidR="00832580" w:rsidRPr="00E0468E" w:rsidRDefault="00832580" w:rsidP="00DE77F8">
      <w:pPr>
        <w:widowControl w:val="0"/>
        <w:autoSpaceDE w:val="0"/>
        <w:autoSpaceDN w:val="0"/>
        <w:adjustRightInd w:val="0"/>
        <w:spacing w:line="319" w:lineRule="exact"/>
        <w:rPr>
          <w:rFonts w:ascii="Arial" w:hAnsi="Arial" w:cs="Arial"/>
        </w:rPr>
      </w:pPr>
    </w:p>
    <w:p w14:paraId="1AF332D4" w14:textId="77777777" w:rsidR="00832580" w:rsidRPr="00E0468E" w:rsidRDefault="00832580" w:rsidP="00DE77F8">
      <w:pPr>
        <w:widowControl w:val="0"/>
        <w:autoSpaceDE w:val="0"/>
        <w:autoSpaceDN w:val="0"/>
        <w:adjustRightInd w:val="0"/>
        <w:spacing w:line="319" w:lineRule="exact"/>
        <w:rPr>
          <w:rFonts w:ascii="Arial" w:hAnsi="Arial" w:cs="Arial"/>
        </w:rPr>
      </w:pPr>
    </w:p>
    <w:p w14:paraId="7EF1A88F" w14:textId="77777777" w:rsidR="00832580" w:rsidRPr="00E0468E" w:rsidRDefault="00832580" w:rsidP="00DE77F8">
      <w:pPr>
        <w:widowControl w:val="0"/>
        <w:autoSpaceDE w:val="0"/>
        <w:autoSpaceDN w:val="0"/>
        <w:adjustRightInd w:val="0"/>
        <w:spacing w:line="319" w:lineRule="exact"/>
        <w:rPr>
          <w:rFonts w:ascii="Arial" w:hAnsi="Arial" w:cs="Arial"/>
        </w:rPr>
      </w:pPr>
    </w:p>
    <w:p w14:paraId="17DC62F9" w14:textId="77777777" w:rsidR="00832580" w:rsidRPr="00E0468E" w:rsidRDefault="00832580" w:rsidP="00DE77F8">
      <w:pPr>
        <w:widowControl w:val="0"/>
        <w:autoSpaceDE w:val="0"/>
        <w:autoSpaceDN w:val="0"/>
        <w:adjustRightInd w:val="0"/>
        <w:spacing w:line="319" w:lineRule="exact"/>
        <w:rPr>
          <w:rFonts w:ascii="Arial" w:hAnsi="Arial" w:cs="Arial"/>
        </w:rPr>
      </w:pPr>
    </w:p>
    <w:p w14:paraId="7CCDA905" w14:textId="77777777" w:rsidR="00832580" w:rsidRPr="00E0468E" w:rsidRDefault="00832580" w:rsidP="00DE77F8">
      <w:pPr>
        <w:widowControl w:val="0"/>
        <w:autoSpaceDE w:val="0"/>
        <w:autoSpaceDN w:val="0"/>
        <w:adjustRightInd w:val="0"/>
        <w:spacing w:line="319" w:lineRule="exact"/>
        <w:rPr>
          <w:rFonts w:ascii="Arial" w:hAnsi="Arial" w:cs="Arial"/>
        </w:rPr>
      </w:pPr>
    </w:p>
    <w:p w14:paraId="78DA185A" w14:textId="77777777" w:rsidR="00832580" w:rsidRPr="00E0468E" w:rsidRDefault="00832580" w:rsidP="00DE77F8">
      <w:pPr>
        <w:widowControl w:val="0"/>
        <w:autoSpaceDE w:val="0"/>
        <w:autoSpaceDN w:val="0"/>
        <w:adjustRightInd w:val="0"/>
        <w:spacing w:line="319" w:lineRule="exact"/>
        <w:rPr>
          <w:rFonts w:ascii="Arial" w:hAnsi="Arial" w:cs="Arial"/>
        </w:rPr>
      </w:pPr>
    </w:p>
    <w:p w14:paraId="61E5387E" w14:textId="77777777" w:rsidR="00832580" w:rsidRPr="00E0468E" w:rsidRDefault="00832580" w:rsidP="00DE77F8">
      <w:pPr>
        <w:widowControl w:val="0"/>
        <w:autoSpaceDE w:val="0"/>
        <w:autoSpaceDN w:val="0"/>
        <w:adjustRightInd w:val="0"/>
        <w:spacing w:line="319" w:lineRule="exact"/>
        <w:rPr>
          <w:rFonts w:ascii="Arial" w:hAnsi="Arial" w:cs="Arial"/>
        </w:rPr>
      </w:pPr>
    </w:p>
    <w:p w14:paraId="31B52718" w14:textId="77777777" w:rsidR="00832580" w:rsidRPr="00E0468E" w:rsidRDefault="00832580" w:rsidP="00DE77F8">
      <w:pPr>
        <w:widowControl w:val="0"/>
        <w:autoSpaceDE w:val="0"/>
        <w:autoSpaceDN w:val="0"/>
        <w:adjustRightInd w:val="0"/>
        <w:spacing w:line="319" w:lineRule="exact"/>
        <w:rPr>
          <w:rFonts w:ascii="Arial" w:hAnsi="Arial" w:cs="Arial"/>
        </w:rPr>
      </w:pPr>
    </w:p>
    <w:p w14:paraId="0DA99E16" w14:textId="77777777" w:rsidR="00832580" w:rsidRPr="00E0468E" w:rsidRDefault="00832580" w:rsidP="00DE77F8">
      <w:pPr>
        <w:widowControl w:val="0"/>
        <w:autoSpaceDE w:val="0"/>
        <w:autoSpaceDN w:val="0"/>
        <w:adjustRightInd w:val="0"/>
        <w:spacing w:line="319" w:lineRule="exact"/>
        <w:rPr>
          <w:rFonts w:ascii="Arial" w:hAnsi="Arial" w:cs="Arial"/>
        </w:rPr>
      </w:pPr>
    </w:p>
    <w:p w14:paraId="3F2267B7" w14:textId="77777777" w:rsidR="00832580" w:rsidRPr="00E0468E" w:rsidRDefault="00832580" w:rsidP="00DE77F8">
      <w:pPr>
        <w:widowControl w:val="0"/>
        <w:autoSpaceDE w:val="0"/>
        <w:autoSpaceDN w:val="0"/>
        <w:adjustRightInd w:val="0"/>
        <w:spacing w:line="319" w:lineRule="exact"/>
        <w:rPr>
          <w:rFonts w:ascii="Arial" w:hAnsi="Arial" w:cs="Arial"/>
        </w:rPr>
      </w:pPr>
    </w:p>
    <w:p w14:paraId="25F1BA63" w14:textId="77777777" w:rsidR="00832580" w:rsidRPr="00E0468E" w:rsidRDefault="00832580" w:rsidP="00DE77F8">
      <w:pPr>
        <w:widowControl w:val="0"/>
        <w:autoSpaceDE w:val="0"/>
        <w:autoSpaceDN w:val="0"/>
        <w:adjustRightInd w:val="0"/>
        <w:spacing w:line="319" w:lineRule="exact"/>
        <w:rPr>
          <w:rFonts w:ascii="Arial" w:hAnsi="Arial" w:cs="Arial"/>
        </w:rPr>
      </w:pPr>
    </w:p>
    <w:p w14:paraId="458838D0" w14:textId="77777777" w:rsidR="00832580" w:rsidRPr="00E0468E" w:rsidRDefault="00832580" w:rsidP="00DE77F8">
      <w:pPr>
        <w:widowControl w:val="0"/>
        <w:autoSpaceDE w:val="0"/>
        <w:autoSpaceDN w:val="0"/>
        <w:adjustRightInd w:val="0"/>
        <w:spacing w:line="319" w:lineRule="exact"/>
        <w:rPr>
          <w:rFonts w:ascii="Arial" w:hAnsi="Arial" w:cs="Arial"/>
        </w:rPr>
      </w:pPr>
    </w:p>
    <w:p w14:paraId="15F85D08" w14:textId="77777777" w:rsidR="00832580" w:rsidRPr="00E0468E" w:rsidRDefault="00832580" w:rsidP="00DE77F8">
      <w:pPr>
        <w:widowControl w:val="0"/>
        <w:autoSpaceDE w:val="0"/>
        <w:autoSpaceDN w:val="0"/>
        <w:adjustRightInd w:val="0"/>
        <w:spacing w:line="319" w:lineRule="exact"/>
        <w:rPr>
          <w:rFonts w:ascii="Arial" w:hAnsi="Arial" w:cs="Arial"/>
        </w:rPr>
      </w:pPr>
    </w:p>
    <w:p w14:paraId="7415AABC" w14:textId="77777777" w:rsidR="00DE77F8" w:rsidRPr="00E0468E" w:rsidRDefault="00DE77F8" w:rsidP="00DE77F8">
      <w:pPr>
        <w:widowControl w:val="0"/>
        <w:autoSpaceDE w:val="0"/>
        <w:autoSpaceDN w:val="0"/>
        <w:adjustRightInd w:val="0"/>
        <w:spacing w:line="319" w:lineRule="exact"/>
        <w:rPr>
          <w:rFonts w:ascii="Arial" w:hAnsi="Arial" w:cs="Arial"/>
        </w:rPr>
      </w:pPr>
    </w:p>
    <w:p w14:paraId="7E43DC4A" w14:textId="77777777" w:rsidR="00DE77F8" w:rsidRDefault="00DE77F8" w:rsidP="00DE77F8">
      <w:pPr>
        <w:widowControl w:val="0"/>
        <w:autoSpaceDE w:val="0"/>
        <w:autoSpaceDN w:val="0"/>
        <w:adjustRightInd w:val="0"/>
        <w:spacing w:line="319" w:lineRule="exact"/>
        <w:rPr>
          <w:rFonts w:ascii="Arial" w:hAnsi="Arial" w:cs="Arial"/>
        </w:rPr>
      </w:pPr>
    </w:p>
    <w:p w14:paraId="3B8D70F6" w14:textId="77777777" w:rsidR="007F591B" w:rsidRPr="00E0468E" w:rsidRDefault="007F591B" w:rsidP="00DE77F8">
      <w:pPr>
        <w:widowControl w:val="0"/>
        <w:autoSpaceDE w:val="0"/>
        <w:autoSpaceDN w:val="0"/>
        <w:adjustRightInd w:val="0"/>
        <w:spacing w:line="319" w:lineRule="exact"/>
        <w:rPr>
          <w:rFonts w:ascii="Arial" w:hAnsi="Arial" w:cs="Arial"/>
        </w:rPr>
      </w:pPr>
    </w:p>
    <w:p w14:paraId="0C66F59A" w14:textId="77777777" w:rsidR="00D20B3A" w:rsidRPr="00E0468E" w:rsidRDefault="00D20B3A" w:rsidP="00DE77F8">
      <w:pPr>
        <w:widowControl w:val="0"/>
        <w:autoSpaceDE w:val="0"/>
        <w:autoSpaceDN w:val="0"/>
        <w:adjustRightInd w:val="0"/>
        <w:spacing w:line="319" w:lineRule="exact"/>
        <w:rPr>
          <w:rFonts w:ascii="Arial" w:hAnsi="Arial" w:cs="Arial"/>
        </w:rPr>
      </w:pPr>
    </w:p>
    <w:p w14:paraId="64E8CC04" w14:textId="77777777" w:rsidR="00D20B3A" w:rsidRPr="00E0468E" w:rsidRDefault="00D20B3A" w:rsidP="000779C6">
      <w:pPr>
        <w:widowControl w:val="0"/>
        <w:autoSpaceDE w:val="0"/>
        <w:autoSpaceDN w:val="0"/>
        <w:adjustRightInd w:val="0"/>
        <w:spacing w:line="239" w:lineRule="auto"/>
        <w:rPr>
          <w:rFonts w:ascii="Arial" w:hAnsi="Arial" w:cs="Arial"/>
          <w:b/>
        </w:rPr>
      </w:pPr>
      <w:r w:rsidRPr="00E0468E">
        <w:rPr>
          <w:rFonts w:ascii="Arial" w:hAnsi="Arial" w:cs="Arial"/>
          <w:b/>
          <w:bCs/>
        </w:rPr>
        <w:lastRenderedPageBreak/>
        <w:t>Fire Safety Management</w:t>
      </w:r>
    </w:p>
    <w:p w14:paraId="51E7A2B3" w14:textId="77777777" w:rsidR="00D20B3A" w:rsidRPr="00E0468E" w:rsidRDefault="00D20B3A" w:rsidP="00DE77F8">
      <w:pPr>
        <w:widowControl w:val="0"/>
        <w:autoSpaceDE w:val="0"/>
        <w:autoSpaceDN w:val="0"/>
        <w:adjustRightInd w:val="0"/>
        <w:spacing w:line="250" w:lineRule="exact"/>
        <w:rPr>
          <w:rFonts w:ascii="Arial" w:hAnsi="Arial" w:cs="Arial"/>
        </w:rPr>
      </w:pPr>
    </w:p>
    <w:p w14:paraId="3E59806C" w14:textId="77777777" w:rsidR="00D20B3A" w:rsidRPr="00E0468E" w:rsidRDefault="00D20B3A" w:rsidP="00DE77F8">
      <w:pPr>
        <w:widowControl w:val="0"/>
        <w:autoSpaceDE w:val="0"/>
        <w:autoSpaceDN w:val="0"/>
        <w:adjustRightInd w:val="0"/>
        <w:ind w:left="2"/>
        <w:rPr>
          <w:rFonts w:ascii="Arial" w:hAnsi="Arial" w:cs="Arial"/>
        </w:rPr>
      </w:pPr>
      <w:r w:rsidRPr="00E0468E">
        <w:rPr>
          <w:rFonts w:ascii="Arial" w:hAnsi="Arial" w:cs="Arial"/>
          <w:bCs/>
        </w:rPr>
        <w:t>Main duties are to:</w:t>
      </w:r>
    </w:p>
    <w:p w14:paraId="0AA08F72" w14:textId="77777777" w:rsidR="00D20B3A" w:rsidRPr="00E0468E" w:rsidRDefault="00D20B3A" w:rsidP="00DE77F8">
      <w:pPr>
        <w:widowControl w:val="0"/>
        <w:autoSpaceDE w:val="0"/>
        <w:autoSpaceDN w:val="0"/>
        <w:adjustRightInd w:val="0"/>
        <w:spacing w:line="256" w:lineRule="exact"/>
        <w:rPr>
          <w:rFonts w:ascii="Arial" w:hAnsi="Arial" w:cs="Arial"/>
        </w:rPr>
      </w:pPr>
    </w:p>
    <w:p w14:paraId="4CABC495" w14:textId="77777777"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9" w:lineRule="auto"/>
        <w:ind w:left="402" w:hanging="402"/>
        <w:rPr>
          <w:rFonts w:ascii="Arial" w:hAnsi="Arial" w:cs="Arial"/>
        </w:rPr>
      </w:pPr>
      <w:r w:rsidRPr="00E0468E">
        <w:rPr>
          <w:rFonts w:ascii="Arial" w:hAnsi="Arial" w:cs="Arial"/>
          <w:bCs/>
          <w:color w:val="000000" w:themeColor="text1"/>
        </w:rPr>
        <w:t>Undertake risk</w:t>
      </w:r>
      <w:r w:rsidRPr="00E0468E">
        <w:rPr>
          <w:rFonts w:ascii="Arial" w:hAnsi="Arial" w:cs="Arial"/>
          <w:bCs/>
        </w:rPr>
        <w:t xml:space="preserve"> assessments </w:t>
      </w:r>
    </w:p>
    <w:p w14:paraId="74A15C7F" w14:textId="77777777" w:rsidR="00D20B3A" w:rsidRPr="00E0468E" w:rsidRDefault="00D20B3A" w:rsidP="00DE77F8">
      <w:pPr>
        <w:widowControl w:val="0"/>
        <w:autoSpaceDE w:val="0"/>
        <w:autoSpaceDN w:val="0"/>
        <w:adjustRightInd w:val="0"/>
        <w:spacing w:line="1" w:lineRule="exact"/>
        <w:rPr>
          <w:rFonts w:ascii="Arial" w:hAnsi="Arial" w:cs="Arial"/>
        </w:rPr>
      </w:pPr>
    </w:p>
    <w:p w14:paraId="6D666234" w14:textId="77777777"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5" w:lineRule="auto"/>
        <w:ind w:left="402" w:hanging="402"/>
        <w:rPr>
          <w:rFonts w:ascii="Arial" w:hAnsi="Arial" w:cs="Arial"/>
        </w:rPr>
      </w:pPr>
      <w:r w:rsidRPr="00E0468E">
        <w:rPr>
          <w:rFonts w:ascii="Arial" w:hAnsi="Arial" w:cs="Arial"/>
          <w:bCs/>
        </w:rPr>
        <w:t xml:space="preserve">Be responsible for fire safety training </w:t>
      </w:r>
    </w:p>
    <w:p w14:paraId="0BD25EA7" w14:textId="09AA6488"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3" w:lineRule="auto"/>
        <w:ind w:left="402" w:hanging="402"/>
        <w:rPr>
          <w:rFonts w:ascii="Arial" w:hAnsi="Arial" w:cs="Arial"/>
        </w:rPr>
      </w:pPr>
      <w:r w:rsidRPr="00E0468E">
        <w:rPr>
          <w:rFonts w:ascii="Arial" w:hAnsi="Arial" w:cs="Arial"/>
          <w:bCs/>
        </w:rPr>
        <w:t xml:space="preserve">Produce an emergency plan and </w:t>
      </w:r>
      <w:proofErr w:type="gramStart"/>
      <w:r w:rsidRPr="00E0468E">
        <w:rPr>
          <w:rFonts w:ascii="Arial" w:hAnsi="Arial" w:cs="Arial"/>
          <w:bCs/>
        </w:rPr>
        <w:t>put  up</w:t>
      </w:r>
      <w:proofErr w:type="gramEnd"/>
      <w:r w:rsidRPr="00E0468E">
        <w:rPr>
          <w:rFonts w:ascii="Arial" w:hAnsi="Arial" w:cs="Arial"/>
          <w:bCs/>
        </w:rPr>
        <w:t xml:space="preserve"> fire notices </w:t>
      </w:r>
    </w:p>
    <w:p w14:paraId="2085E697" w14:textId="77777777"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5" w:lineRule="auto"/>
        <w:ind w:left="402" w:hanging="402"/>
        <w:rPr>
          <w:rFonts w:ascii="Arial" w:hAnsi="Arial" w:cs="Arial"/>
        </w:rPr>
      </w:pPr>
      <w:r w:rsidRPr="00E0468E">
        <w:rPr>
          <w:rFonts w:ascii="Arial" w:hAnsi="Arial" w:cs="Arial"/>
          <w:bCs/>
        </w:rPr>
        <w:t xml:space="preserve">Conduct fire drills </w:t>
      </w:r>
    </w:p>
    <w:p w14:paraId="4BEBF1FE" w14:textId="2371CAAB"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7" w:lineRule="auto"/>
        <w:ind w:left="402" w:hanging="402"/>
        <w:rPr>
          <w:rFonts w:ascii="Arial" w:hAnsi="Arial" w:cs="Arial"/>
        </w:rPr>
      </w:pPr>
      <w:r w:rsidRPr="00E0468E">
        <w:rPr>
          <w:rFonts w:ascii="Arial" w:hAnsi="Arial" w:cs="Arial"/>
          <w:bCs/>
        </w:rPr>
        <w:t xml:space="preserve">Check adequacy of firefighting apparatus and its maintenance </w:t>
      </w:r>
    </w:p>
    <w:p w14:paraId="35AF6D86" w14:textId="5FF7FE8E"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3" w:lineRule="auto"/>
        <w:ind w:left="402" w:hanging="402"/>
        <w:rPr>
          <w:rFonts w:ascii="Arial" w:hAnsi="Arial" w:cs="Arial"/>
        </w:rPr>
      </w:pPr>
      <w:r w:rsidRPr="00E0468E">
        <w:rPr>
          <w:rFonts w:ascii="Arial" w:hAnsi="Arial" w:cs="Arial"/>
          <w:bCs/>
        </w:rPr>
        <w:t xml:space="preserve">Consult with and </w:t>
      </w:r>
      <w:proofErr w:type="gramStart"/>
      <w:r w:rsidRPr="00E0468E">
        <w:rPr>
          <w:rFonts w:ascii="Arial" w:hAnsi="Arial" w:cs="Arial"/>
          <w:bCs/>
        </w:rPr>
        <w:t>implement  recommendations</w:t>
      </w:r>
      <w:proofErr w:type="gramEnd"/>
      <w:r w:rsidRPr="00E0468E">
        <w:rPr>
          <w:rFonts w:ascii="Arial" w:hAnsi="Arial" w:cs="Arial"/>
          <w:bCs/>
        </w:rPr>
        <w:t xml:space="preserve">  </w:t>
      </w:r>
      <w:proofErr w:type="gramStart"/>
      <w:r w:rsidRPr="00E0468E">
        <w:rPr>
          <w:rFonts w:ascii="Arial" w:hAnsi="Arial" w:cs="Arial"/>
          <w:bCs/>
        </w:rPr>
        <w:t>of  local</w:t>
      </w:r>
      <w:proofErr w:type="gramEnd"/>
      <w:r w:rsidRPr="00E0468E">
        <w:rPr>
          <w:rFonts w:ascii="Arial" w:hAnsi="Arial" w:cs="Arial"/>
          <w:bCs/>
        </w:rPr>
        <w:t xml:space="preserve">  </w:t>
      </w:r>
      <w:proofErr w:type="gramStart"/>
      <w:r w:rsidRPr="00E0468E">
        <w:rPr>
          <w:rFonts w:ascii="Arial" w:hAnsi="Arial" w:cs="Arial"/>
          <w:bCs/>
        </w:rPr>
        <w:t>fire  service</w:t>
      </w:r>
      <w:proofErr w:type="gramEnd"/>
      <w:r w:rsidRPr="00E0468E">
        <w:rPr>
          <w:rFonts w:ascii="Arial" w:hAnsi="Arial" w:cs="Arial"/>
          <w:bCs/>
        </w:rPr>
        <w:t xml:space="preserve"> </w:t>
      </w:r>
    </w:p>
    <w:p w14:paraId="260975C3" w14:textId="47ED6900"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5" w:lineRule="auto"/>
        <w:ind w:left="402" w:hanging="402"/>
        <w:rPr>
          <w:rFonts w:ascii="Arial" w:hAnsi="Arial" w:cs="Arial"/>
        </w:rPr>
      </w:pPr>
      <w:r w:rsidRPr="00E0468E">
        <w:rPr>
          <w:rFonts w:ascii="Arial" w:hAnsi="Arial" w:cs="Arial"/>
          <w:bCs/>
        </w:rPr>
        <w:t xml:space="preserve">Conduct fire </w:t>
      </w:r>
      <w:proofErr w:type="gramStart"/>
      <w:r w:rsidRPr="00E0468E">
        <w:rPr>
          <w:rFonts w:ascii="Arial" w:hAnsi="Arial" w:cs="Arial"/>
          <w:bCs/>
        </w:rPr>
        <w:t>safety  inspections</w:t>
      </w:r>
      <w:proofErr w:type="gramEnd"/>
      <w:r w:rsidRPr="00E0468E">
        <w:rPr>
          <w:rFonts w:ascii="Arial" w:hAnsi="Arial" w:cs="Arial"/>
          <w:bCs/>
        </w:rPr>
        <w:t xml:space="preserve"> </w:t>
      </w:r>
    </w:p>
    <w:p w14:paraId="53F789A3" w14:textId="5496B82C"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5" w:lineRule="auto"/>
        <w:ind w:left="402" w:hanging="402"/>
        <w:rPr>
          <w:rFonts w:ascii="Arial" w:hAnsi="Arial" w:cs="Arial"/>
        </w:rPr>
      </w:pPr>
      <w:r w:rsidRPr="00E0468E">
        <w:rPr>
          <w:rFonts w:ascii="Arial" w:hAnsi="Arial" w:cs="Arial"/>
          <w:bCs/>
        </w:rPr>
        <w:t xml:space="preserve">Make </w:t>
      </w:r>
      <w:proofErr w:type="gramStart"/>
      <w:r w:rsidRPr="00E0468E">
        <w:rPr>
          <w:rFonts w:ascii="Arial" w:hAnsi="Arial" w:cs="Arial"/>
          <w:bCs/>
        </w:rPr>
        <w:t>more  frequent</w:t>
      </w:r>
      <w:proofErr w:type="gramEnd"/>
      <w:r w:rsidRPr="00E0468E">
        <w:rPr>
          <w:rFonts w:ascii="Arial" w:hAnsi="Arial" w:cs="Arial"/>
          <w:bCs/>
        </w:rPr>
        <w:t xml:space="preserve">  </w:t>
      </w:r>
      <w:proofErr w:type="gramStart"/>
      <w:r w:rsidRPr="00E0468E">
        <w:rPr>
          <w:rFonts w:ascii="Arial" w:hAnsi="Arial" w:cs="Arial"/>
          <w:bCs/>
        </w:rPr>
        <w:t>informal  checks</w:t>
      </w:r>
      <w:proofErr w:type="gramEnd"/>
      <w:r w:rsidRPr="00E0468E">
        <w:rPr>
          <w:rFonts w:ascii="Arial" w:hAnsi="Arial" w:cs="Arial"/>
          <w:bCs/>
        </w:rPr>
        <w:t xml:space="preserve"> </w:t>
      </w:r>
    </w:p>
    <w:p w14:paraId="5A681D36" w14:textId="77777777" w:rsidR="00D20B3A" w:rsidRPr="00E0468E" w:rsidRDefault="00D20B3A" w:rsidP="00DE77F8">
      <w:pPr>
        <w:widowControl w:val="0"/>
        <w:autoSpaceDE w:val="0"/>
        <w:autoSpaceDN w:val="0"/>
        <w:adjustRightInd w:val="0"/>
        <w:spacing w:line="70" w:lineRule="exact"/>
        <w:rPr>
          <w:rFonts w:ascii="Arial" w:hAnsi="Arial" w:cs="Arial"/>
        </w:rPr>
      </w:pPr>
    </w:p>
    <w:p w14:paraId="67358924" w14:textId="77777777"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03" w:lineRule="auto"/>
        <w:ind w:left="402" w:right="20" w:hanging="402"/>
        <w:rPr>
          <w:rFonts w:ascii="Arial" w:hAnsi="Arial" w:cs="Arial"/>
        </w:rPr>
      </w:pPr>
      <w:r w:rsidRPr="00E0468E">
        <w:rPr>
          <w:rFonts w:ascii="Arial" w:hAnsi="Arial" w:cs="Arial"/>
          <w:bCs/>
        </w:rPr>
        <w:t xml:space="preserve">Ensure fire escape routes and fire exit doors/passageways are unobstructed and doors operate correctly </w:t>
      </w:r>
    </w:p>
    <w:p w14:paraId="0BDB12D5" w14:textId="77777777" w:rsidR="00D20B3A" w:rsidRPr="00E0468E" w:rsidRDefault="00D20B3A" w:rsidP="00DE77F8">
      <w:pPr>
        <w:widowControl w:val="0"/>
        <w:autoSpaceDE w:val="0"/>
        <w:autoSpaceDN w:val="0"/>
        <w:adjustRightInd w:val="0"/>
        <w:spacing w:line="6" w:lineRule="exact"/>
        <w:rPr>
          <w:rFonts w:ascii="Arial" w:hAnsi="Arial" w:cs="Arial"/>
        </w:rPr>
      </w:pPr>
    </w:p>
    <w:p w14:paraId="6E6E264E" w14:textId="13FDC63A" w:rsidR="00D20B3A" w:rsidRPr="00E0468E" w:rsidRDefault="00D20B3A" w:rsidP="00DE77F8">
      <w:pPr>
        <w:widowControl w:val="0"/>
        <w:numPr>
          <w:ilvl w:val="0"/>
          <w:numId w:val="3"/>
        </w:numPr>
        <w:tabs>
          <w:tab w:val="clear" w:pos="720"/>
          <w:tab w:val="num" w:pos="402"/>
        </w:tabs>
        <w:overflowPunct w:val="0"/>
        <w:autoSpaceDE w:val="0"/>
        <w:autoSpaceDN w:val="0"/>
        <w:adjustRightInd w:val="0"/>
        <w:ind w:left="402" w:hanging="402"/>
        <w:rPr>
          <w:rFonts w:ascii="Arial" w:hAnsi="Arial" w:cs="Arial"/>
        </w:rPr>
      </w:pPr>
      <w:r w:rsidRPr="00E0468E">
        <w:rPr>
          <w:rFonts w:ascii="Arial" w:hAnsi="Arial" w:cs="Arial"/>
          <w:bCs/>
        </w:rPr>
        <w:t xml:space="preserve">Check fire </w:t>
      </w:r>
      <w:proofErr w:type="gramStart"/>
      <w:r w:rsidRPr="00E0468E">
        <w:rPr>
          <w:rFonts w:ascii="Arial" w:hAnsi="Arial" w:cs="Arial"/>
          <w:bCs/>
        </w:rPr>
        <w:t>detection  and</w:t>
      </w:r>
      <w:proofErr w:type="gramEnd"/>
      <w:r w:rsidRPr="00E0468E">
        <w:rPr>
          <w:rFonts w:ascii="Arial" w:hAnsi="Arial" w:cs="Arial"/>
          <w:bCs/>
        </w:rPr>
        <w:t xml:space="preserve">  </w:t>
      </w:r>
      <w:proofErr w:type="gramStart"/>
      <w:r w:rsidRPr="00E0468E">
        <w:rPr>
          <w:rFonts w:ascii="Arial" w:hAnsi="Arial" w:cs="Arial"/>
          <w:bCs/>
        </w:rPr>
        <w:t>protection  systems</w:t>
      </w:r>
      <w:proofErr w:type="gramEnd"/>
      <w:r w:rsidRPr="00E0468E">
        <w:rPr>
          <w:rFonts w:ascii="Arial" w:hAnsi="Arial" w:cs="Arial"/>
          <w:bCs/>
        </w:rPr>
        <w:t xml:space="preserve">  </w:t>
      </w:r>
      <w:proofErr w:type="gramStart"/>
      <w:r w:rsidRPr="00E0468E">
        <w:rPr>
          <w:rFonts w:ascii="Arial" w:hAnsi="Arial" w:cs="Arial"/>
          <w:bCs/>
        </w:rPr>
        <w:t>are  maintained</w:t>
      </w:r>
      <w:proofErr w:type="gramEnd"/>
      <w:r w:rsidRPr="00E0468E">
        <w:rPr>
          <w:rFonts w:ascii="Arial" w:hAnsi="Arial" w:cs="Arial"/>
          <w:bCs/>
        </w:rPr>
        <w:t xml:space="preserve">  </w:t>
      </w:r>
      <w:proofErr w:type="gramStart"/>
      <w:r w:rsidRPr="00E0468E">
        <w:rPr>
          <w:rFonts w:ascii="Arial" w:hAnsi="Arial" w:cs="Arial"/>
          <w:bCs/>
        </w:rPr>
        <w:t>and  tested</w:t>
      </w:r>
      <w:proofErr w:type="gramEnd"/>
      <w:r w:rsidRPr="00E0468E">
        <w:rPr>
          <w:rFonts w:ascii="Arial" w:hAnsi="Arial" w:cs="Arial"/>
          <w:bCs/>
        </w:rPr>
        <w:t xml:space="preserve">  </w:t>
      </w:r>
      <w:proofErr w:type="gramStart"/>
      <w:r w:rsidRPr="00E0468E">
        <w:rPr>
          <w:rFonts w:ascii="Arial" w:hAnsi="Arial" w:cs="Arial"/>
          <w:bCs/>
        </w:rPr>
        <w:t>and  records</w:t>
      </w:r>
      <w:proofErr w:type="gramEnd"/>
      <w:r w:rsidRPr="00E0468E">
        <w:rPr>
          <w:rFonts w:ascii="Arial" w:hAnsi="Arial" w:cs="Arial"/>
          <w:bCs/>
        </w:rPr>
        <w:t xml:space="preserve">  kept </w:t>
      </w:r>
    </w:p>
    <w:p w14:paraId="12C06FA1" w14:textId="05FF6C81"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7" w:lineRule="auto"/>
        <w:ind w:left="402" w:hanging="402"/>
        <w:rPr>
          <w:rFonts w:ascii="Arial" w:hAnsi="Arial" w:cs="Arial"/>
        </w:rPr>
      </w:pPr>
      <w:r w:rsidRPr="00E0468E">
        <w:rPr>
          <w:rFonts w:ascii="Arial" w:hAnsi="Arial" w:cs="Arial"/>
          <w:bCs/>
        </w:rPr>
        <w:t xml:space="preserve">Ensure close </w:t>
      </w:r>
      <w:proofErr w:type="gramStart"/>
      <w:r w:rsidRPr="00E0468E">
        <w:rPr>
          <w:rFonts w:ascii="Arial" w:hAnsi="Arial" w:cs="Arial"/>
          <w:bCs/>
        </w:rPr>
        <w:t>down  procedures</w:t>
      </w:r>
      <w:proofErr w:type="gramEnd"/>
      <w:r w:rsidRPr="00E0468E">
        <w:rPr>
          <w:rFonts w:ascii="Arial" w:hAnsi="Arial" w:cs="Arial"/>
          <w:bCs/>
        </w:rPr>
        <w:t xml:space="preserve">  </w:t>
      </w:r>
      <w:proofErr w:type="gramStart"/>
      <w:r w:rsidRPr="00E0468E">
        <w:rPr>
          <w:rFonts w:ascii="Arial" w:hAnsi="Arial" w:cs="Arial"/>
          <w:bCs/>
        </w:rPr>
        <w:t>are  followed</w:t>
      </w:r>
      <w:proofErr w:type="gramEnd"/>
      <w:r w:rsidRPr="00E0468E">
        <w:rPr>
          <w:rFonts w:ascii="Arial" w:hAnsi="Arial" w:cs="Arial"/>
          <w:bCs/>
        </w:rPr>
        <w:t xml:space="preserve"> </w:t>
      </w:r>
    </w:p>
    <w:p w14:paraId="7B873F8A" w14:textId="32F24996" w:rsidR="00D20B3A" w:rsidRPr="00E0468E" w:rsidRDefault="00D20B3A" w:rsidP="00DE77F8">
      <w:pPr>
        <w:widowControl w:val="0"/>
        <w:numPr>
          <w:ilvl w:val="0"/>
          <w:numId w:val="3"/>
        </w:numPr>
        <w:tabs>
          <w:tab w:val="clear" w:pos="720"/>
          <w:tab w:val="num" w:pos="402"/>
        </w:tabs>
        <w:overflowPunct w:val="0"/>
        <w:autoSpaceDE w:val="0"/>
        <w:autoSpaceDN w:val="0"/>
        <w:adjustRightInd w:val="0"/>
        <w:spacing w:line="233" w:lineRule="auto"/>
        <w:ind w:left="402" w:hanging="402"/>
        <w:rPr>
          <w:rFonts w:ascii="Arial" w:hAnsi="Arial" w:cs="Arial"/>
        </w:rPr>
      </w:pPr>
      <w:r w:rsidRPr="00E0468E">
        <w:rPr>
          <w:rFonts w:ascii="Arial" w:hAnsi="Arial" w:cs="Arial"/>
          <w:bCs/>
        </w:rPr>
        <w:t xml:space="preserve">Include fire safety </w:t>
      </w:r>
      <w:proofErr w:type="gramStart"/>
      <w:r w:rsidRPr="00E0468E">
        <w:rPr>
          <w:rFonts w:ascii="Arial" w:hAnsi="Arial" w:cs="Arial"/>
          <w:bCs/>
        </w:rPr>
        <w:t>in  the</w:t>
      </w:r>
      <w:proofErr w:type="gramEnd"/>
      <w:r w:rsidRPr="00E0468E">
        <w:rPr>
          <w:rFonts w:ascii="Arial" w:hAnsi="Arial" w:cs="Arial"/>
          <w:bCs/>
        </w:rPr>
        <w:t xml:space="preserve">  </w:t>
      </w:r>
      <w:proofErr w:type="gramStart"/>
      <w:r w:rsidRPr="00E0468E">
        <w:rPr>
          <w:rFonts w:ascii="Arial" w:hAnsi="Arial" w:cs="Arial"/>
          <w:bCs/>
        </w:rPr>
        <w:t>regular  Health</w:t>
      </w:r>
      <w:proofErr w:type="gramEnd"/>
      <w:r w:rsidRPr="00E0468E">
        <w:rPr>
          <w:rFonts w:ascii="Arial" w:hAnsi="Arial" w:cs="Arial"/>
          <w:bCs/>
        </w:rPr>
        <w:t xml:space="preserve"> and Safety meetings</w:t>
      </w:r>
    </w:p>
    <w:p w14:paraId="0E9D78FD" w14:textId="77777777" w:rsidR="00D20B3A" w:rsidRPr="00E0468E" w:rsidRDefault="00D20B3A" w:rsidP="00DE77F8">
      <w:pPr>
        <w:widowControl w:val="0"/>
        <w:autoSpaceDE w:val="0"/>
        <w:autoSpaceDN w:val="0"/>
        <w:adjustRightInd w:val="0"/>
        <w:spacing w:line="254" w:lineRule="exact"/>
        <w:rPr>
          <w:rFonts w:ascii="Arial" w:hAnsi="Arial" w:cs="Arial"/>
        </w:rPr>
      </w:pPr>
    </w:p>
    <w:p w14:paraId="4A372C18" w14:textId="77777777" w:rsidR="00D20B3A" w:rsidRPr="00E0468E" w:rsidRDefault="00D20B3A" w:rsidP="00DE77F8">
      <w:pPr>
        <w:widowControl w:val="0"/>
        <w:autoSpaceDE w:val="0"/>
        <w:autoSpaceDN w:val="0"/>
        <w:adjustRightInd w:val="0"/>
        <w:ind w:left="2"/>
        <w:rPr>
          <w:rFonts w:ascii="Arial" w:hAnsi="Arial" w:cs="Arial"/>
        </w:rPr>
      </w:pPr>
      <w:proofErr w:type="gramStart"/>
      <w:r w:rsidRPr="00E0468E">
        <w:rPr>
          <w:rFonts w:ascii="Arial" w:hAnsi="Arial" w:cs="Arial"/>
          <w:bCs/>
        </w:rPr>
        <w:t>A  Fire</w:t>
      </w:r>
      <w:proofErr w:type="gramEnd"/>
      <w:r w:rsidRPr="00E0468E">
        <w:rPr>
          <w:rFonts w:ascii="Arial" w:hAnsi="Arial" w:cs="Arial"/>
          <w:bCs/>
        </w:rPr>
        <w:t xml:space="preserve"> Log Folder is kept in the school office.</w:t>
      </w:r>
    </w:p>
    <w:p w14:paraId="41A378AC" w14:textId="77777777" w:rsidR="00D20B3A" w:rsidRPr="00E0468E" w:rsidRDefault="00D20B3A" w:rsidP="00DE77F8">
      <w:pPr>
        <w:widowControl w:val="0"/>
        <w:autoSpaceDE w:val="0"/>
        <w:autoSpaceDN w:val="0"/>
        <w:adjustRightInd w:val="0"/>
        <w:spacing w:line="200" w:lineRule="exact"/>
        <w:rPr>
          <w:rFonts w:ascii="Arial" w:hAnsi="Arial" w:cs="Arial"/>
        </w:rPr>
      </w:pPr>
    </w:p>
    <w:p w14:paraId="3759442A" w14:textId="77777777" w:rsidR="00D20B3A" w:rsidRPr="00E0468E" w:rsidRDefault="00D20B3A" w:rsidP="00DE77F8">
      <w:pPr>
        <w:widowControl w:val="0"/>
        <w:autoSpaceDE w:val="0"/>
        <w:autoSpaceDN w:val="0"/>
        <w:adjustRightInd w:val="0"/>
        <w:spacing w:line="318" w:lineRule="exact"/>
        <w:rPr>
          <w:rFonts w:ascii="Arial" w:hAnsi="Arial" w:cs="Arial"/>
        </w:rPr>
      </w:pPr>
    </w:p>
    <w:p w14:paraId="7698C563" w14:textId="77777777" w:rsidR="00D20B3A" w:rsidRPr="00E0468E" w:rsidRDefault="00D20B3A" w:rsidP="00DE77F8">
      <w:pPr>
        <w:widowControl w:val="0"/>
        <w:autoSpaceDE w:val="0"/>
        <w:autoSpaceDN w:val="0"/>
        <w:adjustRightInd w:val="0"/>
        <w:spacing w:line="239" w:lineRule="auto"/>
        <w:ind w:left="2"/>
        <w:rPr>
          <w:rFonts w:ascii="Arial" w:hAnsi="Arial" w:cs="Arial"/>
          <w:b/>
        </w:rPr>
      </w:pPr>
      <w:r w:rsidRPr="00E0468E">
        <w:rPr>
          <w:rFonts w:ascii="Arial" w:hAnsi="Arial" w:cs="Arial"/>
          <w:b/>
          <w:bCs/>
        </w:rPr>
        <w:t>Close Down Procedure Checklist</w:t>
      </w:r>
    </w:p>
    <w:p w14:paraId="5DD967C4" w14:textId="77777777" w:rsidR="00D20B3A" w:rsidRPr="00E0468E" w:rsidRDefault="00D20B3A" w:rsidP="00DE77F8">
      <w:pPr>
        <w:widowControl w:val="0"/>
        <w:autoSpaceDE w:val="0"/>
        <w:autoSpaceDN w:val="0"/>
        <w:adjustRightInd w:val="0"/>
        <w:spacing w:line="252" w:lineRule="exact"/>
        <w:rPr>
          <w:rFonts w:ascii="Arial" w:hAnsi="Arial" w:cs="Arial"/>
        </w:rPr>
      </w:pPr>
    </w:p>
    <w:p w14:paraId="786EAD55" w14:textId="77777777" w:rsidR="00D20B3A" w:rsidRPr="00E0468E" w:rsidRDefault="00D20B3A" w:rsidP="00DE77F8">
      <w:pPr>
        <w:widowControl w:val="0"/>
        <w:numPr>
          <w:ilvl w:val="0"/>
          <w:numId w:val="4"/>
        </w:numPr>
        <w:tabs>
          <w:tab w:val="clear" w:pos="720"/>
          <w:tab w:val="num" w:pos="402"/>
        </w:tabs>
        <w:overflowPunct w:val="0"/>
        <w:autoSpaceDE w:val="0"/>
        <w:autoSpaceDN w:val="0"/>
        <w:adjustRightInd w:val="0"/>
        <w:ind w:left="402" w:hanging="402"/>
        <w:rPr>
          <w:rFonts w:ascii="Arial" w:hAnsi="Arial" w:cs="Arial"/>
        </w:rPr>
      </w:pPr>
      <w:proofErr w:type="gramStart"/>
      <w:r w:rsidRPr="00E0468E">
        <w:rPr>
          <w:rFonts w:ascii="Arial" w:hAnsi="Arial" w:cs="Arial"/>
          <w:bCs/>
        </w:rPr>
        <w:t>All  flammable</w:t>
      </w:r>
      <w:proofErr w:type="gramEnd"/>
      <w:r w:rsidRPr="00E0468E">
        <w:rPr>
          <w:rFonts w:ascii="Arial" w:hAnsi="Arial" w:cs="Arial"/>
          <w:bCs/>
        </w:rPr>
        <w:t xml:space="preserve">  </w:t>
      </w:r>
      <w:proofErr w:type="gramStart"/>
      <w:r w:rsidRPr="00E0468E">
        <w:rPr>
          <w:rFonts w:ascii="Arial" w:hAnsi="Arial" w:cs="Arial"/>
          <w:bCs/>
        </w:rPr>
        <w:t>materials  are</w:t>
      </w:r>
      <w:proofErr w:type="gramEnd"/>
      <w:r w:rsidRPr="00E0468E">
        <w:rPr>
          <w:rFonts w:ascii="Arial" w:hAnsi="Arial" w:cs="Arial"/>
          <w:bCs/>
        </w:rPr>
        <w:t xml:space="preserve">  </w:t>
      </w:r>
      <w:proofErr w:type="gramStart"/>
      <w:r w:rsidRPr="00E0468E">
        <w:rPr>
          <w:rFonts w:ascii="Arial" w:hAnsi="Arial" w:cs="Arial"/>
          <w:bCs/>
        </w:rPr>
        <w:t>locked  away</w:t>
      </w:r>
      <w:proofErr w:type="gramEnd"/>
      <w:r w:rsidRPr="00E0468E">
        <w:rPr>
          <w:rFonts w:ascii="Arial" w:hAnsi="Arial" w:cs="Arial"/>
          <w:bCs/>
        </w:rPr>
        <w:t xml:space="preserve"> </w:t>
      </w:r>
    </w:p>
    <w:p w14:paraId="48FC7BA2" w14:textId="77777777" w:rsidR="00D20B3A" w:rsidRPr="00E0468E" w:rsidRDefault="00D20B3A" w:rsidP="00DE77F8">
      <w:pPr>
        <w:widowControl w:val="0"/>
        <w:numPr>
          <w:ilvl w:val="0"/>
          <w:numId w:val="4"/>
        </w:numPr>
        <w:tabs>
          <w:tab w:val="clear" w:pos="720"/>
          <w:tab w:val="num" w:pos="402"/>
        </w:tabs>
        <w:overflowPunct w:val="0"/>
        <w:autoSpaceDE w:val="0"/>
        <w:autoSpaceDN w:val="0"/>
        <w:adjustRightInd w:val="0"/>
        <w:spacing w:line="233" w:lineRule="auto"/>
        <w:ind w:left="402" w:hanging="402"/>
        <w:rPr>
          <w:rFonts w:ascii="Arial" w:hAnsi="Arial" w:cs="Arial"/>
        </w:rPr>
      </w:pPr>
      <w:proofErr w:type="gramStart"/>
      <w:r w:rsidRPr="00E0468E">
        <w:rPr>
          <w:rFonts w:ascii="Arial" w:hAnsi="Arial" w:cs="Arial"/>
          <w:bCs/>
        </w:rPr>
        <w:t>All  valuable</w:t>
      </w:r>
      <w:proofErr w:type="gramEnd"/>
      <w:r w:rsidRPr="00E0468E">
        <w:rPr>
          <w:rFonts w:ascii="Arial" w:hAnsi="Arial" w:cs="Arial"/>
          <w:bCs/>
        </w:rPr>
        <w:t xml:space="preserve">  </w:t>
      </w:r>
      <w:proofErr w:type="gramStart"/>
      <w:r w:rsidRPr="00E0468E">
        <w:rPr>
          <w:rFonts w:ascii="Arial" w:hAnsi="Arial" w:cs="Arial"/>
          <w:bCs/>
        </w:rPr>
        <w:t>equipment  is</w:t>
      </w:r>
      <w:proofErr w:type="gramEnd"/>
      <w:r w:rsidRPr="00E0468E">
        <w:rPr>
          <w:rFonts w:ascii="Arial" w:hAnsi="Arial" w:cs="Arial"/>
          <w:bCs/>
        </w:rPr>
        <w:t xml:space="preserve">  secured </w:t>
      </w:r>
    </w:p>
    <w:p w14:paraId="191FC31B" w14:textId="77777777" w:rsidR="00D20B3A" w:rsidRPr="00E0468E" w:rsidRDefault="00D20B3A" w:rsidP="00DE77F8">
      <w:pPr>
        <w:widowControl w:val="0"/>
        <w:numPr>
          <w:ilvl w:val="0"/>
          <w:numId w:val="4"/>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No  cash</w:t>
      </w:r>
      <w:proofErr w:type="gramEnd"/>
      <w:r w:rsidRPr="00E0468E">
        <w:rPr>
          <w:rFonts w:ascii="Arial" w:hAnsi="Arial" w:cs="Arial"/>
          <w:bCs/>
        </w:rPr>
        <w:t xml:space="preserve">  </w:t>
      </w:r>
      <w:proofErr w:type="gramStart"/>
      <w:r w:rsidRPr="00E0468E">
        <w:rPr>
          <w:rFonts w:ascii="Arial" w:hAnsi="Arial" w:cs="Arial"/>
          <w:bCs/>
        </w:rPr>
        <w:t>is  left</w:t>
      </w:r>
      <w:proofErr w:type="gramEnd"/>
      <w:r w:rsidRPr="00E0468E">
        <w:rPr>
          <w:rFonts w:ascii="Arial" w:hAnsi="Arial" w:cs="Arial"/>
          <w:bCs/>
        </w:rPr>
        <w:t xml:space="preserve">  </w:t>
      </w:r>
      <w:proofErr w:type="gramStart"/>
      <w:r w:rsidRPr="00E0468E">
        <w:rPr>
          <w:rFonts w:ascii="Arial" w:hAnsi="Arial" w:cs="Arial"/>
          <w:bCs/>
        </w:rPr>
        <w:t>unsecured  overnight</w:t>
      </w:r>
      <w:proofErr w:type="gramEnd"/>
      <w:r w:rsidRPr="00E0468E">
        <w:rPr>
          <w:rFonts w:ascii="Arial" w:hAnsi="Arial" w:cs="Arial"/>
          <w:bCs/>
        </w:rPr>
        <w:t xml:space="preserve"> </w:t>
      </w:r>
    </w:p>
    <w:p w14:paraId="728CA0B2" w14:textId="77777777" w:rsidR="00D20B3A" w:rsidRPr="00E0468E" w:rsidRDefault="00D20B3A" w:rsidP="00DE77F8">
      <w:pPr>
        <w:widowControl w:val="0"/>
        <w:numPr>
          <w:ilvl w:val="0"/>
          <w:numId w:val="4"/>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All  rubbish</w:t>
      </w:r>
      <w:proofErr w:type="gramEnd"/>
      <w:r w:rsidRPr="00E0468E">
        <w:rPr>
          <w:rFonts w:ascii="Arial" w:hAnsi="Arial" w:cs="Arial"/>
          <w:bCs/>
        </w:rPr>
        <w:t>/</w:t>
      </w:r>
      <w:proofErr w:type="gramStart"/>
      <w:r w:rsidRPr="00E0468E">
        <w:rPr>
          <w:rFonts w:ascii="Arial" w:hAnsi="Arial" w:cs="Arial"/>
          <w:bCs/>
        </w:rPr>
        <w:t>waste  has</w:t>
      </w:r>
      <w:proofErr w:type="gramEnd"/>
      <w:r w:rsidRPr="00E0468E">
        <w:rPr>
          <w:rFonts w:ascii="Arial" w:hAnsi="Arial" w:cs="Arial"/>
          <w:bCs/>
        </w:rPr>
        <w:t xml:space="preserve">  </w:t>
      </w:r>
      <w:proofErr w:type="gramStart"/>
      <w:r w:rsidRPr="00E0468E">
        <w:rPr>
          <w:rFonts w:ascii="Arial" w:hAnsi="Arial" w:cs="Arial"/>
          <w:bCs/>
        </w:rPr>
        <w:t>been  removed</w:t>
      </w:r>
      <w:proofErr w:type="gramEnd"/>
      <w:r w:rsidRPr="00E0468E">
        <w:rPr>
          <w:rFonts w:ascii="Arial" w:hAnsi="Arial" w:cs="Arial"/>
          <w:bCs/>
        </w:rPr>
        <w:t xml:space="preserve">  </w:t>
      </w:r>
      <w:proofErr w:type="gramStart"/>
      <w:r w:rsidRPr="00E0468E">
        <w:rPr>
          <w:rFonts w:ascii="Arial" w:hAnsi="Arial" w:cs="Arial"/>
          <w:bCs/>
        </w:rPr>
        <w:t>from  the</w:t>
      </w:r>
      <w:proofErr w:type="gramEnd"/>
      <w:r w:rsidRPr="00E0468E">
        <w:rPr>
          <w:rFonts w:ascii="Arial" w:hAnsi="Arial" w:cs="Arial"/>
          <w:bCs/>
        </w:rPr>
        <w:t xml:space="preserve">  </w:t>
      </w:r>
      <w:proofErr w:type="gramStart"/>
      <w:r w:rsidRPr="00E0468E">
        <w:rPr>
          <w:rFonts w:ascii="Arial" w:hAnsi="Arial" w:cs="Arial"/>
          <w:bCs/>
        </w:rPr>
        <w:t>building  and</w:t>
      </w:r>
      <w:proofErr w:type="gramEnd"/>
      <w:r w:rsidRPr="00E0468E">
        <w:rPr>
          <w:rFonts w:ascii="Arial" w:hAnsi="Arial" w:cs="Arial"/>
          <w:bCs/>
        </w:rPr>
        <w:t xml:space="preserve">  </w:t>
      </w:r>
      <w:proofErr w:type="gramStart"/>
      <w:r w:rsidRPr="00E0468E">
        <w:rPr>
          <w:rFonts w:ascii="Arial" w:hAnsi="Arial" w:cs="Arial"/>
          <w:bCs/>
        </w:rPr>
        <w:t>placed  in</w:t>
      </w:r>
      <w:proofErr w:type="gramEnd"/>
      <w:r w:rsidRPr="00E0468E">
        <w:rPr>
          <w:rFonts w:ascii="Arial" w:hAnsi="Arial" w:cs="Arial"/>
          <w:bCs/>
        </w:rPr>
        <w:t xml:space="preserve">  </w:t>
      </w:r>
      <w:proofErr w:type="gramStart"/>
      <w:r w:rsidRPr="00E0468E">
        <w:rPr>
          <w:rFonts w:ascii="Arial" w:hAnsi="Arial" w:cs="Arial"/>
          <w:bCs/>
        </w:rPr>
        <w:t>secure  storage</w:t>
      </w:r>
      <w:proofErr w:type="gramEnd"/>
      <w:r w:rsidRPr="00E0468E">
        <w:rPr>
          <w:rFonts w:ascii="Arial" w:hAnsi="Arial" w:cs="Arial"/>
          <w:bCs/>
        </w:rPr>
        <w:t xml:space="preserve"> </w:t>
      </w:r>
    </w:p>
    <w:p w14:paraId="17FDCE38" w14:textId="77777777" w:rsidR="00D20B3A" w:rsidRPr="00E0468E" w:rsidRDefault="00D20B3A" w:rsidP="00DE77F8">
      <w:pPr>
        <w:widowControl w:val="0"/>
        <w:autoSpaceDE w:val="0"/>
        <w:autoSpaceDN w:val="0"/>
        <w:adjustRightInd w:val="0"/>
        <w:spacing w:line="72" w:lineRule="exact"/>
        <w:rPr>
          <w:rFonts w:ascii="Arial" w:hAnsi="Arial" w:cs="Arial"/>
        </w:rPr>
      </w:pPr>
    </w:p>
    <w:p w14:paraId="7EDCF010" w14:textId="77777777" w:rsidR="00D20B3A" w:rsidRPr="00E0468E" w:rsidRDefault="00D20B3A" w:rsidP="00DE77F8">
      <w:pPr>
        <w:widowControl w:val="0"/>
        <w:numPr>
          <w:ilvl w:val="0"/>
          <w:numId w:val="4"/>
        </w:numPr>
        <w:tabs>
          <w:tab w:val="clear" w:pos="720"/>
          <w:tab w:val="num" w:pos="402"/>
        </w:tabs>
        <w:overflowPunct w:val="0"/>
        <w:autoSpaceDE w:val="0"/>
        <w:autoSpaceDN w:val="0"/>
        <w:adjustRightInd w:val="0"/>
        <w:spacing w:line="203" w:lineRule="auto"/>
        <w:ind w:left="402" w:hanging="402"/>
        <w:rPr>
          <w:rFonts w:ascii="Arial" w:hAnsi="Arial" w:cs="Arial"/>
        </w:rPr>
      </w:pPr>
      <w:r w:rsidRPr="00E0468E">
        <w:rPr>
          <w:rFonts w:ascii="Arial" w:hAnsi="Arial" w:cs="Arial"/>
          <w:bCs/>
        </w:rPr>
        <w:t xml:space="preserve">Everyone has vacated the premises and all rooms, especially toilets and showers have been checked for anyone hiding </w:t>
      </w:r>
    </w:p>
    <w:p w14:paraId="7CF29F14" w14:textId="77777777" w:rsidR="00D20B3A" w:rsidRPr="00E0468E" w:rsidRDefault="00D20B3A" w:rsidP="00DE77F8">
      <w:pPr>
        <w:widowControl w:val="0"/>
        <w:numPr>
          <w:ilvl w:val="0"/>
          <w:numId w:val="4"/>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External  lighting</w:t>
      </w:r>
      <w:proofErr w:type="gramEnd"/>
      <w:r w:rsidRPr="00E0468E">
        <w:rPr>
          <w:rFonts w:ascii="Arial" w:hAnsi="Arial" w:cs="Arial"/>
          <w:bCs/>
        </w:rPr>
        <w:t xml:space="preserve">  </w:t>
      </w:r>
      <w:proofErr w:type="gramStart"/>
      <w:r w:rsidRPr="00E0468E">
        <w:rPr>
          <w:rFonts w:ascii="Arial" w:hAnsi="Arial" w:cs="Arial"/>
          <w:bCs/>
        </w:rPr>
        <w:t>is  working</w:t>
      </w:r>
      <w:proofErr w:type="gramEnd"/>
      <w:r w:rsidRPr="00E0468E">
        <w:rPr>
          <w:rFonts w:ascii="Arial" w:hAnsi="Arial" w:cs="Arial"/>
          <w:bCs/>
        </w:rPr>
        <w:t xml:space="preserve">  correctly </w:t>
      </w:r>
    </w:p>
    <w:p w14:paraId="02CDB97B" w14:textId="77777777" w:rsidR="00D20B3A" w:rsidRPr="00E0468E" w:rsidRDefault="00D20B3A" w:rsidP="00DE77F8">
      <w:pPr>
        <w:widowControl w:val="0"/>
        <w:numPr>
          <w:ilvl w:val="0"/>
          <w:numId w:val="4"/>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All  windows</w:t>
      </w:r>
      <w:proofErr w:type="gramEnd"/>
      <w:r w:rsidRPr="00E0468E">
        <w:rPr>
          <w:rFonts w:ascii="Arial" w:hAnsi="Arial" w:cs="Arial"/>
          <w:bCs/>
        </w:rPr>
        <w:t xml:space="preserve">  </w:t>
      </w:r>
      <w:proofErr w:type="gramStart"/>
      <w:r w:rsidRPr="00E0468E">
        <w:rPr>
          <w:rFonts w:ascii="Arial" w:hAnsi="Arial" w:cs="Arial"/>
          <w:bCs/>
        </w:rPr>
        <w:t>are  shut</w:t>
      </w:r>
      <w:proofErr w:type="gramEnd"/>
      <w:r w:rsidRPr="00E0468E">
        <w:rPr>
          <w:rFonts w:ascii="Arial" w:hAnsi="Arial" w:cs="Arial"/>
          <w:bCs/>
        </w:rPr>
        <w:t xml:space="preserve">  </w:t>
      </w:r>
      <w:proofErr w:type="gramStart"/>
      <w:r w:rsidRPr="00E0468E">
        <w:rPr>
          <w:rFonts w:ascii="Arial" w:hAnsi="Arial" w:cs="Arial"/>
          <w:bCs/>
        </w:rPr>
        <w:t>and  locked</w:t>
      </w:r>
      <w:proofErr w:type="gramEnd"/>
      <w:r w:rsidRPr="00E0468E">
        <w:rPr>
          <w:rFonts w:ascii="Arial" w:hAnsi="Arial" w:cs="Arial"/>
          <w:bCs/>
        </w:rPr>
        <w:t xml:space="preserve"> </w:t>
      </w:r>
    </w:p>
    <w:p w14:paraId="295156DD" w14:textId="77777777" w:rsidR="00D20B3A" w:rsidRPr="00E0468E" w:rsidRDefault="00D20B3A" w:rsidP="00DE77F8">
      <w:pPr>
        <w:widowControl w:val="0"/>
        <w:numPr>
          <w:ilvl w:val="0"/>
          <w:numId w:val="4"/>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All  internal</w:t>
      </w:r>
      <w:proofErr w:type="gramEnd"/>
      <w:r w:rsidRPr="00E0468E">
        <w:rPr>
          <w:rFonts w:ascii="Arial" w:hAnsi="Arial" w:cs="Arial"/>
          <w:bCs/>
        </w:rPr>
        <w:t xml:space="preserve">  </w:t>
      </w:r>
      <w:proofErr w:type="gramStart"/>
      <w:r w:rsidRPr="00E0468E">
        <w:rPr>
          <w:rFonts w:ascii="Arial" w:hAnsi="Arial" w:cs="Arial"/>
          <w:bCs/>
        </w:rPr>
        <w:t>doors  are</w:t>
      </w:r>
      <w:proofErr w:type="gramEnd"/>
      <w:r w:rsidRPr="00E0468E">
        <w:rPr>
          <w:rFonts w:ascii="Arial" w:hAnsi="Arial" w:cs="Arial"/>
          <w:bCs/>
        </w:rPr>
        <w:t xml:space="preserve">  </w:t>
      </w:r>
      <w:proofErr w:type="gramStart"/>
      <w:r w:rsidRPr="00E0468E">
        <w:rPr>
          <w:rFonts w:ascii="Arial" w:hAnsi="Arial" w:cs="Arial"/>
          <w:bCs/>
        </w:rPr>
        <w:t>closed  (to  prevent</w:t>
      </w:r>
      <w:proofErr w:type="gramEnd"/>
      <w:r w:rsidRPr="00E0468E">
        <w:rPr>
          <w:rFonts w:ascii="Arial" w:hAnsi="Arial" w:cs="Arial"/>
          <w:bCs/>
        </w:rPr>
        <w:t xml:space="preserve">  </w:t>
      </w:r>
      <w:proofErr w:type="gramStart"/>
      <w:r w:rsidRPr="00E0468E">
        <w:rPr>
          <w:rFonts w:ascii="Arial" w:hAnsi="Arial" w:cs="Arial"/>
          <w:bCs/>
        </w:rPr>
        <w:t>the  spread</w:t>
      </w:r>
      <w:proofErr w:type="gramEnd"/>
      <w:r w:rsidRPr="00E0468E">
        <w:rPr>
          <w:rFonts w:ascii="Arial" w:hAnsi="Arial" w:cs="Arial"/>
          <w:bCs/>
        </w:rPr>
        <w:t xml:space="preserve">  </w:t>
      </w:r>
      <w:proofErr w:type="gramStart"/>
      <w:r w:rsidRPr="00E0468E">
        <w:rPr>
          <w:rFonts w:ascii="Arial" w:hAnsi="Arial" w:cs="Arial"/>
          <w:bCs/>
        </w:rPr>
        <w:t>of  fire</w:t>
      </w:r>
      <w:proofErr w:type="gramEnd"/>
      <w:r w:rsidRPr="00E0468E">
        <w:rPr>
          <w:rFonts w:ascii="Arial" w:hAnsi="Arial" w:cs="Arial"/>
          <w:bCs/>
        </w:rPr>
        <w:t xml:space="preserve">) </w:t>
      </w:r>
    </w:p>
    <w:p w14:paraId="307E1216" w14:textId="77777777" w:rsidR="00D20B3A" w:rsidRPr="00E0468E" w:rsidRDefault="00D20B3A" w:rsidP="00DE77F8">
      <w:pPr>
        <w:widowControl w:val="0"/>
        <w:numPr>
          <w:ilvl w:val="0"/>
          <w:numId w:val="4"/>
        </w:numPr>
        <w:tabs>
          <w:tab w:val="clear" w:pos="720"/>
          <w:tab w:val="num" w:pos="402"/>
        </w:tabs>
        <w:overflowPunct w:val="0"/>
        <w:autoSpaceDE w:val="0"/>
        <w:autoSpaceDN w:val="0"/>
        <w:adjustRightInd w:val="0"/>
        <w:spacing w:line="239" w:lineRule="auto"/>
        <w:ind w:left="402" w:hanging="402"/>
        <w:rPr>
          <w:rFonts w:ascii="Arial" w:hAnsi="Arial" w:cs="Arial"/>
          <w:b/>
        </w:rPr>
      </w:pPr>
      <w:r w:rsidRPr="00E0468E">
        <w:rPr>
          <w:rFonts w:ascii="Arial" w:hAnsi="Arial" w:cs="Arial"/>
          <w:bCs/>
        </w:rPr>
        <w:t>All external doors have been secure.</w:t>
      </w:r>
    </w:p>
    <w:p w14:paraId="6F88B081" w14:textId="77777777" w:rsidR="00D20B3A" w:rsidRPr="00E0468E" w:rsidRDefault="00D20B3A" w:rsidP="00DE77F8">
      <w:pPr>
        <w:widowControl w:val="0"/>
        <w:overflowPunct w:val="0"/>
        <w:autoSpaceDE w:val="0"/>
        <w:autoSpaceDN w:val="0"/>
        <w:adjustRightInd w:val="0"/>
        <w:spacing w:line="239" w:lineRule="auto"/>
        <w:ind w:left="402"/>
        <w:rPr>
          <w:rFonts w:ascii="Arial" w:hAnsi="Arial" w:cs="Arial"/>
          <w:bCs/>
        </w:rPr>
      </w:pPr>
    </w:p>
    <w:p w14:paraId="69E82EE2" w14:textId="77777777" w:rsidR="00D2747E" w:rsidRPr="00E0468E" w:rsidRDefault="00D2747E" w:rsidP="00DE77F8">
      <w:pPr>
        <w:widowControl w:val="0"/>
        <w:overflowPunct w:val="0"/>
        <w:autoSpaceDE w:val="0"/>
        <w:autoSpaceDN w:val="0"/>
        <w:adjustRightInd w:val="0"/>
        <w:spacing w:line="239" w:lineRule="auto"/>
        <w:ind w:left="402"/>
        <w:rPr>
          <w:rFonts w:ascii="Arial" w:hAnsi="Arial" w:cs="Arial"/>
          <w:bCs/>
        </w:rPr>
      </w:pPr>
    </w:p>
    <w:p w14:paraId="0B5B9535" w14:textId="77777777" w:rsidR="00D20B3A" w:rsidRPr="00E0468E" w:rsidRDefault="00D20B3A" w:rsidP="00DE77F8">
      <w:pPr>
        <w:widowControl w:val="0"/>
        <w:overflowPunct w:val="0"/>
        <w:autoSpaceDE w:val="0"/>
        <w:autoSpaceDN w:val="0"/>
        <w:adjustRightInd w:val="0"/>
        <w:spacing w:line="239" w:lineRule="auto"/>
        <w:rPr>
          <w:rFonts w:ascii="Arial" w:hAnsi="Arial" w:cs="Arial"/>
          <w:b/>
        </w:rPr>
      </w:pPr>
      <w:r w:rsidRPr="00E0468E">
        <w:rPr>
          <w:rFonts w:ascii="Arial" w:hAnsi="Arial" w:cs="Arial"/>
          <w:b/>
          <w:bCs/>
        </w:rPr>
        <w:t>Electrical Fire Safety</w:t>
      </w:r>
    </w:p>
    <w:p w14:paraId="5377C474" w14:textId="77777777" w:rsidR="00D20B3A" w:rsidRPr="00E0468E" w:rsidRDefault="00D20B3A" w:rsidP="00DE77F8">
      <w:pPr>
        <w:widowControl w:val="0"/>
        <w:autoSpaceDE w:val="0"/>
        <w:autoSpaceDN w:val="0"/>
        <w:adjustRightInd w:val="0"/>
        <w:spacing w:line="252" w:lineRule="exact"/>
        <w:rPr>
          <w:rFonts w:ascii="Arial" w:hAnsi="Arial" w:cs="Arial"/>
        </w:rPr>
      </w:pPr>
    </w:p>
    <w:p w14:paraId="34B88ACE" w14:textId="77777777" w:rsidR="00D20B3A" w:rsidRPr="00E0468E" w:rsidRDefault="00D20B3A" w:rsidP="00DE77F8">
      <w:pPr>
        <w:widowControl w:val="0"/>
        <w:numPr>
          <w:ilvl w:val="0"/>
          <w:numId w:val="5"/>
        </w:numPr>
        <w:tabs>
          <w:tab w:val="clear" w:pos="720"/>
          <w:tab w:val="num" w:pos="402"/>
        </w:tabs>
        <w:overflowPunct w:val="0"/>
        <w:autoSpaceDE w:val="0"/>
        <w:autoSpaceDN w:val="0"/>
        <w:adjustRightInd w:val="0"/>
        <w:ind w:left="402" w:hanging="402"/>
        <w:rPr>
          <w:rFonts w:ascii="Arial" w:hAnsi="Arial" w:cs="Arial"/>
        </w:rPr>
      </w:pPr>
      <w:r w:rsidRPr="00E0468E">
        <w:rPr>
          <w:rFonts w:ascii="Arial" w:hAnsi="Arial" w:cs="Arial"/>
          <w:bCs/>
        </w:rPr>
        <w:t xml:space="preserve">Electrical appliances </w:t>
      </w:r>
      <w:proofErr w:type="gramStart"/>
      <w:r w:rsidRPr="00E0468E">
        <w:rPr>
          <w:rFonts w:ascii="Arial" w:hAnsi="Arial" w:cs="Arial"/>
          <w:bCs/>
        </w:rPr>
        <w:t>should  be</w:t>
      </w:r>
      <w:proofErr w:type="gramEnd"/>
      <w:r w:rsidRPr="00E0468E">
        <w:rPr>
          <w:rFonts w:ascii="Arial" w:hAnsi="Arial" w:cs="Arial"/>
          <w:bCs/>
        </w:rPr>
        <w:t xml:space="preserve">  </w:t>
      </w:r>
      <w:proofErr w:type="gramStart"/>
      <w:r w:rsidRPr="00E0468E">
        <w:rPr>
          <w:rFonts w:ascii="Arial" w:hAnsi="Arial" w:cs="Arial"/>
          <w:bCs/>
        </w:rPr>
        <w:t>unplugged  when</w:t>
      </w:r>
      <w:proofErr w:type="gramEnd"/>
      <w:r w:rsidRPr="00E0468E">
        <w:rPr>
          <w:rFonts w:ascii="Arial" w:hAnsi="Arial" w:cs="Arial"/>
          <w:bCs/>
        </w:rPr>
        <w:t xml:space="preserve">  </w:t>
      </w:r>
      <w:proofErr w:type="gramStart"/>
      <w:r w:rsidRPr="00E0468E">
        <w:rPr>
          <w:rFonts w:ascii="Arial" w:hAnsi="Arial" w:cs="Arial"/>
          <w:bCs/>
        </w:rPr>
        <w:t>not  in</w:t>
      </w:r>
      <w:proofErr w:type="gramEnd"/>
      <w:r w:rsidRPr="00E0468E">
        <w:rPr>
          <w:rFonts w:ascii="Arial" w:hAnsi="Arial" w:cs="Arial"/>
          <w:bCs/>
        </w:rPr>
        <w:t xml:space="preserve">  use </w:t>
      </w:r>
    </w:p>
    <w:p w14:paraId="26B1D38F" w14:textId="77777777" w:rsidR="00D20B3A" w:rsidRPr="00E0468E" w:rsidRDefault="00D20B3A" w:rsidP="00DE77F8">
      <w:pPr>
        <w:widowControl w:val="0"/>
        <w:numPr>
          <w:ilvl w:val="0"/>
          <w:numId w:val="5"/>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Sockets  should</w:t>
      </w:r>
      <w:proofErr w:type="gramEnd"/>
      <w:r w:rsidRPr="00E0468E">
        <w:rPr>
          <w:rFonts w:ascii="Arial" w:hAnsi="Arial" w:cs="Arial"/>
          <w:bCs/>
        </w:rPr>
        <w:t xml:space="preserve">  </w:t>
      </w:r>
      <w:proofErr w:type="gramStart"/>
      <w:r w:rsidRPr="00E0468E">
        <w:rPr>
          <w:rFonts w:ascii="Arial" w:hAnsi="Arial" w:cs="Arial"/>
          <w:bCs/>
        </w:rPr>
        <w:t>not  be</w:t>
      </w:r>
      <w:proofErr w:type="gramEnd"/>
      <w:r w:rsidRPr="00E0468E">
        <w:rPr>
          <w:rFonts w:ascii="Arial" w:hAnsi="Arial" w:cs="Arial"/>
          <w:bCs/>
        </w:rPr>
        <w:t xml:space="preserve">  overloaded </w:t>
      </w:r>
    </w:p>
    <w:p w14:paraId="0F0DDCCF" w14:textId="77777777" w:rsidR="00D20B3A" w:rsidRPr="00E0468E" w:rsidRDefault="00D20B3A" w:rsidP="00DE77F8">
      <w:pPr>
        <w:widowControl w:val="0"/>
        <w:autoSpaceDE w:val="0"/>
        <w:autoSpaceDN w:val="0"/>
        <w:adjustRightInd w:val="0"/>
        <w:spacing w:line="72" w:lineRule="exact"/>
        <w:rPr>
          <w:rFonts w:ascii="Arial" w:hAnsi="Arial" w:cs="Arial"/>
        </w:rPr>
      </w:pPr>
    </w:p>
    <w:p w14:paraId="21DCAC18" w14:textId="77777777" w:rsidR="00D20B3A" w:rsidRPr="00E0468E" w:rsidRDefault="00D20B3A" w:rsidP="00DE77F8">
      <w:pPr>
        <w:widowControl w:val="0"/>
        <w:numPr>
          <w:ilvl w:val="0"/>
          <w:numId w:val="5"/>
        </w:numPr>
        <w:tabs>
          <w:tab w:val="clear" w:pos="720"/>
          <w:tab w:val="num" w:pos="402"/>
        </w:tabs>
        <w:overflowPunct w:val="0"/>
        <w:autoSpaceDE w:val="0"/>
        <w:autoSpaceDN w:val="0"/>
        <w:adjustRightInd w:val="0"/>
        <w:spacing w:line="203" w:lineRule="auto"/>
        <w:ind w:left="402" w:right="20" w:hanging="402"/>
        <w:rPr>
          <w:rFonts w:ascii="Arial" w:hAnsi="Arial" w:cs="Arial"/>
        </w:rPr>
      </w:pPr>
      <w:r w:rsidRPr="00E0468E">
        <w:rPr>
          <w:rFonts w:ascii="Arial" w:hAnsi="Arial" w:cs="Arial"/>
          <w:bCs/>
        </w:rPr>
        <w:t xml:space="preserve">A blown fuse should only be replaced after the cause of its failure has been discovered and </w:t>
      </w:r>
      <w:r w:rsidRPr="00E0468E">
        <w:rPr>
          <w:rFonts w:ascii="Arial" w:hAnsi="Arial" w:cs="Arial"/>
          <w:bCs/>
          <w:u w:val="single"/>
        </w:rPr>
        <w:t>always</w:t>
      </w:r>
      <w:r w:rsidRPr="00E0468E">
        <w:rPr>
          <w:rFonts w:ascii="Arial" w:hAnsi="Arial" w:cs="Arial"/>
          <w:bCs/>
        </w:rPr>
        <w:t xml:space="preserve"> with a fuse of the correct rating </w:t>
      </w:r>
    </w:p>
    <w:p w14:paraId="29C2E5B8" w14:textId="77777777" w:rsidR="00D20B3A" w:rsidRPr="00E0468E" w:rsidRDefault="00D20B3A" w:rsidP="00DE77F8">
      <w:pPr>
        <w:widowControl w:val="0"/>
        <w:numPr>
          <w:ilvl w:val="0"/>
          <w:numId w:val="5"/>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Procedures  are</w:t>
      </w:r>
      <w:proofErr w:type="gramEnd"/>
      <w:r w:rsidRPr="00E0468E">
        <w:rPr>
          <w:rFonts w:ascii="Arial" w:hAnsi="Arial" w:cs="Arial"/>
          <w:bCs/>
        </w:rPr>
        <w:t xml:space="preserve">  </w:t>
      </w:r>
      <w:proofErr w:type="gramStart"/>
      <w:r w:rsidRPr="00E0468E">
        <w:rPr>
          <w:rFonts w:ascii="Arial" w:hAnsi="Arial" w:cs="Arial"/>
          <w:bCs/>
        </w:rPr>
        <w:t>in  place</w:t>
      </w:r>
      <w:proofErr w:type="gramEnd"/>
      <w:r w:rsidRPr="00E0468E">
        <w:rPr>
          <w:rFonts w:ascii="Arial" w:hAnsi="Arial" w:cs="Arial"/>
          <w:bCs/>
        </w:rPr>
        <w:t xml:space="preserve">  for </w:t>
      </w:r>
      <w:proofErr w:type="gramStart"/>
      <w:r w:rsidRPr="00E0468E">
        <w:rPr>
          <w:rFonts w:ascii="Arial" w:hAnsi="Arial" w:cs="Arial"/>
          <w:bCs/>
        </w:rPr>
        <w:t>regular  inspection</w:t>
      </w:r>
      <w:proofErr w:type="gramEnd"/>
      <w:r w:rsidRPr="00E0468E">
        <w:rPr>
          <w:rFonts w:ascii="Arial" w:hAnsi="Arial" w:cs="Arial"/>
          <w:bCs/>
        </w:rPr>
        <w:t xml:space="preserve">  </w:t>
      </w:r>
      <w:proofErr w:type="gramStart"/>
      <w:r w:rsidRPr="00E0468E">
        <w:rPr>
          <w:rFonts w:ascii="Arial" w:hAnsi="Arial" w:cs="Arial"/>
          <w:bCs/>
        </w:rPr>
        <w:t>and  testing</w:t>
      </w:r>
      <w:proofErr w:type="gramEnd"/>
      <w:r w:rsidRPr="00E0468E">
        <w:rPr>
          <w:rFonts w:ascii="Arial" w:hAnsi="Arial" w:cs="Arial"/>
          <w:bCs/>
        </w:rPr>
        <w:t xml:space="preserve">  </w:t>
      </w:r>
      <w:proofErr w:type="gramStart"/>
      <w:r w:rsidRPr="00E0468E">
        <w:rPr>
          <w:rFonts w:ascii="Arial" w:hAnsi="Arial" w:cs="Arial"/>
          <w:bCs/>
        </w:rPr>
        <w:t>of  equipment</w:t>
      </w:r>
      <w:proofErr w:type="gramEnd"/>
      <w:r w:rsidRPr="00E0468E">
        <w:rPr>
          <w:rFonts w:ascii="Arial" w:hAnsi="Arial" w:cs="Arial"/>
          <w:bCs/>
        </w:rPr>
        <w:t xml:space="preserve"> </w:t>
      </w:r>
    </w:p>
    <w:p w14:paraId="34F384E2" w14:textId="77777777" w:rsidR="00D20B3A" w:rsidRPr="00E0468E" w:rsidRDefault="00D20B3A" w:rsidP="00DE77F8">
      <w:pPr>
        <w:widowControl w:val="0"/>
        <w:numPr>
          <w:ilvl w:val="0"/>
          <w:numId w:val="5"/>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Flammable  materials</w:t>
      </w:r>
      <w:proofErr w:type="gramEnd"/>
      <w:r w:rsidRPr="00E0468E">
        <w:rPr>
          <w:rFonts w:ascii="Arial" w:hAnsi="Arial" w:cs="Arial"/>
          <w:bCs/>
        </w:rPr>
        <w:t xml:space="preserve">  </w:t>
      </w:r>
      <w:proofErr w:type="gramStart"/>
      <w:r w:rsidRPr="00E0468E">
        <w:rPr>
          <w:rFonts w:ascii="Arial" w:hAnsi="Arial" w:cs="Arial"/>
          <w:bCs/>
        </w:rPr>
        <w:t>should  not</w:t>
      </w:r>
      <w:proofErr w:type="gramEnd"/>
      <w:r w:rsidRPr="00E0468E">
        <w:rPr>
          <w:rFonts w:ascii="Arial" w:hAnsi="Arial" w:cs="Arial"/>
          <w:bCs/>
        </w:rPr>
        <w:t xml:space="preserve">  </w:t>
      </w:r>
      <w:proofErr w:type="gramStart"/>
      <w:r w:rsidRPr="00E0468E">
        <w:rPr>
          <w:rFonts w:ascii="Arial" w:hAnsi="Arial" w:cs="Arial"/>
          <w:bCs/>
        </w:rPr>
        <w:t>be  kept</w:t>
      </w:r>
      <w:proofErr w:type="gramEnd"/>
      <w:r w:rsidRPr="00E0468E">
        <w:rPr>
          <w:rFonts w:ascii="Arial" w:hAnsi="Arial" w:cs="Arial"/>
          <w:bCs/>
        </w:rPr>
        <w:t xml:space="preserve">  </w:t>
      </w:r>
      <w:proofErr w:type="gramStart"/>
      <w:r w:rsidRPr="00E0468E">
        <w:rPr>
          <w:rFonts w:ascii="Arial" w:hAnsi="Arial" w:cs="Arial"/>
          <w:bCs/>
        </w:rPr>
        <w:t>in  the</w:t>
      </w:r>
      <w:proofErr w:type="gramEnd"/>
      <w:r w:rsidRPr="00E0468E">
        <w:rPr>
          <w:rFonts w:ascii="Arial" w:hAnsi="Arial" w:cs="Arial"/>
          <w:bCs/>
        </w:rPr>
        <w:t xml:space="preserve"> </w:t>
      </w:r>
      <w:proofErr w:type="gramStart"/>
      <w:r w:rsidRPr="00E0468E">
        <w:rPr>
          <w:rFonts w:ascii="Arial" w:hAnsi="Arial" w:cs="Arial"/>
          <w:bCs/>
        </w:rPr>
        <w:t>electrical  switch</w:t>
      </w:r>
      <w:proofErr w:type="gramEnd"/>
      <w:r w:rsidRPr="00E0468E">
        <w:rPr>
          <w:rFonts w:ascii="Arial" w:hAnsi="Arial" w:cs="Arial"/>
          <w:bCs/>
        </w:rPr>
        <w:t xml:space="preserve">  room </w:t>
      </w:r>
      <w:proofErr w:type="gramStart"/>
      <w:r w:rsidRPr="00E0468E">
        <w:rPr>
          <w:rFonts w:ascii="Arial" w:hAnsi="Arial" w:cs="Arial"/>
          <w:bCs/>
        </w:rPr>
        <w:t>and  the</w:t>
      </w:r>
      <w:proofErr w:type="gramEnd"/>
      <w:r w:rsidRPr="00E0468E">
        <w:rPr>
          <w:rFonts w:ascii="Arial" w:hAnsi="Arial" w:cs="Arial"/>
          <w:bCs/>
        </w:rPr>
        <w:t xml:space="preserve"> </w:t>
      </w:r>
      <w:proofErr w:type="gramStart"/>
      <w:r w:rsidRPr="00E0468E">
        <w:rPr>
          <w:rFonts w:ascii="Arial" w:hAnsi="Arial" w:cs="Arial"/>
          <w:bCs/>
        </w:rPr>
        <w:t>boiler  house</w:t>
      </w:r>
      <w:proofErr w:type="gramEnd"/>
    </w:p>
    <w:p w14:paraId="7D3D9F0D" w14:textId="77777777" w:rsidR="00D20B3A" w:rsidRPr="00E0468E" w:rsidRDefault="00D20B3A" w:rsidP="00DE77F8">
      <w:pPr>
        <w:widowControl w:val="0"/>
        <w:numPr>
          <w:ilvl w:val="0"/>
          <w:numId w:val="5"/>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Materials  stored</w:t>
      </w:r>
      <w:proofErr w:type="gramEnd"/>
      <w:r w:rsidRPr="00E0468E">
        <w:rPr>
          <w:rFonts w:ascii="Arial" w:hAnsi="Arial" w:cs="Arial"/>
          <w:bCs/>
        </w:rPr>
        <w:t xml:space="preserve">  </w:t>
      </w:r>
      <w:proofErr w:type="gramStart"/>
      <w:r w:rsidRPr="00E0468E">
        <w:rPr>
          <w:rFonts w:ascii="Arial" w:hAnsi="Arial" w:cs="Arial"/>
          <w:bCs/>
        </w:rPr>
        <w:t>in  the</w:t>
      </w:r>
      <w:proofErr w:type="gramEnd"/>
      <w:r w:rsidRPr="00E0468E">
        <w:rPr>
          <w:rFonts w:ascii="Arial" w:hAnsi="Arial" w:cs="Arial"/>
          <w:bCs/>
        </w:rPr>
        <w:t xml:space="preserve"> </w:t>
      </w:r>
      <w:proofErr w:type="gramStart"/>
      <w:r w:rsidRPr="00E0468E">
        <w:rPr>
          <w:rFonts w:ascii="Arial" w:hAnsi="Arial" w:cs="Arial"/>
          <w:bCs/>
        </w:rPr>
        <w:t>switch  room</w:t>
      </w:r>
      <w:proofErr w:type="gramEnd"/>
      <w:r w:rsidRPr="00E0468E">
        <w:rPr>
          <w:rFonts w:ascii="Arial" w:hAnsi="Arial" w:cs="Arial"/>
          <w:bCs/>
        </w:rPr>
        <w:t xml:space="preserve">  </w:t>
      </w:r>
      <w:proofErr w:type="gramStart"/>
      <w:r w:rsidRPr="00E0468E">
        <w:rPr>
          <w:rFonts w:ascii="Arial" w:hAnsi="Arial" w:cs="Arial"/>
          <w:bCs/>
        </w:rPr>
        <w:t>should  not</w:t>
      </w:r>
      <w:proofErr w:type="gramEnd"/>
      <w:r w:rsidRPr="00E0468E">
        <w:rPr>
          <w:rFonts w:ascii="Arial" w:hAnsi="Arial" w:cs="Arial"/>
          <w:bCs/>
        </w:rPr>
        <w:t xml:space="preserve">  </w:t>
      </w:r>
      <w:proofErr w:type="gramStart"/>
      <w:r w:rsidRPr="00E0468E">
        <w:rPr>
          <w:rFonts w:ascii="Arial" w:hAnsi="Arial" w:cs="Arial"/>
          <w:bCs/>
        </w:rPr>
        <w:t>obstruct  access</w:t>
      </w:r>
      <w:proofErr w:type="gramEnd"/>
      <w:r w:rsidRPr="00E0468E">
        <w:rPr>
          <w:rFonts w:ascii="Arial" w:hAnsi="Arial" w:cs="Arial"/>
          <w:bCs/>
        </w:rPr>
        <w:t xml:space="preserve">  </w:t>
      </w:r>
      <w:proofErr w:type="gramStart"/>
      <w:r w:rsidRPr="00E0468E">
        <w:rPr>
          <w:rFonts w:ascii="Arial" w:hAnsi="Arial" w:cs="Arial"/>
          <w:bCs/>
        </w:rPr>
        <w:t>to  the</w:t>
      </w:r>
      <w:proofErr w:type="gramEnd"/>
      <w:r w:rsidRPr="00E0468E">
        <w:rPr>
          <w:rFonts w:ascii="Arial" w:hAnsi="Arial" w:cs="Arial"/>
          <w:bCs/>
        </w:rPr>
        <w:t xml:space="preserve">  switchgear. </w:t>
      </w:r>
    </w:p>
    <w:p w14:paraId="400BA478" w14:textId="77777777" w:rsidR="00D20B3A" w:rsidRPr="00E0468E" w:rsidRDefault="00D20B3A" w:rsidP="000779C6">
      <w:pPr>
        <w:widowControl w:val="0"/>
        <w:autoSpaceDE w:val="0"/>
        <w:autoSpaceDN w:val="0"/>
        <w:adjustRightInd w:val="0"/>
        <w:spacing w:line="239" w:lineRule="auto"/>
        <w:rPr>
          <w:rFonts w:ascii="Arial" w:hAnsi="Arial" w:cs="Arial"/>
          <w:b/>
        </w:rPr>
      </w:pPr>
      <w:r w:rsidRPr="00E0468E">
        <w:rPr>
          <w:rFonts w:ascii="Arial" w:hAnsi="Arial" w:cs="Arial"/>
          <w:b/>
          <w:bCs/>
        </w:rPr>
        <w:lastRenderedPageBreak/>
        <w:t xml:space="preserve">Displays </w:t>
      </w:r>
    </w:p>
    <w:p w14:paraId="19B1550E" w14:textId="77777777" w:rsidR="00D20B3A" w:rsidRPr="00E0468E" w:rsidRDefault="00D20B3A" w:rsidP="00DE77F8">
      <w:pPr>
        <w:widowControl w:val="0"/>
        <w:autoSpaceDE w:val="0"/>
        <w:autoSpaceDN w:val="0"/>
        <w:adjustRightInd w:val="0"/>
        <w:spacing w:line="257" w:lineRule="exact"/>
        <w:rPr>
          <w:rFonts w:ascii="Arial" w:hAnsi="Arial" w:cs="Arial"/>
        </w:rPr>
      </w:pPr>
    </w:p>
    <w:p w14:paraId="4318BC2C" w14:textId="77777777" w:rsidR="00D20B3A" w:rsidRPr="00E0468E" w:rsidRDefault="00D20B3A" w:rsidP="00DE77F8">
      <w:pPr>
        <w:widowControl w:val="0"/>
        <w:numPr>
          <w:ilvl w:val="0"/>
          <w:numId w:val="6"/>
        </w:numPr>
        <w:tabs>
          <w:tab w:val="clear" w:pos="720"/>
          <w:tab w:val="num" w:pos="402"/>
        </w:tabs>
        <w:overflowPunct w:val="0"/>
        <w:autoSpaceDE w:val="0"/>
        <w:autoSpaceDN w:val="0"/>
        <w:adjustRightInd w:val="0"/>
        <w:ind w:left="402" w:hanging="402"/>
        <w:rPr>
          <w:rFonts w:ascii="Arial" w:hAnsi="Arial" w:cs="Arial"/>
        </w:rPr>
      </w:pPr>
      <w:proofErr w:type="gramStart"/>
      <w:r w:rsidRPr="00E0468E">
        <w:rPr>
          <w:rFonts w:ascii="Arial" w:hAnsi="Arial" w:cs="Arial"/>
          <w:bCs/>
        </w:rPr>
        <w:t>Should  be</w:t>
      </w:r>
      <w:proofErr w:type="gramEnd"/>
      <w:r w:rsidRPr="00E0468E">
        <w:rPr>
          <w:rFonts w:ascii="Arial" w:hAnsi="Arial" w:cs="Arial"/>
          <w:bCs/>
        </w:rPr>
        <w:t xml:space="preserve">  </w:t>
      </w:r>
      <w:proofErr w:type="gramStart"/>
      <w:r w:rsidRPr="00E0468E">
        <w:rPr>
          <w:rFonts w:ascii="Arial" w:hAnsi="Arial" w:cs="Arial"/>
          <w:bCs/>
        </w:rPr>
        <w:t>kept  away</w:t>
      </w:r>
      <w:proofErr w:type="gramEnd"/>
      <w:r w:rsidRPr="00E0468E">
        <w:rPr>
          <w:rFonts w:ascii="Arial" w:hAnsi="Arial" w:cs="Arial"/>
          <w:bCs/>
        </w:rPr>
        <w:t xml:space="preserve">  </w:t>
      </w:r>
      <w:proofErr w:type="gramStart"/>
      <w:r w:rsidRPr="00E0468E">
        <w:rPr>
          <w:rFonts w:ascii="Arial" w:hAnsi="Arial" w:cs="Arial"/>
          <w:bCs/>
        </w:rPr>
        <w:t>from  curtains,  doors</w:t>
      </w:r>
      <w:proofErr w:type="gramEnd"/>
      <w:r w:rsidRPr="00E0468E">
        <w:rPr>
          <w:rFonts w:ascii="Arial" w:hAnsi="Arial" w:cs="Arial"/>
          <w:bCs/>
        </w:rPr>
        <w:t xml:space="preserve">  </w:t>
      </w:r>
      <w:proofErr w:type="gramStart"/>
      <w:r w:rsidRPr="00E0468E">
        <w:rPr>
          <w:rFonts w:ascii="Arial" w:hAnsi="Arial" w:cs="Arial"/>
          <w:bCs/>
        </w:rPr>
        <w:t>and  heat</w:t>
      </w:r>
      <w:proofErr w:type="gramEnd"/>
      <w:r w:rsidRPr="00E0468E">
        <w:rPr>
          <w:rFonts w:ascii="Arial" w:hAnsi="Arial" w:cs="Arial"/>
          <w:bCs/>
        </w:rPr>
        <w:t xml:space="preserve">  sources </w:t>
      </w:r>
    </w:p>
    <w:p w14:paraId="26F7C5C5" w14:textId="77777777" w:rsidR="00D20B3A" w:rsidRPr="00E0468E" w:rsidRDefault="00D20B3A" w:rsidP="00DE77F8">
      <w:pPr>
        <w:widowControl w:val="0"/>
        <w:numPr>
          <w:ilvl w:val="0"/>
          <w:numId w:val="6"/>
        </w:numPr>
        <w:tabs>
          <w:tab w:val="clear" w:pos="720"/>
          <w:tab w:val="num" w:pos="402"/>
        </w:tabs>
        <w:overflowPunct w:val="0"/>
        <w:autoSpaceDE w:val="0"/>
        <w:autoSpaceDN w:val="0"/>
        <w:adjustRightInd w:val="0"/>
        <w:spacing w:line="233" w:lineRule="auto"/>
        <w:ind w:left="402" w:hanging="402"/>
        <w:rPr>
          <w:rFonts w:ascii="Arial" w:hAnsi="Arial" w:cs="Arial"/>
        </w:rPr>
      </w:pPr>
      <w:proofErr w:type="gramStart"/>
      <w:r w:rsidRPr="00E0468E">
        <w:rPr>
          <w:rFonts w:ascii="Arial" w:hAnsi="Arial" w:cs="Arial"/>
          <w:bCs/>
        </w:rPr>
        <w:t>Should  not</w:t>
      </w:r>
      <w:proofErr w:type="gramEnd"/>
      <w:r w:rsidRPr="00E0468E">
        <w:rPr>
          <w:rFonts w:ascii="Arial" w:hAnsi="Arial" w:cs="Arial"/>
          <w:bCs/>
        </w:rPr>
        <w:t xml:space="preserve">  </w:t>
      </w:r>
      <w:proofErr w:type="gramStart"/>
      <w:r w:rsidRPr="00E0468E">
        <w:rPr>
          <w:rFonts w:ascii="Arial" w:hAnsi="Arial" w:cs="Arial"/>
          <w:bCs/>
        </w:rPr>
        <w:t>obstruct  escape</w:t>
      </w:r>
      <w:proofErr w:type="gramEnd"/>
      <w:r w:rsidRPr="00E0468E">
        <w:rPr>
          <w:rFonts w:ascii="Arial" w:hAnsi="Arial" w:cs="Arial"/>
          <w:bCs/>
        </w:rPr>
        <w:t xml:space="preserve">  routes </w:t>
      </w:r>
    </w:p>
    <w:p w14:paraId="0A6ACB9F" w14:textId="77777777" w:rsidR="00D20B3A" w:rsidRPr="00E0468E" w:rsidRDefault="00D20B3A" w:rsidP="00DE77F8">
      <w:pPr>
        <w:widowControl w:val="0"/>
        <w:autoSpaceDE w:val="0"/>
        <w:autoSpaceDN w:val="0"/>
        <w:adjustRightInd w:val="0"/>
        <w:spacing w:line="75" w:lineRule="exact"/>
        <w:rPr>
          <w:rFonts w:ascii="Arial" w:hAnsi="Arial" w:cs="Arial"/>
        </w:rPr>
      </w:pPr>
    </w:p>
    <w:p w14:paraId="3E1236F4" w14:textId="77777777" w:rsidR="00D20B3A" w:rsidRPr="00E0468E" w:rsidRDefault="00D20B3A" w:rsidP="00DE77F8">
      <w:pPr>
        <w:widowControl w:val="0"/>
        <w:numPr>
          <w:ilvl w:val="0"/>
          <w:numId w:val="6"/>
        </w:numPr>
        <w:tabs>
          <w:tab w:val="clear" w:pos="720"/>
          <w:tab w:val="num" w:pos="402"/>
        </w:tabs>
        <w:overflowPunct w:val="0"/>
        <w:autoSpaceDE w:val="0"/>
        <w:autoSpaceDN w:val="0"/>
        <w:adjustRightInd w:val="0"/>
        <w:spacing w:line="202" w:lineRule="auto"/>
        <w:ind w:left="402" w:right="20" w:hanging="402"/>
        <w:rPr>
          <w:rFonts w:ascii="Arial" w:hAnsi="Arial" w:cs="Arial"/>
        </w:rPr>
      </w:pPr>
      <w:r w:rsidRPr="00E0468E">
        <w:rPr>
          <w:rFonts w:ascii="Arial" w:hAnsi="Arial" w:cs="Arial"/>
          <w:bCs/>
        </w:rPr>
        <w:t xml:space="preserve">Should not obscure fire notices, fire alarms call points, </w:t>
      </w:r>
      <w:proofErr w:type="spellStart"/>
      <w:r w:rsidRPr="00E0468E">
        <w:rPr>
          <w:rFonts w:ascii="Arial" w:hAnsi="Arial" w:cs="Arial"/>
          <w:bCs/>
        </w:rPr>
        <w:t>fire fighting</w:t>
      </w:r>
      <w:proofErr w:type="spellEnd"/>
      <w:r w:rsidRPr="00E0468E">
        <w:rPr>
          <w:rFonts w:ascii="Arial" w:hAnsi="Arial" w:cs="Arial"/>
          <w:bCs/>
        </w:rPr>
        <w:t xml:space="preserve"> equipment, emergency exit signs or lights. </w:t>
      </w:r>
    </w:p>
    <w:p w14:paraId="5BD2FE37" w14:textId="77777777" w:rsidR="00D20B3A" w:rsidRPr="00E0468E" w:rsidRDefault="00D20B3A" w:rsidP="00DE77F8">
      <w:pPr>
        <w:widowControl w:val="0"/>
        <w:autoSpaceDE w:val="0"/>
        <w:autoSpaceDN w:val="0"/>
        <w:adjustRightInd w:val="0"/>
        <w:spacing w:line="9" w:lineRule="exact"/>
        <w:rPr>
          <w:rFonts w:ascii="Arial" w:hAnsi="Arial" w:cs="Arial"/>
        </w:rPr>
      </w:pPr>
    </w:p>
    <w:p w14:paraId="486F5A13" w14:textId="77777777" w:rsidR="00D20B3A" w:rsidRPr="00E0468E" w:rsidRDefault="00D20B3A" w:rsidP="00DE77F8">
      <w:pPr>
        <w:widowControl w:val="0"/>
        <w:autoSpaceDE w:val="0"/>
        <w:autoSpaceDN w:val="0"/>
        <w:adjustRightInd w:val="0"/>
        <w:spacing w:line="200" w:lineRule="exact"/>
        <w:rPr>
          <w:rFonts w:ascii="Arial" w:hAnsi="Arial" w:cs="Arial"/>
        </w:rPr>
      </w:pPr>
    </w:p>
    <w:p w14:paraId="72DF596D" w14:textId="77777777" w:rsidR="00D20B3A" w:rsidRPr="00E0468E" w:rsidRDefault="00D20B3A" w:rsidP="00DE77F8">
      <w:pPr>
        <w:widowControl w:val="0"/>
        <w:autoSpaceDE w:val="0"/>
        <w:autoSpaceDN w:val="0"/>
        <w:adjustRightInd w:val="0"/>
        <w:spacing w:line="316" w:lineRule="exact"/>
        <w:rPr>
          <w:rFonts w:ascii="Arial" w:hAnsi="Arial" w:cs="Arial"/>
        </w:rPr>
      </w:pPr>
    </w:p>
    <w:p w14:paraId="7D769238" w14:textId="77777777" w:rsidR="00D20B3A" w:rsidRPr="00E0468E" w:rsidRDefault="00D20B3A" w:rsidP="00DE77F8">
      <w:pPr>
        <w:widowControl w:val="0"/>
        <w:autoSpaceDE w:val="0"/>
        <w:autoSpaceDN w:val="0"/>
        <w:adjustRightInd w:val="0"/>
        <w:ind w:left="2"/>
        <w:rPr>
          <w:rFonts w:ascii="Arial" w:hAnsi="Arial" w:cs="Arial"/>
          <w:b/>
        </w:rPr>
      </w:pPr>
      <w:r w:rsidRPr="00E0468E">
        <w:rPr>
          <w:rFonts w:ascii="Arial" w:hAnsi="Arial" w:cs="Arial"/>
          <w:b/>
          <w:bCs/>
        </w:rPr>
        <w:t>Furniture</w:t>
      </w:r>
    </w:p>
    <w:p w14:paraId="48D476A3" w14:textId="77777777" w:rsidR="00D20B3A" w:rsidRPr="00E0468E" w:rsidRDefault="00D20B3A" w:rsidP="00DE77F8">
      <w:pPr>
        <w:widowControl w:val="0"/>
        <w:autoSpaceDE w:val="0"/>
        <w:autoSpaceDN w:val="0"/>
        <w:adjustRightInd w:val="0"/>
        <w:spacing w:line="251" w:lineRule="exact"/>
        <w:rPr>
          <w:rFonts w:ascii="Arial" w:hAnsi="Arial" w:cs="Arial"/>
        </w:rPr>
      </w:pPr>
    </w:p>
    <w:p w14:paraId="19D834A4" w14:textId="77777777" w:rsidR="00D20B3A" w:rsidRPr="00E0468E" w:rsidRDefault="00D20B3A" w:rsidP="00DE77F8">
      <w:pPr>
        <w:widowControl w:val="0"/>
        <w:numPr>
          <w:ilvl w:val="0"/>
          <w:numId w:val="7"/>
        </w:numPr>
        <w:tabs>
          <w:tab w:val="clear" w:pos="720"/>
          <w:tab w:val="num" w:pos="402"/>
        </w:tabs>
        <w:overflowPunct w:val="0"/>
        <w:autoSpaceDE w:val="0"/>
        <w:autoSpaceDN w:val="0"/>
        <w:adjustRightInd w:val="0"/>
        <w:spacing w:line="239" w:lineRule="auto"/>
        <w:ind w:left="402" w:hanging="402"/>
        <w:rPr>
          <w:rFonts w:ascii="Arial" w:hAnsi="Arial" w:cs="Arial"/>
        </w:rPr>
      </w:pPr>
      <w:proofErr w:type="gramStart"/>
      <w:r w:rsidRPr="00E0468E">
        <w:rPr>
          <w:rFonts w:ascii="Arial" w:hAnsi="Arial" w:cs="Arial"/>
          <w:bCs/>
        </w:rPr>
        <w:t>The  selection</w:t>
      </w:r>
      <w:proofErr w:type="gramEnd"/>
      <w:r w:rsidRPr="00E0468E">
        <w:rPr>
          <w:rFonts w:ascii="Arial" w:hAnsi="Arial" w:cs="Arial"/>
          <w:bCs/>
        </w:rPr>
        <w:t xml:space="preserve">  </w:t>
      </w:r>
      <w:proofErr w:type="gramStart"/>
      <w:r w:rsidRPr="00E0468E">
        <w:rPr>
          <w:rFonts w:ascii="Arial" w:hAnsi="Arial" w:cs="Arial"/>
          <w:bCs/>
        </w:rPr>
        <w:t>of  furniture</w:t>
      </w:r>
      <w:proofErr w:type="gramEnd"/>
      <w:r w:rsidRPr="00E0468E">
        <w:rPr>
          <w:rFonts w:ascii="Arial" w:hAnsi="Arial" w:cs="Arial"/>
          <w:bCs/>
        </w:rPr>
        <w:t xml:space="preserve">  </w:t>
      </w:r>
      <w:proofErr w:type="gramStart"/>
      <w:r w:rsidRPr="00E0468E">
        <w:rPr>
          <w:rFonts w:ascii="Arial" w:hAnsi="Arial" w:cs="Arial"/>
          <w:bCs/>
        </w:rPr>
        <w:t>and  soft</w:t>
      </w:r>
      <w:proofErr w:type="gramEnd"/>
      <w:r w:rsidRPr="00E0468E">
        <w:rPr>
          <w:rFonts w:ascii="Arial" w:hAnsi="Arial" w:cs="Arial"/>
          <w:bCs/>
        </w:rPr>
        <w:t xml:space="preserve">  </w:t>
      </w:r>
      <w:proofErr w:type="gramStart"/>
      <w:r w:rsidRPr="00E0468E">
        <w:rPr>
          <w:rFonts w:ascii="Arial" w:hAnsi="Arial" w:cs="Arial"/>
          <w:bCs/>
        </w:rPr>
        <w:t>furnishings  must</w:t>
      </w:r>
      <w:proofErr w:type="gramEnd"/>
      <w:r w:rsidRPr="00E0468E">
        <w:rPr>
          <w:rFonts w:ascii="Arial" w:hAnsi="Arial" w:cs="Arial"/>
          <w:bCs/>
        </w:rPr>
        <w:t xml:space="preserve">  comply </w:t>
      </w:r>
      <w:proofErr w:type="gramStart"/>
      <w:r w:rsidRPr="00E0468E">
        <w:rPr>
          <w:rFonts w:ascii="Arial" w:hAnsi="Arial" w:cs="Arial"/>
          <w:bCs/>
        </w:rPr>
        <w:t>with  Regulations</w:t>
      </w:r>
      <w:proofErr w:type="gramEnd"/>
      <w:r w:rsidRPr="00E0468E">
        <w:rPr>
          <w:rFonts w:ascii="Arial" w:hAnsi="Arial" w:cs="Arial"/>
          <w:bCs/>
        </w:rPr>
        <w:t xml:space="preserve"> </w:t>
      </w:r>
    </w:p>
    <w:p w14:paraId="166840DC" w14:textId="77777777" w:rsidR="00D20B3A" w:rsidRPr="00E0468E" w:rsidRDefault="00D20B3A" w:rsidP="00DE77F8">
      <w:pPr>
        <w:widowControl w:val="0"/>
        <w:autoSpaceDE w:val="0"/>
        <w:autoSpaceDN w:val="0"/>
        <w:adjustRightInd w:val="0"/>
        <w:spacing w:line="73" w:lineRule="exact"/>
        <w:rPr>
          <w:rFonts w:ascii="Arial" w:hAnsi="Arial" w:cs="Arial"/>
        </w:rPr>
      </w:pPr>
    </w:p>
    <w:p w14:paraId="388D0420" w14:textId="77777777" w:rsidR="00D20B3A" w:rsidRPr="00E0468E" w:rsidRDefault="00D20B3A" w:rsidP="00DE77F8">
      <w:pPr>
        <w:widowControl w:val="0"/>
        <w:numPr>
          <w:ilvl w:val="0"/>
          <w:numId w:val="7"/>
        </w:numPr>
        <w:tabs>
          <w:tab w:val="clear" w:pos="720"/>
          <w:tab w:val="num" w:pos="402"/>
        </w:tabs>
        <w:overflowPunct w:val="0"/>
        <w:autoSpaceDE w:val="0"/>
        <w:autoSpaceDN w:val="0"/>
        <w:adjustRightInd w:val="0"/>
        <w:spacing w:line="212" w:lineRule="auto"/>
        <w:ind w:left="402" w:hanging="402"/>
        <w:rPr>
          <w:rFonts w:ascii="Arial" w:hAnsi="Arial" w:cs="Arial"/>
        </w:rPr>
      </w:pPr>
      <w:r w:rsidRPr="00E0468E">
        <w:rPr>
          <w:rFonts w:ascii="Arial" w:hAnsi="Arial" w:cs="Arial"/>
          <w:bCs/>
        </w:rPr>
        <w:t xml:space="preserve">The layout of loose furniture and equipment should, particularly in the open plan teaching areas, not obstruct escape routes and should take account of the needs of occupants such as wheelchair users. </w:t>
      </w:r>
    </w:p>
    <w:p w14:paraId="14E40F0D" w14:textId="77777777" w:rsidR="00D20B3A" w:rsidRPr="00E0468E" w:rsidRDefault="00D20B3A" w:rsidP="00DE77F8">
      <w:pPr>
        <w:widowControl w:val="0"/>
        <w:autoSpaceDE w:val="0"/>
        <w:autoSpaceDN w:val="0"/>
        <w:adjustRightInd w:val="0"/>
        <w:spacing w:line="200" w:lineRule="exact"/>
        <w:rPr>
          <w:rFonts w:ascii="Arial" w:hAnsi="Arial" w:cs="Arial"/>
        </w:rPr>
      </w:pPr>
    </w:p>
    <w:p w14:paraId="0C222DE2" w14:textId="77777777" w:rsidR="00D20B3A" w:rsidRPr="00E0468E" w:rsidRDefault="00D20B3A" w:rsidP="00DE77F8">
      <w:pPr>
        <w:widowControl w:val="0"/>
        <w:autoSpaceDE w:val="0"/>
        <w:autoSpaceDN w:val="0"/>
        <w:adjustRightInd w:val="0"/>
        <w:spacing w:line="320" w:lineRule="exact"/>
        <w:rPr>
          <w:rFonts w:ascii="Arial" w:hAnsi="Arial" w:cs="Arial"/>
        </w:rPr>
      </w:pPr>
    </w:p>
    <w:p w14:paraId="1646E782" w14:textId="77777777" w:rsidR="00D20B3A" w:rsidRPr="00E0468E" w:rsidRDefault="00D20B3A" w:rsidP="00DE77F8">
      <w:pPr>
        <w:widowControl w:val="0"/>
        <w:autoSpaceDE w:val="0"/>
        <w:autoSpaceDN w:val="0"/>
        <w:adjustRightInd w:val="0"/>
        <w:ind w:left="2"/>
        <w:rPr>
          <w:rFonts w:ascii="Arial" w:hAnsi="Arial" w:cs="Arial"/>
          <w:b/>
        </w:rPr>
      </w:pPr>
      <w:r w:rsidRPr="00E0468E">
        <w:rPr>
          <w:rFonts w:ascii="Arial" w:hAnsi="Arial" w:cs="Arial"/>
          <w:b/>
          <w:bCs/>
        </w:rPr>
        <w:t>Gas Supplies</w:t>
      </w:r>
    </w:p>
    <w:p w14:paraId="392C26BE" w14:textId="77777777" w:rsidR="00D20B3A" w:rsidRPr="00E0468E" w:rsidRDefault="00D20B3A" w:rsidP="00DE77F8">
      <w:pPr>
        <w:widowControl w:val="0"/>
        <w:autoSpaceDE w:val="0"/>
        <w:autoSpaceDN w:val="0"/>
        <w:adjustRightInd w:val="0"/>
        <w:spacing w:line="297" w:lineRule="exact"/>
        <w:rPr>
          <w:rFonts w:ascii="Arial" w:hAnsi="Arial" w:cs="Arial"/>
        </w:rPr>
      </w:pPr>
    </w:p>
    <w:p w14:paraId="6DD7098F" w14:textId="77777777" w:rsidR="00D20B3A" w:rsidRPr="00E0468E" w:rsidRDefault="00D20B3A" w:rsidP="00DE77F8">
      <w:pPr>
        <w:widowControl w:val="0"/>
        <w:autoSpaceDE w:val="0"/>
        <w:autoSpaceDN w:val="0"/>
        <w:adjustRightInd w:val="0"/>
        <w:ind w:left="2"/>
        <w:rPr>
          <w:rFonts w:ascii="Arial" w:hAnsi="Arial" w:cs="Arial"/>
        </w:rPr>
      </w:pPr>
      <w:r w:rsidRPr="00E0468E">
        <w:rPr>
          <w:rFonts w:ascii="Arial" w:hAnsi="Arial" w:cs="Arial"/>
          <w:bCs/>
        </w:rPr>
        <w:t>All gas supplies should be shut off at the end of each day’s activities.</w:t>
      </w:r>
    </w:p>
    <w:p w14:paraId="6D96982D" w14:textId="77777777" w:rsidR="00D20B3A" w:rsidRPr="00E0468E" w:rsidRDefault="00D20B3A" w:rsidP="00DE77F8">
      <w:pPr>
        <w:widowControl w:val="0"/>
        <w:autoSpaceDE w:val="0"/>
        <w:autoSpaceDN w:val="0"/>
        <w:adjustRightInd w:val="0"/>
        <w:spacing w:line="200" w:lineRule="exact"/>
        <w:rPr>
          <w:rFonts w:ascii="Arial" w:hAnsi="Arial" w:cs="Arial"/>
        </w:rPr>
      </w:pPr>
    </w:p>
    <w:p w14:paraId="4558DF79" w14:textId="77777777" w:rsidR="00D20B3A" w:rsidRPr="00E0468E" w:rsidRDefault="00D20B3A" w:rsidP="00DE77F8">
      <w:pPr>
        <w:widowControl w:val="0"/>
        <w:autoSpaceDE w:val="0"/>
        <w:autoSpaceDN w:val="0"/>
        <w:adjustRightInd w:val="0"/>
        <w:spacing w:line="285" w:lineRule="exact"/>
        <w:rPr>
          <w:rFonts w:ascii="Arial" w:hAnsi="Arial" w:cs="Arial"/>
        </w:rPr>
      </w:pPr>
    </w:p>
    <w:p w14:paraId="7D81F8CC" w14:textId="77777777" w:rsidR="00D20B3A" w:rsidRPr="00E0468E" w:rsidRDefault="00D20B3A" w:rsidP="00DE77F8">
      <w:pPr>
        <w:widowControl w:val="0"/>
        <w:autoSpaceDE w:val="0"/>
        <w:autoSpaceDN w:val="0"/>
        <w:adjustRightInd w:val="0"/>
        <w:ind w:left="2"/>
        <w:rPr>
          <w:rFonts w:ascii="Arial" w:hAnsi="Arial" w:cs="Arial"/>
          <w:b/>
        </w:rPr>
      </w:pPr>
      <w:r w:rsidRPr="00E0468E">
        <w:rPr>
          <w:rFonts w:ascii="Arial" w:hAnsi="Arial" w:cs="Arial"/>
          <w:b/>
          <w:bCs/>
        </w:rPr>
        <w:t>Portable Heaters and other Electrical Equipment</w:t>
      </w:r>
    </w:p>
    <w:p w14:paraId="7E32B420" w14:textId="77777777" w:rsidR="00D20B3A" w:rsidRPr="00E0468E" w:rsidRDefault="00D20B3A" w:rsidP="00DE77F8">
      <w:pPr>
        <w:widowControl w:val="0"/>
        <w:autoSpaceDE w:val="0"/>
        <w:autoSpaceDN w:val="0"/>
        <w:adjustRightInd w:val="0"/>
        <w:spacing w:line="310" w:lineRule="exact"/>
        <w:rPr>
          <w:rFonts w:ascii="Arial" w:hAnsi="Arial" w:cs="Arial"/>
        </w:rPr>
      </w:pPr>
    </w:p>
    <w:p w14:paraId="7A351FF0" w14:textId="2C510D0F" w:rsidR="00D20B3A" w:rsidRPr="00E0468E" w:rsidRDefault="00D20B3A" w:rsidP="00DE77F8">
      <w:pPr>
        <w:widowControl w:val="0"/>
        <w:overflowPunct w:val="0"/>
        <w:autoSpaceDE w:val="0"/>
        <w:autoSpaceDN w:val="0"/>
        <w:adjustRightInd w:val="0"/>
        <w:spacing w:line="219" w:lineRule="auto"/>
        <w:ind w:left="2" w:right="20"/>
        <w:rPr>
          <w:rFonts w:ascii="Arial" w:hAnsi="Arial" w:cs="Arial"/>
        </w:rPr>
      </w:pPr>
      <w:r w:rsidRPr="00E0468E">
        <w:rPr>
          <w:rFonts w:ascii="Arial" w:hAnsi="Arial" w:cs="Arial"/>
          <w:bCs/>
        </w:rPr>
        <w:t xml:space="preserve">Portable heaters should not be used in school without the </w:t>
      </w:r>
      <w:r w:rsidR="000C61A6">
        <w:rPr>
          <w:rFonts w:ascii="Arial" w:hAnsi="Arial" w:cs="Arial"/>
          <w:bCs/>
        </w:rPr>
        <w:t xml:space="preserve">Executive </w:t>
      </w:r>
      <w:r w:rsidR="007D4EF8" w:rsidRPr="00E0468E">
        <w:rPr>
          <w:rFonts w:ascii="Arial" w:hAnsi="Arial" w:cs="Arial"/>
          <w:bCs/>
        </w:rPr>
        <w:t>Headteacher</w:t>
      </w:r>
      <w:r w:rsidRPr="00E0468E">
        <w:rPr>
          <w:rFonts w:ascii="Arial" w:hAnsi="Arial" w:cs="Arial"/>
          <w:bCs/>
        </w:rPr>
        <w:t xml:space="preserve">'s permission. Staff should not bring in their own equipment unless it has been checked by the </w:t>
      </w:r>
      <w:r w:rsidR="00160599">
        <w:rPr>
          <w:rFonts w:ascii="Arial" w:hAnsi="Arial" w:cs="Arial"/>
          <w:bCs/>
        </w:rPr>
        <w:t>Halliwell Education</w:t>
      </w:r>
      <w:r w:rsidRPr="00E0468E">
        <w:rPr>
          <w:rFonts w:ascii="Arial" w:hAnsi="Arial" w:cs="Arial"/>
          <w:bCs/>
        </w:rPr>
        <w:t xml:space="preserve"> authorised Electrical Tester and is registered with the school.</w:t>
      </w:r>
    </w:p>
    <w:p w14:paraId="6317452D" w14:textId="77777777" w:rsidR="00D20B3A" w:rsidRPr="00E0468E" w:rsidRDefault="00D20B3A" w:rsidP="00DE77F8">
      <w:pPr>
        <w:widowControl w:val="0"/>
        <w:autoSpaceDE w:val="0"/>
        <w:autoSpaceDN w:val="0"/>
        <w:adjustRightInd w:val="0"/>
        <w:spacing w:line="226" w:lineRule="exact"/>
        <w:rPr>
          <w:rFonts w:ascii="Arial" w:hAnsi="Arial" w:cs="Arial"/>
        </w:rPr>
      </w:pPr>
    </w:p>
    <w:p w14:paraId="0EC5CD75" w14:textId="77777777" w:rsidR="00D2747E" w:rsidRPr="00E0468E" w:rsidRDefault="00D2747E" w:rsidP="00DE77F8">
      <w:pPr>
        <w:widowControl w:val="0"/>
        <w:autoSpaceDE w:val="0"/>
        <w:autoSpaceDN w:val="0"/>
        <w:adjustRightInd w:val="0"/>
        <w:spacing w:line="226" w:lineRule="exact"/>
        <w:rPr>
          <w:rFonts w:ascii="Arial" w:hAnsi="Arial" w:cs="Arial"/>
        </w:rPr>
      </w:pPr>
    </w:p>
    <w:p w14:paraId="5567A984" w14:textId="77777777" w:rsidR="00D20B3A" w:rsidRPr="00E0468E" w:rsidRDefault="00D20B3A" w:rsidP="00DE77F8">
      <w:pPr>
        <w:widowControl w:val="0"/>
        <w:autoSpaceDE w:val="0"/>
        <w:autoSpaceDN w:val="0"/>
        <w:adjustRightInd w:val="0"/>
        <w:spacing w:line="239" w:lineRule="auto"/>
        <w:ind w:left="2"/>
        <w:rPr>
          <w:rFonts w:ascii="Arial" w:hAnsi="Arial" w:cs="Arial"/>
          <w:b/>
        </w:rPr>
      </w:pPr>
      <w:r w:rsidRPr="00E0468E">
        <w:rPr>
          <w:rFonts w:ascii="Arial" w:hAnsi="Arial" w:cs="Arial"/>
          <w:b/>
          <w:bCs/>
        </w:rPr>
        <w:t>Waste Handling</w:t>
      </w:r>
    </w:p>
    <w:p w14:paraId="04DF06A5" w14:textId="77777777" w:rsidR="00D20B3A" w:rsidRPr="00E0468E" w:rsidRDefault="00D20B3A" w:rsidP="00DE77F8">
      <w:pPr>
        <w:widowControl w:val="0"/>
        <w:autoSpaceDE w:val="0"/>
        <w:autoSpaceDN w:val="0"/>
        <w:adjustRightInd w:val="0"/>
        <w:spacing w:line="252" w:lineRule="exact"/>
        <w:rPr>
          <w:rFonts w:ascii="Arial" w:hAnsi="Arial" w:cs="Arial"/>
        </w:rPr>
      </w:pPr>
    </w:p>
    <w:p w14:paraId="7B0EABAC" w14:textId="77777777" w:rsidR="00D20B3A" w:rsidRPr="00E0468E" w:rsidRDefault="00D20B3A" w:rsidP="00DE77F8">
      <w:pPr>
        <w:widowControl w:val="0"/>
        <w:numPr>
          <w:ilvl w:val="0"/>
          <w:numId w:val="8"/>
        </w:numPr>
        <w:tabs>
          <w:tab w:val="clear" w:pos="720"/>
          <w:tab w:val="num" w:pos="402"/>
        </w:tabs>
        <w:overflowPunct w:val="0"/>
        <w:autoSpaceDE w:val="0"/>
        <w:autoSpaceDN w:val="0"/>
        <w:adjustRightInd w:val="0"/>
        <w:ind w:left="402" w:hanging="402"/>
        <w:rPr>
          <w:rFonts w:ascii="Arial" w:hAnsi="Arial" w:cs="Arial"/>
        </w:rPr>
      </w:pPr>
      <w:proofErr w:type="gramStart"/>
      <w:r w:rsidRPr="00E0468E">
        <w:rPr>
          <w:rFonts w:ascii="Arial" w:hAnsi="Arial" w:cs="Arial"/>
          <w:bCs/>
        </w:rPr>
        <w:t>Waste  must</w:t>
      </w:r>
      <w:proofErr w:type="gramEnd"/>
      <w:r w:rsidRPr="00E0468E">
        <w:rPr>
          <w:rFonts w:ascii="Arial" w:hAnsi="Arial" w:cs="Arial"/>
          <w:bCs/>
        </w:rPr>
        <w:t xml:space="preserve">  </w:t>
      </w:r>
      <w:proofErr w:type="gramStart"/>
      <w:r w:rsidRPr="00E0468E">
        <w:rPr>
          <w:rFonts w:ascii="Arial" w:hAnsi="Arial" w:cs="Arial"/>
          <w:bCs/>
        </w:rPr>
        <w:t>not  be</w:t>
      </w:r>
      <w:proofErr w:type="gramEnd"/>
      <w:r w:rsidRPr="00E0468E">
        <w:rPr>
          <w:rFonts w:ascii="Arial" w:hAnsi="Arial" w:cs="Arial"/>
          <w:bCs/>
        </w:rPr>
        <w:t xml:space="preserve">  </w:t>
      </w:r>
      <w:proofErr w:type="gramStart"/>
      <w:r w:rsidRPr="00E0468E">
        <w:rPr>
          <w:rFonts w:ascii="Arial" w:hAnsi="Arial" w:cs="Arial"/>
          <w:bCs/>
        </w:rPr>
        <w:t>allowed  to</w:t>
      </w:r>
      <w:proofErr w:type="gramEnd"/>
      <w:r w:rsidRPr="00E0468E">
        <w:rPr>
          <w:rFonts w:ascii="Arial" w:hAnsi="Arial" w:cs="Arial"/>
          <w:bCs/>
        </w:rPr>
        <w:t xml:space="preserve">  accumulate </w:t>
      </w:r>
    </w:p>
    <w:p w14:paraId="7CDCED7A" w14:textId="77777777" w:rsidR="00D20B3A" w:rsidRPr="00E0468E" w:rsidRDefault="00D20B3A" w:rsidP="00DE77F8">
      <w:pPr>
        <w:widowControl w:val="0"/>
        <w:numPr>
          <w:ilvl w:val="0"/>
          <w:numId w:val="8"/>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It  should</w:t>
      </w:r>
      <w:proofErr w:type="gramEnd"/>
      <w:r w:rsidRPr="00E0468E">
        <w:rPr>
          <w:rFonts w:ascii="Arial" w:hAnsi="Arial" w:cs="Arial"/>
          <w:bCs/>
        </w:rPr>
        <w:t xml:space="preserve">  </w:t>
      </w:r>
      <w:proofErr w:type="gramStart"/>
      <w:r w:rsidRPr="00E0468E">
        <w:rPr>
          <w:rFonts w:ascii="Arial" w:hAnsi="Arial" w:cs="Arial"/>
          <w:bCs/>
        </w:rPr>
        <w:t>not  be</w:t>
      </w:r>
      <w:proofErr w:type="gramEnd"/>
      <w:r w:rsidRPr="00E0468E">
        <w:rPr>
          <w:rFonts w:ascii="Arial" w:hAnsi="Arial" w:cs="Arial"/>
          <w:bCs/>
        </w:rPr>
        <w:t xml:space="preserve">  </w:t>
      </w:r>
      <w:proofErr w:type="gramStart"/>
      <w:r w:rsidRPr="00E0468E">
        <w:rPr>
          <w:rFonts w:ascii="Arial" w:hAnsi="Arial" w:cs="Arial"/>
          <w:bCs/>
        </w:rPr>
        <w:t>stored  in</w:t>
      </w:r>
      <w:proofErr w:type="gramEnd"/>
      <w:r w:rsidRPr="00E0468E">
        <w:rPr>
          <w:rFonts w:ascii="Arial" w:hAnsi="Arial" w:cs="Arial"/>
          <w:bCs/>
        </w:rPr>
        <w:t xml:space="preserve">  </w:t>
      </w:r>
      <w:proofErr w:type="gramStart"/>
      <w:r w:rsidRPr="00E0468E">
        <w:rPr>
          <w:rFonts w:ascii="Arial" w:hAnsi="Arial" w:cs="Arial"/>
          <w:bCs/>
        </w:rPr>
        <w:t>school  overnight</w:t>
      </w:r>
      <w:proofErr w:type="gramEnd"/>
      <w:r w:rsidRPr="00E0468E">
        <w:rPr>
          <w:rFonts w:ascii="Arial" w:hAnsi="Arial" w:cs="Arial"/>
          <w:bCs/>
        </w:rPr>
        <w:t xml:space="preserve"> </w:t>
      </w:r>
    </w:p>
    <w:p w14:paraId="428F553C" w14:textId="77777777" w:rsidR="00D20B3A" w:rsidRPr="00E0468E" w:rsidRDefault="00D20B3A" w:rsidP="00DE77F8">
      <w:pPr>
        <w:widowControl w:val="0"/>
        <w:autoSpaceDE w:val="0"/>
        <w:autoSpaceDN w:val="0"/>
        <w:adjustRightInd w:val="0"/>
        <w:spacing w:line="6" w:lineRule="exact"/>
        <w:rPr>
          <w:rFonts w:ascii="Arial" w:hAnsi="Arial" w:cs="Arial"/>
        </w:rPr>
      </w:pPr>
    </w:p>
    <w:p w14:paraId="0FC5B8A4" w14:textId="77777777" w:rsidR="00D20B3A" w:rsidRPr="00E0468E" w:rsidRDefault="00D20B3A" w:rsidP="00DE77F8">
      <w:pPr>
        <w:widowControl w:val="0"/>
        <w:numPr>
          <w:ilvl w:val="0"/>
          <w:numId w:val="8"/>
        </w:numPr>
        <w:tabs>
          <w:tab w:val="clear" w:pos="720"/>
          <w:tab w:val="num" w:pos="402"/>
        </w:tabs>
        <w:overflowPunct w:val="0"/>
        <w:autoSpaceDE w:val="0"/>
        <w:autoSpaceDN w:val="0"/>
        <w:adjustRightInd w:val="0"/>
        <w:spacing w:line="239" w:lineRule="auto"/>
        <w:ind w:left="402" w:hanging="402"/>
        <w:rPr>
          <w:rFonts w:ascii="Arial" w:hAnsi="Arial" w:cs="Arial"/>
        </w:rPr>
      </w:pPr>
      <w:proofErr w:type="gramStart"/>
      <w:r w:rsidRPr="00E0468E">
        <w:rPr>
          <w:rFonts w:ascii="Arial" w:hAnsi="Arial" w:cs="Arial"/>
          <w:bCs/>
        </w:rPr>
        <w:t>External  waste</w:t>
      </w:r>
      <w:proofErr w:type="gramEnd"/>
      <w:r w:rsidRPr="00E0468E">
        <w:rPr>
          <w:rFonts w:ascii="Arial" w:hAnsi="Arial" w:cs="Arial"/>
          <w:bCs/>
        </w:rPr>
        <w:t xml:space="preserve">  </w:t>
      </w:r>
      <w:proofErr w:type="gramStart"/>
      <w:r w:rsidRPr="00E0468E">
        <w:rPr>
          <w:rFonts w:ascii="Arial" w:hAnsi="Arial" w:cs="Arial"/>
          <w:bCs/>
        </w:rPr>
        <w:t>storage  should</w:t>
      </w:r>
      <w:proofErr w:type="gramEnd"/>
      <w:r w:rsidRPr="00E0468E">
        <w:rPr>
          <w:rFonts w:ascii="Arial" w:hAnsi="Arial" w:cs="Arial"/>
          <w:bCs/>
        </w:rPr>
        <w:t xml:space="preserve">  </w:t>
      </w:r>
      <w:proofErr w:type="gramStart"/>
      <w:r w:rsidRPr="00E0468E">
        <w:rPr>
          <w:rFonts w:ascii="Arial" w:hAnsi="Arial" w:cs="Arial"/>
          <w:bCs/>
        </w:rPr>
        <w:t>be  away</w:t>
      </w:r>
      <w:proofErr w:type="gramEnd"/>
      <w:r w:rsidRPr="00E0468E">
        <w:rPr>
          <w:rFonts w:ascii="Arial" w:hAnsi="Arial" w:cs="Arial"/>
          <w:bCs/>
        </w:rPr>
        <w:t xml:space="preserve">  </w:t>
      </w:r>
      <w:proofErr w:type="gramStart"/>
      <w:r w:rsidRPr="00E0468E">
        <w:rPr>
          <w:rFonts w:ascii="Arial" w:hAnsi="Arial" w:cs="Arial"/>
          <w:bCs/>
        </w:rPr>
        <w:t>from  any</w:t>
      </w:r>
      <w:proofErr w:type="gramEnd"/>
      <w:r w:rsidRPr="00E0468E">
        <w:rPr>
          <w:rFonts w:ascii="Arial" w:hAnsi="Arial" w:cs="Arial"/>
          <w:bCs/>
        </w:rPr>
        <w:t xml:space="preserve"> building  </w:t>
      </w:r>
    </w:p>
    <w:p w14:paraId="2F4916E3" w14:textId="77777777" w:rsidR="00D20B3A" w:rsidRPr="00E0468E" w:rsidRDefault="00D20B3A" w:rsidP="00DE77F8">
      <w:pPr>
        <w:widowControl w:val="0"/>
        <w:autoSpaceDE w:val="0"/>
        <w:autoSpaceDN w:val="0"/>
        <w:adjustRightInd w:val="0"/>
        <w:spacing w:line="73" w:lineRule="exact"/>
        <w:rPr>
          <w:rFonts w:ascii="Arial" w:hAnsi="Arial" w:cs="Arial"/>
        </w:rPr>
      </w:pPr>
    </w:p>
    <w:p w14:paraId="21FFDBDB" w14:textId="77777777" w:rsidR="00D20B3A" w:rsidRPr="00E0468E" w:rsidRDefault="00D20B3A" w:rsidP="00DE77F8">
      <w:pPr>
        <w:widowControl w:val="0"/>
        <w:numPr>
          <w:ilvl w:val="0"/>
          <w:numId w:val="8"/>
        </w:numPr>
        <w:tabs>
          <w:tab w:val="clear" w:pos="720"/>
          <w:tab w:val="num" w:pos="402"/>
        </w:tabs>
        <w:overflowPunct w:val="0"/>
        <w:autoSpaceDE w:val="0"/>
        <w:autoSpaceDN w:val="0"/>
        <w:adjustRightInd w:val="0"/>
        <w:spacing w:line="202" w:lineRule="auto"/>
        <w:ind w:left="402" w:right="20" w:hanging="402"/>
        <w:rPr>
          <w:rFonts w:ascii="Arial" w:hAnsi="Arial" w:cs="Arial"/>
        </w:rPr>
      </w:pPr>
      <w:r w:rsidRPr="00E0468E">
        <w:rPr>
          <w:rFonts w:ascii="Arial" w:hAnsi="Arial" w:cs="Arial"/>
          <w:bCs/>
        </w:rPr>
        <w:t xml:space="preserve">Skips should be removed the same day and not placed near the school building </w:t>
      </w:r>
    </w:p>
    <w:p w14:paraId="6FA22EC8" w14:textId="77777777" w:rsidR="00D20B3A" w:rsidRPr="00E0468E" w:rsidRDefault="00D20B3A" w:rsidP="00DE77F8">
      <w:pPr>
        <w:widowControl w:val="0"/>
        <w:autoSpaceDE w:val="0"/>
        <w:autoSpaceDN w:val="0"/>
        <w:adjustRightInd w:val="0"/>
        <w:spacing w:line="200" w:lineRule="exact"/>
        <w:rPr>
          <w:rFonts w:ascii="Arial" w:hAnsi="Arial" w:cs="Arial"/>
        </w:rPr>
      </w:pPr>
    </w:p>
    <w:p w14:paraId="3BE9A0C6" w14:textId="77777777" w:rsidR="00D20B3A" w:rsidRPr="00E0468E" w:rsidRDefault="00D20B3A" w:rsidP="00DE77F8">
      <w:pPr>
        <w:widowControl w:val="0"/>
        <w:autoSpaceDE w:val="0"/>
        <w:autoSpaceDN w:val="0"/>
        <w:adjustRightInd w:val="0"/>
        <w:spacing w:line="319" w:lineRule="exact"/>
        <w:rPr>
          <w:rFonts w:ascii="Arial" w:hAnsi="Arial" w:cs="Arial"/>
        </w:rPr>
      </w:pPr>
    </w:p>
    <w:p w14:paraId="0CC997FC" w14:textId="77777777" w:rsidR="00D20B3A" w:rsidRPr="00E0468E" w:rsidRDefault="00D20B3A" w:rsidP="00DE77F8">
      <w:pPr>
        <w:widowControl w:val="0"/>
        <w:autoSpaceDE w:val="0"/>
        <w:autoSpaceDN w:val="0"/>
        <w:adjustRightInd w:val="0"/>
        <w:spacing w:line="239" w:lineRule="auto"/>
        <w:ind w:left="2"/>
        <w:rPr>
          <w:rFonts w:ascii="Arial" w:hAnsi="Arial" w:cs="Arial"/>
          <w:b/>
        </w:rPr>
      </w:pPr>
      <w:r w:rsidRPr="00E0468E">
        <w:rPr>
          <w:rFonts w:ascii="Arial" w:hAnsi="Arial" w:cs="Arial"/>
          <w:b/>
          <w:bCs/>
        </w:rPr>
        <w:t>Community Use</w:t>
      </w:r>
    </w:p>
    <w:p w14:paraId="2CD86009" w14:textId="77777777" w:rsidR="00D20B3A" w:rsidRPr="00E0468E" w:rsidRDefault="00D20B3A" w:rsidP="00DE77F8">
      <w:pPr>
        <w:widowControl w:val="0"/>
        <w:autoSpaceDE w:val="0"/>
        <w:autoSpaceDN w:val="0"/>
        <w:adjustRightInd w:val="0"/>
        <w:spacing w:line="330" w:lineRule="exact"/>
        <w:rPr>
          <w:rFonts w:ascii="Arial" w:hAnsi="Arial" w:cs="Arial"/>
        </w:rPr>
      </w:pPr>
    </w:p>
    <w:p w14:paraId="03E909AC" w14:textId="77777777" w:rsidR="00D20B3A" w:rsidRPr="00E0468E" w:rsidRDefault="00D20B3A" w:rsidP="00DE77F8">
      <w:pPr>
        <w:widowControl w:val="0"/>
        <w:overflowPunct w:val="0"/>
        <w:autoSpaceDE w:val="0"/>
        <w:autoSpaceDN w:val="0"/>
        <w:adjustRightInd w:val="0"/>
        <w:spacing w:line="213" w:lineRule="auto"/>
        <w:ind w:right="20" w:firstLine="1"/>
        <w:rPr>
          <w:rFonts w:ascii="Arial" w:hAnsi="Arial" w:cs="Arial"/>
        </w:rPr>
      </w:pPr>
      <w:r w:rsidRPr="00E0468E">
        <w:rPr>
          <w:rFonts w:ascii="Arial" w:hAnsi="Arial" w:cs="Arial"/>
          <w:bCs/>
        </w:rPr>
        <w:t>In the interests of security and energy conservation, only those parts of the school in use are unlocked. Users must be aware of the means of escape available. (A copy of this policy is provided).</w:t>
      </w:r>
    </w:p>
    <w:p w14:paraId="1E24BB24" w14:textId="77777777" w:rsidR="00D20B3A" w:rsidRPr="00E0468E" w:rsidRDefault="00D20B3A" w:rsidP="00DE77F8">
      <w:pPr>
        <w:widowControl w:val="0"/>
        <w:autoSpaceDE w:val="0"/>
        <w:autoSpaceDN w:val="0"/>
        <w:adjustRightInd w:val="0"/>
        <w:spacing w:line="320" w:lineRule="exact"/>
        <w:rPr>
          <w:rFonts w:ascii="Arial" w:hAnsi="Arial" w:cs="Arial"/>
        </w:rPr>
      </w:pPr>
    </w:p>
    <w:p w14:paraId="022C1BA4" w14:textId="77777777" w:rsidR="00D20B3A" w:rsidRPr="00E0468E" w:rsidRDefault="00D20B3A" w:rsidP="00DE77F8">
      <w:pPr>
        <w:widowControl w:val="0"/>
        <w:autoSpaceDE w:val="0"/>
        <w:autoSpaceDN w:val="0"/>
        <w:adjustRightInd w:val="0"/>
        <w:spacing w:line="320" w:lineRule="exact"/>
        <w:rPr>
          <w:rFonts w:ascii="Arial" w:hAnsi="Arial" w:cs="Arial"/>
        </w:rPr>
      </w:pPr>
    </w:p>
    <w:p w14:paraId="712D0199" w14:textId="77777777" w:rsidR="00D20B3A" w:rsidRPr="00E0468E" w:rsidRDefault="00D20B3A" w:rsidP="00DE77F8">
      <w:pPr>
        <w:widowControl w:val="0"/>
        <w:autoSpaceDE w:val="0"/>
        <w:autoSpaceDN w:val="0"/>
        <w:adjustRightInd w:val="0"/>
        <w:spacing w:line="320" w:lineRule="exact"/>
        <w:rPr>
          <w:rFonts w:ascii="Arial" w:hAnsi="Arial" w:cs="Arial"/>
        </w:rPr>
      </w:pPr>
    </w:p>
    <w:p w14:paraId="66A32C10" w14:textId="77777777" w:rsidR="00D20B3A" w:rsidRPr="00E0468E" w:rsidRDefault="00D20B3A" w:rsidP="00DE77F8">
      <w:pPr>
        <w:widowControl w:val="0"/>
        <w:autoSpaceDE w:val="0"/>
        <w:autoSpaceDN w:val="0"/>
        <w:adjustRightInd w:val="0"/>
        <w:spacing w:line="320" w:lineRule="exact"/>
        <w:rPr>
          <w:rFonts w:ascii="Arial" w:hAnsi="Arial" w:cs="Arial"/>
        </w:rPr>
      </w:pPr>
    </w:p>
    <w:p w14:paraId="1CDE5EB8" w14:textId="77777777" w:rsidR="00D20B3A" w:rsidRPr="00E0468E" w:rsidRDefault="00D20B3A" w:rsidP="00DE77F8">
      <w:pPr>
        <w:widowControl w:val="0"/>
        <w:autoSpaceDE w:val="0"/>
        <w:autoSpaceDN w:val="0"/>
        <w:adjustRightInd w:val="0"/>
        <w:spacing w:line="320" w:lineRule="exact"/>
        <w:rPr>
          <w:rFonts w:ascii="Arial" w:hAnsi="Arial" w:cs="Arial"/>
        </w:rPr>
      </w:pPr>
    </w:p>
    <w:p w14:paraId="19E48AD1" w14:textId="77777777" w:rsidR="00D20B3A" w:rsidRPr="00E0468E" w:rsidRDefault="00D20B3A" w:rsidP="00DE77F8">
      <w:pPr>
        <w:widowControl w:val="0"/>
        <w:autoSpaceDE w:val="0"/>
        <w:autoSpaceDN w:val="0"/>
        <w:adjustRightInd w:val="0"/>
        <w:spacing w:line="320" w:lineRule="exact"/>
        <w:rPr>
          <w:rFonts w:ascii="Arial" w:hAnsi="Arial" w:cs="Arial"/>
        </w:rPr>
      </w:pPr>
    </w:p>
    <w:p w14:paraId="6FAE42D3" w14:textId="77777777" w:rsidR="00D20B3A" w:rsidRPr="00E0468E" w:rsidRDefault="00D20B3A" w:rsidP="000779C6">
      <w:pPr>
        <w:widowControl w:val="0"/>
        <w:autoSpaceDE w:val="0"/>
        <w:autoSpaceDN w:val="0"/>
        <w:adjustRightInd w:val="0"/>
        <w:rPr>
          <w:rFonts w:ascii="Arial" w:hAnsi="Arial" w:cs="Arial"/>
          <w:b/>
        </w:rPr>
      </w:pPr>
      <w:r w:rsidRPr="00E0468E">
        <w:rPr>
          <w:rFonts w:ascii="Arial" w:hAnsi="Arial" w:cs="Arial"/>
          <w:b/>
          <w:bCs/>
        </w:rPr>
        <w:lastRenderedPageBreak/>
        <w:t>Events</w:t>
      </w:r>
    </w:p>
    <w:p w14:paraId="0B467CC3" w14:textId="77777777" w:rsidR="00D20B3A" w:rsidRPr="00E0468E" w:rsidRDefault="00D20B3A" w:rsidP="00DE77F8">
      <w:pPr>
        <w:widowControl w:val="0"/>
        <w:autoSpaceDE w:val="0"/>
        <w:autoSpaceDN w:val="0"/>
        <w:adjustRightInd w:val="0"/>
        <w:spacing w:line="249" w:lineRule="exact"/>
        <w:rPr>
          <w:rFonts w:ascii="Arial" w:hAnsi="Arial" w:cs="Arial"/>
        </w:rPr>
      </w:pPr>
    </w:p>
    <w:p w14:paraId="2A2CEBBB" w14:textId="77777777" w:rsidR="00D20B3A" w:rsidRPr="00E0468E" w:rsidRDefault="00D20B3A" w:rsidP="00DE77F8">
      <w:pPr>
        <w:widowControl w:val="0"/>
        <w:autoSpaceDE w:val="0"/>
        <w:autoSpaceDN w:val="0"/>
        <w:adjustRightInd w:val="0"/>
        <w:ind w:left="2"/>
        <w:rPr>
          <w:rFonts w:ascii="Arial" w:hAnsi="Arial" w:cs="Arial"/>
        </w:rPr>
      </w:pPr>
      <w:r w:rsidRPr="00E0468E">
        <w:rPr>
          <w:rFonts w:ascii="Arial" w:hAnsi="Arial" w:cs="Arial"/>
          <w:bCs/>
        </w:rPr>
        <w:t>Competent attendants are required to look after everyone.  They should:</w:t>
      </w:r>
    </w:p>
    <w:p w14:paraId="185C22D4" w14:textId="77777777" w:rsidR="00D20B3A" w:rsidRPr="00E0468E" w:rsidRDefault="00D20B3A" w:rsidP="00DE77F8">
      <w:pPr>
        <w:widowControl w:val="0"/>
        <w:autoSpaceDE w:val="0"/>
        <w:autoSpaceDN w:val="0"/>
        <w:adjustRightInd w:val="0"/>
        <w:spacing w:line="256" w:lineRule="exact"/>
        <w:rPr>
          <w:rFonts w:ascii="Arial" w:hAnsi="Arial" w:cs="Arial"/>
        </w:rPr>
      </w:pPr>
    </w:p>
    <w:p w14:paraId="21B0D3D8" w14:textId="77777777" w:rsidR="00D20B3A" w:rsidRPr="00E0468E" w:rsidRDefault="00D20B3A" w:rsidP="00DE77F8">
      <w:pPr>
        <w:widowControl w:val="0"/>
        <w:numPr>
          <w:ilvl w:val="0"/>
          <w:numId w:val="9"/>
        </w:numPr>
        <w:tabs>
          <w:tab w:val="clear" w:pos="720"/>
          <w:tab w:val="num" w:pos="402"/>
        </w:tabs>
        <w:overflowPunct w:val="0"/>
        <w:autoSpaceDE w:val="0"/>
        <w:autoSpaceDN w:val="0"/>
        <w:adjustRightInd w:val="0"/>
        <w:spacing w:line="239" w:lineRule="auto"/>
        <w:ind w:left="402" w:hanging="402"/>
        <w:rPr>
          <w:rFonts w:ascii="Arial" w:hAnsi="Arial" w:cs="Arial"/>
        </w:rPr>
      </w:pPr>
      <w:proofErr w:type="gramStart"/>
      <w:r w:rsidRPr="00E0468E">
        <w:rPr>
          <w:rFonts w:ascii="Arial" w:hAnsi="Arial" w:cs="Arial"/>
          <w:bCs/>
        </w:rPr>
        <w:t>Be  identifiable</w:t>
      </w:r>
      <w:proofErr w:type="gramEnd"/>
      <w:r w:rsidRPr="00E0468E">
        <w:rPr>
          <w:rFonts w:ascii="Arial" w:hAnsi="Arial" w:cs="Arial"/>
          <w:bCs/>
        </w:rPr>
        <w:t xml:space="preserve"> </w:t>
      </w:r>
    </w:p>
    <w:p w14:paraId="17BBBB1F" w14:textId="77777777" w:rsidR="00D20B3A" w:rsidRPr="00E0468E" w:rsidRDefault="00D20B3A" w:rsidP="00DE77F8">
      <w:pPr>
        <w:widowControl w:val="0"/>
        <w:autoSpaceDE w:val="0"/>
        <w:autoSpaceDN w:val="0"/>
        <w:adjustRightInd w:val="0"/>
        <w:spacing w:line="1" w:lineRule="exact"/>
        <w:rPr>
          <w:rFonts w:ascii="Arial" w:hAnsi="Arial" w:cs="Arial"/>
        </w:rPr>
      </w:pPr>
    </w:p>
    <w:p w14:paraId="180649D7" w14:textId="77777777" w:rsidR="00D20B3A" w:rsidRPr="00E0468E" w:rsidRDefault="00D20B3A" w:rsidP="00DE77F8">
      <w:pPr>
        <w:widowControl w:val="0"/>
        <w:numPr>
          <w:ilvl w:val="0"/>
          <w:numId w:val="9"/>
        </w:numPr>
        <w:tabs>
          <w:tab w:val="clear" w:pos="720"/>
          <w:tab w:val="num" w:pos="402"/>
        </w:tabs>
        <w:overflowPunct w:val="0"/>
        <w:autoSpaceDE w:val="0"/>
        <w:autoSpaceDN w:val="0"/>
        <w:adjustRightInd w:val="0"/>
        <w:spacing w:line="233" w:lineRule="auto"/>
        <w:ind w:left="402" w:hanging="402"/>
        <w:rPr>
          <w:rFonts w:ascii="Arial" w:hAnsi="Arial" w:cs="Arial"/>
        </w:rPr>
      </w:pPr>
      <w:proofErr w:type="gramStart"/>
      <w:r w:rsidRPr="00E0468E">
        <w:rPr>
          <w:rFonts w:ascii="Arial" w:hAnsi="Arial" w:cs="Arial"/>
          <w:bCs/>
        </w:rPr>
        <w:t>Carry  a</w:t>
      </w:r>
      <w:proofErr w:type="gramEnd"/>
      <w:r w:rsidRPr="00E0468E">
        <w:rPr>
          <w:rFonts w:ascii="Arial" w:hAnsi="Arial" w:cs="Arial"/>
          <w:bCs/>
        </w:rPr>
        <w:t xml:space="preserve">  </w:t>
      </w:r>
      <w:proofErr w:type="gramStart"/>
      <w:r w:rsidRPr="00E0468E">
        <w:rPr>
          <w:rFonts w:ascii="Arial" w:hAnsi="Arial" w:cs="Arial"/>
          <w:bCs/>
        </w:rPr>
        <w:t>torch  whenever</w:t>
      </w:r>
      <w:proofErr w:type="gramEnd"/>
      <w:r w:rsidRPr="00E0468E">
        <w:rPr>
          <w:rFonts w:ascii="Arial" w:hAnsi="Arial" w:cs="Arial"/>
          <w:bCs/>
        </w:rPr>
        <w:t xml:space="preserve">  </w:t>
      </w:r>
      <w:proofErr w:type="gramStart"/>
      <w:r w:rsidRPr="00E0468E">
        <w:rPr>
          <w:rFonts w:ascii="Arial" w:hAnsi="Arial" w:cs="Arial"/>
          <w:bCs/>
        </w:rPr>
        <w:t>part  of</w:t>
      </w:r>
      <w:proofErr w:type="gramEnd"/>
      <w:r w:rsidRPr="00E0468E">
        <w:rPr>
          <w:rFonts w:ascii="Arial" w:hAnsi="Arial" w:cs="Arial"/>
          <w:bCs/>
        </w:rPr>
        <w:t xml:space="preserve">  </w:t>
      </w:r>
      <w:proofErr w:type="gramStart"/>
      <w:r w:rsidRPr="00E0468E">
        <w:rPr>
          <w:rFonts w:ascii="Arial" w:hAnsi="Arial" w:cs="Arial"/>
          <w:bCs/>
        </w:rPr>
        <w:t>the  public</w:t>
      </w:r>
      <w:proofErr w:type="gramEnd"/>
      <w:r w:rsidRPr="00E0468E">
        <w:rPr>
          <w:rFonts w:ascii="Arial" w:hAnsi="Arial" w:cs="Arial"/>
          <w:bCs/>
        </w:rPr>
        <w:t xml:space="preserve">  </w:t>
      </w:r>
      <w:proofErr w:type="gramStart"/>
      <w:r w:rsidRPr="00E0468E">
        <w:rPr>
          <w:rFonts w:ascii="Arial" w:hAnsi="Arial" w:cs="Arial"/>
          <w:bCs/>
        </w:rPr>
        <w:t>areas  is</w:t>
      </w:r>
      <w:proofErr w:type="gramEnd"/>
      <w:r w:rsidRPr="00E0468E">
        <w:rPr>
          <w:rFonts w:ascii="Arial" w:hAnsi="Arial" w:cs="Arial"/>
          <w:bCs/>
        </w:rPr>
        <w:t xml:space="preserve">  </w:t>
      </w:r>
      <w:proofErr w:type="gramStart"/>
      <w:r w:rsidRPr="00E0468E">
        <w:rPr>
          <w:rFonts w:ascii="Arial" w:hAnsi="Arial" w:cs="Arial"/>
          <w:bCs/>
        </w:rPr>
        <w:t>in  darkness</w:t>
      </w:r>
      <w:proofErr w:type="gramEnd"/>
      <w:r w:rsidRPr="00E0468E">
        <w:rPr>
          <w:rFonts w:ascii="Arial" w:hAnsi="Arial" w:cs="Arial"/>
          <w:bCs/>
        </w:rPr>
        <w:t xml:space="preserve"> </w:t>
      </w:r>
    </w:p>
    <w:p w14:paraId="444B6BB6" w14:textId="77777777" w:rsidR="00D20B3A" w:rsidRPr="00E0468E" w:rsidRDefault="00D20B3A" w:rsidP="00DE77F8">
      <w:pPr>
        <w:widowControl w:val="0"/>
        <w:numPr>
          <w:ilvl w:val="0"/>
          <w:numId w:val="9"/>
        </w:numPr>
        <w:tabs>
          <w:tab w:val="clear" w:pos="720"/>
          <w:tab w:val="num" w:pos="402"/>
        </w:tabs>
        <w:overflowPunct w:val="0"/>
        <w:autoSpaceDE w:val="0"/>
        <w:autoSpaceDN w:val="0"/>
        <w:adjustRightInd w:val="0"/>
        <w:spacing w:line="235" w:lineRule="auto"/>
        <w:ind w:left="402" w:hanging="402"/>
        <w:rPr>
          <w:rFonts w:ascii="Arial" w:hAnsi="Arial" w:cs="Arial"/>
        </w:rPr>
      </w:pPr>
      <w:proofErr w:type="gramStart"/>
      <w:r w:rsidRPr="00E0468E">
        <w:rPr>
          <w:rFonts w:ascii="Arial" w:hAnsi="Arial" w:cs="Arial"/>
          <w:bCs/>
        </w:rPr>
        <w:t>Ensure  no</w:t>
      </w:r>
      <w:proofErr w:type="gramEnd"/>
      <w:r w:rsidRPr="00E0468E">
        <w:rPr>
          <w:rFonts w:ascii="Arial" w:hAnsi="Arial" w:cs="Arial"/>
          <w:bCs/>
        </w:rPr>
        <w:t xml:space="preserve">  overcrowding </w:t>
      </w:r>
    </w:p>
    <w:p w14:paraId="1C6FFE36" w14:textId="77777777" w:rsidR="00D20B3A" w:rsidRPr="00E0468E" w:rsidRDefault="00D20B3A" w:rsidP="00DE77F8">
      <w:pPr>
        <w:widowControl w:val="0"/>
        <w:numPr>
          <w:ilvl w:val="0"/>
          <w:numId w:val="9"/>
        </w:numPr>
        <w:tabs>
          <w:tab w:val="clear" w:pos="720"/>
          <w:tab w:val="num" w:pos="402"/>
        </w:tabs>
        <w:overflowPunct w:val="0"/>
        <w:autoSpaceDE w:val="0"/>
        <w:autoSpaceDN w:val="0"/>
        <w:adjustRightInd w:val="0"/>
        <w:spacing w:line="237" w:lineRule="auto"/>
        <w:ind w:left="402" w:hanging="402"/>
        <w:rPr>
          <w:rFonts w:ascii="Arial" w:hAnsi="Arial" w:cs="Arial"/>
        </w:rPr>
      </w:pPr>
      <w:proofErr w:type="gramStart"/>
      <w:r w:rsidRPr="00E0468E">
        <w:rPr>
          <w:rFonts w:ascii="Arial" w:hAnsi="Arial" w:cs="Arial"/>
          <w:bCs/>
        </w:rPr>
        <w:t>Keep  exits</w:t>
      </w:r>
      <w:proofErr w:type="gramEnd"/>
      <w:r w:rsidRPr="00E0468E">
        <w:rPr>
          <w:rFonts w:ascii="Arial" w:hAnsi="Arial" w:cs="Arial"/>
          <w:bCs/>
        </w:rPr>
        <w:t xml:space="preserve">  </w:t>
      </w:r>
      <w:proofErr w:type="gramStart"/>
      <w:r w:rsidRPr="00E0468E">
        <w:rPr>
          <w:rFonts w:ascii="Arial" w:hAnsi="Arial" w:cs="Arial"/>
          <w:bCs/>
        </w:rPr>
        <w:t>and  gangways</w:t>
      </w:r>
      <w:proofErr w:type="gramEnd"/>
      <w:r w:rsidRPr="00E0468E">
        <w:rPr>
          <w:rFonts w:ascii="Arial" w:hAnsi="Arial" w:cs="Arial"/>
          <w:bCs/>
        </w:rPr>
        <w:t xml:space="preserve">  clear </w:t>
      </w:r>
    </w:p>
    <w:p w14:paraId="0F780FF9" w14:textId="2D7C57FA" w:rsidR="00D20B3A" w:rsidRPr="00E0468E" w:rsidRDefault="00D20B3A" w:rsidP="00DE77F8">
      <w:pPr>
        <w:widowControl w:val="0"/>
        <w:numPr>
          <w:ilvl w:val="0"/>
          <w:numId w:val="9"/>
        </w:numPr>
        <w:tabs>
          <w:tab w:val="clear" w:pos="720"/>
          <w:tab w:val="num" w:pos="402"/>
        </w:tabs>
        <w:overflowPunct w:val="0"/>
        <w:autoSpaceDE w:val="0"/>
        <w:autoSpaceDN w:val="0"/>
        <w:adjustRightInd w:val="0"/>
        <w:spacing w:line="233" w:lineRule="auto"/>
        <w:ind w:left="402" w:hanging="402"/>
        <w:rPr>
          <w:rFonts w:ascii="Arial" w:hAnsi="Arial" w:cs="Arial"/>
          <w:color w:val="000000" w:themeColor="text1"/>
        </w:rPr>
      </w:pPr>
      <w:r w:rsidRPr="00E0468E">
        <w:rPr>
          <w:rFonts w:ascii="Arial" w:hAnsi="Arial" w:cs="Arial"/>
          <w:bCs/>
        </w:rPr>
        <w:t xml:space="preserve">Be aware of the needs of disabled persons </w:t>
      </w:r>
      <w:r w:rsidRPr="00E0468E">
        <w:rPr>
          <w:rFonts w:ascii="Arial" w:hAnsi="Arial" w:cs="Arial"/>
          <w:bCs/>
          <w:color w:val="000000" w:themeColor="text1"/>
        </w:rPr>
        <w:t xml:space="preserve">and </w:t>
      </w:r>
      <w:r w:rsidR="00E0468E">
        <w:rPr>
          <w:rFonts w:ascii="Arial" w:hAnsi="Arial" w:cs="Arial"/>
          <w:bCs/>
          <w:color w:val="000000" w:themeColor="text1"/>
        </w:rPr>
        <w:t>pupil</w:t>
      </w:r>
      <w:r w:rsidRPr="00E0468E">
        <w:rPr>
          <w:rFonts w:ascii="Arial" w:hAnsi="Arial" w:cs="Arial"/>
          <w:bCs/>
          <w:color w:val="000000" w:themeColor="text1"/>
        </w:rPr>
        <w:t xml:space="preserve">s with SEN. </w:t>
      </w:r>
    </w:p>
    <w:p w14:paraId="0C097955" w14:textId="77777777" w:rsidR="00D20B3A" w:rsidRPr="00E0468E" w:rsidRDefault="00D20B3A" w:rsidP="00DE77F8">
      <w:pPr>
        <w:widowControl w:val="0"/>
        <w:autoSpaceDE w:val="0"/>
        <w:autoSpaceDN w:val="0"/>
        <w:adjustRightInd w:val="0"/>
        <w:spacing w:line="315" w:lineRule="exact"/>
        <w:rPr>
          <w:rFonts w:ascii="Arial" w:hAnsi="Arial" w:cs="Arial"/>
          <w:color w:val="000000" w:themeColor="text1"/>
        </w:rPr>
      </w:pPr>
    </w:p>
    <w:p w14:paraId="62807C5B" w14:textId="77777777" w:rsidR="00D20B3A" w:rsidRPr="00E0468E" w:rsidRDefault="00D20B3A" w:rsidP="00DE77F8">
      <w:pPr>
        <w:widowControl w:val="0"/>
        <w:overflowPunct w:val="0"/>
        <w:autoSpaceDE w:val="0"/>
        <w:autoSpaceDN w:val="0"/>
        <w:adjustRightInd w:val="0"/>
        <w:spacing w:line="209" w:lineRule="auto"/>
        <w:ind w:left="2" w:right="20"/>
        <w:rPr>
          <w:rFonts w:ascii="Arial" w:hAnsi="Arial" w:cs="Arial"/>
        </w:rPr>
      </w:pPr>
      <w:r w:rsidRPr="00E0468E">
        <w:rPr>
          <w:rFonts w:ascii="Arial" w:hAnsi="Arial" w:cs="Arial"/>
          <w:bCs/>
        </w:rPr>
        <w:t>The school operates a NO SMOKING policy, including when there is community use or events</w:t>
      </w:r>
    </w:p>
    <w:p w14:paraId="762F9E06" w14:textId="77777777" w:rsidR="00D20B3A" w:rsidRPr="00E0468E" w:rsidRDefault="00D20B3A" w:rsidP="00DE77F8">
      <w:pPr>
        <w:widowControl w:val="0"/>
        <w:autoSpaceDE w:val="0"/>
        <w:autoSpaceDN w:val="0"/>
        <w:adjustRightInd w:val="0"/>
        <w:spacing w:line="200" w:lineRule="exact"/>
        <w:rPr>
          <w:rFonts w:ascii="Arial" w:hAnsi="Arial" w:cs="Arial"/>
        </w:rPr>
      </w:pPr>
    </w:p>
    <w:p w14:paraId="1BCE4CC2" w14:textId="77777777" w:rsidR="00D20B3A" w:rsidRPr="00E0468E" w:rsidRDefault="00D20B3A" w:rsidP="00DE77F8">
      <w:pPr>
        <w:widowControl w:val="0"/>
        <w:tabs>
          <w:tab w:val="left" w:pos="6553"/>
        </w:tabs>
        <w:autoSpaceDE w:val="0"/>
        <w:autoSpaceDN w:val="0"/>
        <w:adjustRightInd w:val="0"/>
        <w:spacing w:line="320" w:lineRule="exact"/>
        <w:rPr>
          <w:rFonts w:ascii="Arial" w:hAnsi="Arial" w:cs="Arial"/>
        </w:rPr>
      </w:pPr>
      <w:r w:rsidRPr="00E0468E">
        <w:rPr>
          <w:rFonts w:ascii="Arial" w:hAnsi="Arial" w:cs="Arial"/>
        </w:rPr>
        <w:tab/>
      </w:r>
    </w:p>
    <w:p w14:paraId="54637CA0" w14:textId="77777777" w:rsidR="00D20B3A" w:rsidRPr="00E0468E" w:rsidRDefault="00D20B3A" w:rsidP="00DE77F8">
      <w:pPr>
        <w:widowControl w:val="0"/>
        <w:autoSpaceDE w:val="0"/>
        <w:autoSpaceDN w:val="0"/>
        <w:adjustRightInd w:val="0"/>
        <w:spacing w:line="239" w:lineRule="auto"/>
        <w:ind w:left="2"/>
        <w:rPr>
          <w:rFonts w:ascii="Arial" w:hAnsi="Arial" w:cs="Arial"/>
          <w:b/>
        </w:rPr>
      </w:pPr>
      <w:r w:rsidRPr="00E0468E">
        <w:rPr>
          <w:rFonts w:ascii="Arial" w:hAnsi="Arial" w:cs="Arial"/>
          <w:b/>
          <w:bCs/>
        </w:rPr>
        <w:t>Building Contractors</w:t>
      </w:r>
    </w:p>
    <w:p w14:paraId="07B0F147" w14:textId="77777777" w:rsidR="00D20B3A" w:rsidRPr="00E0468E" w:rsidRDefault="00D20B3A" w:rsidP="00DE77F8">
      <w:pPr>
        <w:widowControl w:val="0"/>
        <w:autoSpaceDE w:val="0"/>
        <w:autoSpaceDN w:val="0"/>
        <w:adjustRightInd w:val="0"/>
        <w:spacing w:line="311" w:lineRule="exact"/>
        <w:rPr>
          <w:rFonts w:ascii="Arial" w:hAnsi="Arial" w:cs="Arial"/>
        </w:rPr>
      </w:pPr>
    </w:p>
    <w:p w14:paraId="2A24DA88" w14:textId="77777777" w:rsidR="00D20B3A" w:rsidRPr="00E0468E" w:rsidRDefault="00D20B3A" w:rsidP="00DE77F8">
      <w:pPr>
        <w:widowControl w:val="0"/>
        <w:overflowPunct w:val="0"/>
        <w:autoSpaceDE w:val="0"/>
        <w:autoSpaceDN w:val="0"/>
        <w:adjustRightInd w:val="0"/>
        <w:spacing w:line="219" w:lineRule="auto"/>
        <w:ind w:left="2" w:right="20"/>
        <w:rPr>
          <w:rFonts w:ascii="Arial" w:hAnsi="Arial" w:cs="Arial"/>
          <w:bCs/>
        </w:rPr>
      </w:pPr>
      <w:r w:rsidRPr="00E0468E">
        <w:rPr>
          <w:rFonts w:ascii="Arial" w:hAnsi="Arial" w:cs="Arial"/>
          <w:bCs/>
        </w:rPr>
        <w:t>Risks are anticipated through discussion with contractors. Arrangements are made to monitor escape routes and to prevent obstruction. Where obstruction is essential alternative arrangements are made. All work</w:t>
      </w:r>
      <w:r w:rsidR="004D19D4" w:rsidRPr="00E0468E">
        <w:rPr>
          <w:rFonts w:ascii="Arial" w:hAnsi="Arial" w:cs="Arial"/>
          <w:bCs/>
        </w:rPr>
        <w:t>ers</w:t>
      </w:r>
      <w:r w:rsidRPr="00E0468E">
        <w:rPr>
          <w:rFonts w:ascii="Arial" w:hAnsi="Arial" w:cs="Arial"/>
          <w:bCs/>
        </w:rPr>
        <w:t xml:space="preserve"> report to the school office and must sign in at the Visitor’s Register.</w:t>
      </w:r>
    </w:p>
    <w:p w14:paraId="62E04D8C" w14:textId="77777777" w:rsidR="004D19D4" w:rsidRPr="00E0468E" w:rsidRDefault="004D19D4" w:rsidP="00DE77F8">
      <w:pPr>
        <w:pStyle w:val="Bulletsspaced"/>
        <w:ind w:left="709"/>
        <w:rPr>
          <w:rFonts w:ascii="Arial" w:hAnsi="Arial" w:cs="Arial"/>
          <w:i/>
        </w:rPr>
      </w:pPr>
    </w:p>
    <w:p w14:paraId="520BF243" w14:textId="77777777" w:rsidR="004D19D4" w:rsidRPr="00E0468E" w:rsidRDefault="004D19D4" w:rsidP="00DE77F8">
      <w:pPr>
        <w:pStyle w:val="Bulletsspaced"/>
        <w:tabs>
          <w:tab w:val="clear" w:pos="720"/>
        </w:tabs>
        <w:ind w:left="0" w:firstLine="0"/>
        <w:rPr>
          <w:rFonts w:ascii="Arial" w:hAnsi="Arial" w:cs="Arial"/>
          <w:i/>
        </w:rPr>
      </w:pPr>
      <w:r w:rsidRPr="00E0468E">
        <w:rPr>
          <w:rFonts w:ascii="Arial" w:hAnsi="Arial" w:cs="Arial"/>
          <w:i/>
        </w:rPr>
        <w:t xml:space="preserve">The installation companies of each of the identified equipment will carry out inspections on an annual basis once installed. They are: </w:t>
      </w:r>
    </w:p>
    <w:p w14:paraId="2F59DE97" w14:textId="77777777" w:rsidR="004D19D4" w:rsidRPr="00E0468E" w:rsidRDefault="004D19D4" w:rsidP="00DE77F8">
      <w:pPr>
        <w:pStyle w:val="Bulletsspaced"/>
        <w:tabs>
          <w:tab w:val="clear" w:pos="720"/>
        </w:tabs>
        <w:ind w:left="0" w:firstLine="0"/>
        <w:rPr>
          <w:rFonts w:ascii="Arial" w:hAnsi="Arial" w:cs="Arial"/>
          <w:i/>
        </w:rPr>
      </w:pPr>
    </w:p>
    <w:p w14:paraId="25BD1010" w14:textId="77777777" w:rsidR="004D19D4" w:rsidRPr="00E0468E" w:rsidRDefault="004D19D4" w:rsidP="00DE77F8">
      <w:pPr>
        <w:pStyle w:val="Bulletsspaced"/>
        <w:tabs>
          <w:tab w:val="clear" w:pos="720"/>
        </w:tabs>
        <w:ind w:left="0" w:firstLine="0"/>
        <w:rPr>
          <w:rFonts w:ascii="Arial" w:hAnsi="Arial" w:cs="Arial"/>
          <w:i/>
        </w:rPr>
      </w:pPr>
      <w:r w:rsidRPr="00E0468E">
        <w:rPr>
          <w:rFonts w:ascii="Arial" w:hAnsi="Arial" w:cs="Arial"/>
          <w:i/>
        </w:rPr>
        <w:t>Rob Courier Building Services</w:t>
      </w:r>
    </w:p>
    <w:p w14:paraId="611DFB0B" w14:textId="77777777" w:rsidR="004D19D4" w:rsidRPr="00E0468E" w:rsidRDefault="004D19D4" w:rsidP="00DE77F8">
      <w:pPr>
        <w:pStyle w:val="Bulletsspaced"/>
        <w:tabs>
          <w:tab w:val="clear" w:pos="720"/>
        </w:tabs>
        <w:ind w:left="0" w:firstLine="0"/>
        <w:rPr>
          <w:rFonts w:ascii="Arial" w:hAnsi="Arial" w:cs="Arial"/>
          <w:i/>
        </w:rPr>
      </w:pPr>
      <w:r w:rsidRPr="00E0468E">
        <w:rPr>
          <w:rFonts w:ascii="Arial" w:hAnsi="Arial" w:cs="Arial"/>
          <w:i/>
        </w:rPr>
        <w:t>Triangle Works</w:t>
      </w:r>
    </w:p>
    <w:p w14:paraId="5634CEE7" w14:textId="77777777" w:rsidR="004D19D4" w:rsidRPr="00E0468E" w:rsidRDefault="004D19D4" w:rsidP="00DE77F8">
      <w:pPr>
        <w:pStyle w:val="Bulletsspaced"/>
        <w:tabs>
          <w:tab w:val="clear" w:pos="720"/>
        </w:tabs>
        <w:ind w:left="0" w:firstLine="0"/>
        <w:rPr>
          <w:rFonts w:ascii="Arial" w:hAnsi="Arial" w:cs="Arial"/>
          <w:i/>
        </w:rPr>
      </w:pPr>
      <w:r w:rsidRPr="00E0468E">
        <w:rPr>
          <w:rFonts w:ascii="Arial" w:hAnsi="Arial" w:cs="Arial"/>
          <w:i/>
        </w:rPr>
        <w:t>Back Darwin Street</w:t>
      </w:r>
    </w:p>
    <w:p w14:paraId="42F26210" w14:textId="77777777" w:rsidR="004D19D4" w:rsidRPr="00E0468E" w:rsidRDefault="004D19D4" w:rsidP="00DE77F8">
      <w:pPr>
        <w:pStyle w:val="Bulletsspaced"/>
        <w:tabs>
          <w:tab w:val="clear" w:pos="720"/>
        </w:tabs>
        <w:ind w:left="0" w:firstLine="0"/>
        <w:rPr>
          <w:rFonts w:ascii="Arial" w:hAnsi="Arial" w:cs="Arial"/>
          <w:i/>
        </w:rPr>
      </w:pPr>
      <w:r w:rsidRPr="00E0468E">
        <w:rPr>
          <w:rFonts w:ascii="Arial" w:hAnsi="Arial" w:cs="Arial"/>
          <w:i/>
        </w:rPr>
        <w:t>Blackburn</w:t>
      </w:r>
    </w:p>
    <w:p w14:paraId="67A8DA19" w14:textId="77777777" w:rsidR="004D19D4" w:rsidRPr="00E0468E" w:rsidRDefault="004D19D4" w:rsidP="00DE77F8">
      <w:pPr>
        <w:pStyle w:val="Bulletsspaced"/>
        <w:tabs>
          <w:tab w:val="clear" w:pos="720"/>
        </w:tabs>
        <w:ind w:left="0" w:firstLine="0"/>
        <w:rPr>
          <w:rFonts w:ascii="Arial" w:hAnsi="Arial" w:cs="Arial"/>
          <w:i/>
        </w:rPr>
      </w:pPr>
      <w:r w:rsidRPr="00E0468E">
        <w:rPr>
          <w:rFonts w:ascii="Arial" w:hAnsi="Arial" w:cs="Arial"/>
          <w:i/>
        </w:rPr>
        <w:t>BL1 3PR</w:t>
      </w:r>
    </w:p>
    <w:p w14:paraId="53C3EC90" w14:textId="77777777" w:rsidR="004D19D4" w:rsidRPr="00E0468E" w:rsidRDefault="004D19D4" w:rsidP="00DE77F8">
      <w:pPr>
        <w:widowControl w:val="0"/>
        <w:overflowPunct w:val="0"/>
        <w:autoSpaceDE w:val="0"/>
        <w:autoSpaceDN w:val="0"/>
        <w:adjustRightInd w:val="0"/>
        <w:spacing w:line="219" w:lineRule="auto"/>
        <w:ind w:left="2" w:right="20"/>
        <w:rPr>
          <w:rFonts w:ascii="Arial" w:hAnsi="Arial" w:cs="Arial"/>
        </w:rPr>
      </w:pPr>
    </w:p>
    <w:p w14:paraId="1E573757" w14:textId="77777777" w:rsidR="00D20B3A" w:rsidRPr="00E0468E" w:rsidRDefault="00D20B3A" w:rsidP="00DE77F8">
      <w:pPr>
        <w:widowControl w:val="0"/>
        <w:autoSpaceDE w:val="0"/>
        <w:autoSpaceDN w:val="0"/>
        <w:adjustRightInd w:val="0"/>
        <w:spacing w:line="200" w:lineRule="exact"/>
        <w:rPr>
          <w:rFonts w:ascii="Arial" w:hAnsi="Arial" w:cs="Arial"/>
        </w:rPr>
      </w:pPr>
    </w:p>
    <w:p w14:paraId="12F2D515" w14:textId="77777777" w:rsidR="00D20B3A" w:rsidRPr="00E0468E" w:rsidRDefault="00D20B3A" w:rsidP="00DE77F8">
      <w:pPr>
        <w:widowControl w:val="0"/>
        <w:autoSpaceDE w:val="0"/>
        <w:autoSpaceDN w:val="0"/>
        <w:adjustRightInd w:val="0"/>
        <w:spacing w:line="318" w:lineRule="exact"/>
        <w:rPr>
          <w:rFonts w:ascii="Arial" w:hAnsi="Arial" w:cs="Arial"/>
        </w:rPr>
      </w:pPr>
    </w:p>
    <w:p w14:paraId="08E53D41" w14:textId="77777777" w:rsidR="00D20B3A" w:rsidRPr="00E0468E" w:rsidRDefault="00D20B3A" w:rsidP="00DE77F8">
      <w:pPr>
        <w:widowControl w:val="0"/>
        <w:autoSpaceDE w:val="0"/>
        <w:autoSpaceDN w:val="0"/>
        <w:adjustRightInd w:val="0"/>
        <w:spacing w:line="239" w:lineRule="auto"/>
        <w:ind w:left="2"/>
        <w:rPr>
          <w:rFonts w:ascii="Arial" w:hAnsi="Arial" w:cs="Arial"/>
          <w:b/>
        </w:rPr>
      </w:pPr>
      <w:r w:rsidRPr="00E0468E">
        <w:rPr>
          <w:rFonts w:ascii="Arial" w:hAnsi="Arial" w:cs="Arial"/>
          <w:b/>
          <w:bCs/>
        </w:rPr>
        <w:t>Fire Practice</w:t>
      </w:r>
    </w:p>
    <w:p w14:paraId="5D6BAA0C" w14:textId="77777777" w:rsidR="00D20B3A" w:rsidRPr="00E0468E" w:rsidRDefault="00D20B3A" w:rsidP="00DE77F8">
      <w:pPr>
        <w:widowControl w:val="0"/>
        <w:autoSpaceDE w:val="0"/>
        <w:autoSpaceDN w:val="0"/>
        <w:adjustRightInd w:val="0"/>
        <w:spacing w:line="311" w:lineRule="exact"/>
        <w:rPr>
          <w:rFonts w:ascii="Arial" w:hAnsi="Arial" w:cs="Arial"/>
        </w:rPr>
      </w:pPr>
    </w:p>
    <w:p w14:paraId="06677A7C" w14:textId="3A791619" w:rsidR="00D20B3A" w:rsidRPr="00E0468E" w:rsidRDefault="00D20B3A" w:rsidP="00DE77F8">
      <w:pPr>
        <w:widowControl w:val="0"/>
        <w:overflowPunct w:val="0"/>
        <w:autoSpaceDE w:val="0"/>
        <w:autoSpaceDN w:val="0"/>
        <w:adjustRightInd w:val="0"/>
        <w:spacing w:line="209" w:lineRule="auto"/>
        <w:ind w:left="2" w:right="20"/>
        <w:rPr>
          <w:rFonts w:ascii="Arial" w:hAnsi="Arial" w:cs="Arial"/>
        </w:rPr>
        <w:sectPr w:rsidR="00D20B3A" w:rsidRPr="00E0468E">
          <w:headerReference w:type="default" r:id="rId15"/>
          <w:footerReference w:type="default" r:id="rId16"/>
          <w:pgSz w:w="12240" w:h="15840"/>
          <w:pgMar w:top="1440" w:right="1320" w:bottom="1440" w:left="1478" w:header="720" w:footer="720" w:gutter="0"/>
          <w:cols w:space="720" w:equalWidth="0">
            <w:col w:w="9442"/>
          </w:cols>
          <w:noEndnote/>
        </w:sectPr>
      </w:pPr>
      <w:r w:rsidRPr="00E0468E">
        <w:rPr>
          <w:rFonts w:ascii="Arial" w:hAnsi="Arial" w:cs="Arial"/>
          <w:bCs/>
        </w:rPr>
        <w:t xml:space="preserve">Fire Practices are normally held once a term. The fire </w:t>
      </w:r>
      <w:r w:rsidR="00445885">
        <w:rPr>
          <w:rFonts w:ascii="Arial" w:hAnsi="Arial" w:cs="Arial"/>
          <w:bCs/>
        </w:rPr>
        <w:t>alarm</w:t>
      </w:r>
      <w:r w:rsidRPr="00E0468E">
        <w:rPr>
          <w:rFonts w:ascii="Arial" w:hAnsi="Arial" w:cs="Arial"/>
          <w:bCs/>
        </w:rPr>
        <w:t xml:space="preserve"> is sounded at the first assembly each new school </w:t>
      </w:r>
      <w:r w:rsidR="00CB460E" w:rsidRPr="00E0468E">
        <w:rPr>
          <w:rFonts w:ascii="Arial" w:hAnsi="Arial" w:cs="Arial"/>
          <w:bCs/>
        </w:rPr>
        <w:t>term.</w:t>
      </w:r>
    </w:p>
    <w:p w14:paraId="4AD29EA5" w14:textId="77777777" w:rsidR="00D20B3A" w:rsidRPr="00E0468E" w:rsidRDefault="00D20B3A" w:rsidP="00DE77F8">
      <w:pPr>
        <w:widowControl w:val="0"/>
        <w:autoSpaceDE w:val="0"/>
        <w:autoSpaceDN w:val="0"/>
        <w:adjustRightInd w:val="0"/>
        <w:spacing w:line="239" w:lineRule="auto"/>
        <w:ind w:left="2"/>
        <w:rPr>
          <w:rFonts w:ascii="Arial" w:hAnsi="Arial" w:cs="Arial"/>
          <w:b/>
        </w:rPr>
      </w:pPr>
      <w:r w:rsidRPr="00E0468E">
        <w:rPr>
          <w:rFonts w:ascii="Arial" w:hAnsi="Arial" w:cs="Arial"/>
          <w:b/>
          <w:bCs/>
        </w:rPr>
        <w:lastRenderedPageBreak/>
        <w:t>Leaving the Buildings</w:t>
      </w:r>
    </w:p>
    <w:p w14:paraId="0D1CF13E" w14:textId="77777777" w:rsidR="00D20B3A" w:rsidRPr="00E0468E" w:rsidRDefault="00D20B3A" w:rsidP="00DE77F8">
      <w:pPr>
        <w:widowControl w:val="0"/>
        <w:autoSpaceDE w:val="0"/>
        <w:autoSpaceDN w:val="0"/>
        <w:adjustRightInd w:val="0"/>
        <w:spacing w:line="313" w:lineRule="exact"/>
        <w:rPr>
          <w:rFonts w:ascii="Arial" w:hAnsi="Arial" w:cs="Arial"/>
        </w:rPr>
      </w:pPr>
    </w:p>
    <w:p w14:paraId="2A5F8E13" w14:textId="41A31839" w:rsidR="00D20B3A" w:rsidRPr="00E0468E" w:rsidRDefault="00D20B3A" w:rsidP="00DE77F8">
      <w:pPr>
        <w:widowControl w:val="0"/>
        <w:overflowPunct w:val="0"/>
        <w:autoSpaceDE w:val="0"/>
        <w:autoSpaceDN w:val="0"/>
        <w:adjustRightInd w:val="0"/>
        <w:spacing w:line="227" w:lineRule="auto"/>
        <w:ind w:left="2"/>
        <w:rPr>
          <w:rFonts w:ascii="Arial" w:hAnsi="Arial" w:cs="Arial"/>
        </w:rPr>
      </w:pPr>
      <w:r w:rsidRPr="00E0468E">
        <w:rPr>
          <w:rFonts w:ascii="Arial" w:hAnsi="Arial" w:cs="Arial"/>
          <w:bCs/>
        </w:rPr>
        <w:t>In each school and each room near the exit door there is a Fire Plan giving evacuation details, fire assembly point and the route t</w:t>
      </w:r>
      <w:r w:rsidR="002F346A" w:rsidRPr="00E0468E">
        <w:rPr>
          <w:rFonts w:ascii="Arial" w:hAnsi="Arial" w:cs="Arial"/>
          <w:bCs/>
        </w:rPr>
        <w:t xml:space="preserve">o take if the alarm bell rings. </w:t>
      </w:r>
      <w:r w:rsidRPr="00E0468E">
        <w:rPr>
          <w:rFonts w:ascii="Arial" w:hAnsi="Arial" w:cs="Arial"/>
          <w:bCs/>
        </w:rPr>
        <w:t xml:space="preserve">It is the responsibility of each person using the room to be familiar with these instructions and the various exit routes. If any of these are missing or unreadable, notify the Lead Teacher immediately. </w:t>
      </w:r>
      <w:r w:rsidR="00E0468E">
        <w:rPr>
          <w:rFonts w:ascii="Arial" w:hAnsi="Arial" w:cs="Arial"/>
          <w:bCs/>
        </w:rPr>
        <w:t>Pupil</w:t>
      </w:r>
      <w:r w:rsidRPr="00E0468E">
        <w:rPr>
          <w:rFonts w:ascii="Arial" w:hAnsi="Arial" w:cs="Arial"/>
          <w:bCs/>
        </w:rPr>
        <w:t>s should be led out in silence to the assembly point. Staff should ensure that all exit doors are fully open to avoid congestion.</w:t>
      </w:r>
    </w:p>
    <w:p w14:paraId="2EDA2B5F" w14:textId="77777777" w:rsidR="00D20B3A" w:rsidRPr="00E0468E" w:rsidRDefault="00D20B3A" w:rsidP="00DE77F8">
      <w:pPr>
        <w:widowControl w:val="0"/>
        <w:autoSpaceDE w:val="0"/>
        <w:autoSpaceDN w:val="0"/>
        <w:adjustRightInd w:val="0"/>
        <w:spacing w:line="200" w:lineRule="exact"/>
        <w:rPr>
          <w:rFonts w:ascii="Arial" w:hAnsi="Arial" w:cs="Arial"/>
        </w:rPr>
      </w:pPr>
    </w:p>
    <w:p w14:paraId="02BEA565" w14:textId="77777777" w:rsidR="00D20B3A" w:rsidRPr="00E0468E" w:rsidRDefault="00D20B3A" w:rsidP="00DE77F8">
      <w:pPr>
        <w:widowControl w:val="0"/>
        <w:autoSpaceDE w:val="0"/>
        <w:autoSpaceDN w:val="0"/>
        <w:adjustRightInd w:val="0"/>
        <w:spacing w:line="326" w:lineRule="exact"/>
        <w:rPr>
          <w:rFonts w:ascii="Arial" w:hAnsi="Arial" w:cs="Arial"/>
        </w:rPr>
      </w:pPr>
    </w:p>
    <w:p w14:paraId="66DBCAE9" w14:textId="77777777" w:rsidR="00D20B3A" w:rsidRPr="00E0468E" w:rsidRDefault="00D20B3A" w:rsidP="00DE77F8">
      <w:pPr>
        <w:widowControl w:val="0"/>
        <w:autoSpaceDE w:val="0"/>
        <w:autoSpaceDN w:val="0"/>
        <w:adjustRightInd w:val="0"/>
        <w:spacing w:line="239" w:lineRule="auto"/>
        <w:ind w:left="2"/>
        <w:rPr>
          <w:rFonts w:ascii="Arial" w:hAnsi="Arial" w:cs="Arial"/>
          <w:b/>
        </w:rPr>
      </w:pPr>
      <w:r w:rsidRPr="00E0468E">
        <w:rPr>
          <w:rFonts w:ascii="Arial" w:hAnsi="Arial" w:cs="Arial"/>
          <w:b/>
          <w:bCs/>
        </w:rPr>
        <w:t>Lining up at Assembly Points</w:t>
      </w:r>
    </w:p>
    <w:p w14:paraId="190447D5" w14:textId="77777777" w:rsidR="00D20B3A" w:rsidRPr="00E0468E" w:rsidRDefault="00D20B3A" w:rsidP="00DE77F8">
      <w:pPr>
        <w:widowControl w:val="0"/>
        <w:autoSpaceDE w:val="0"/>
        <w:autoSpaceDN w:val="0"/>
        <w:adjustRightInd w:val="0"/>
        <w:spacing w:line="313" w:lineRule="exact"/>
        <w:rPr>
          <w:rFonts w:ascii="Arial" w:hAnsi="Arial" w:cs="Arial"/>
        </w:rPr>
      </w:pPr>
    </w:p>
    <w:p w14:paraId="5444722C" w14:textId="77777777" w:rsidR="00D20B3A" w:rsidRPr="00E0468E" w:rsidRDefault="00D20B3A" w:rsidP="00DE77F8">
      <w:pPr>
        <w:widowControl w:val="0"/>
        <w:overflowPunct w:val="0"/>
        <w:autoSpaceDE w:val="0"/>
        <w:autoSpaceDN w:val="0"/>
        <w:adjustRightInd w:val="0"/>
        <w:spacing w:line="209" w:lineRule="auto"/>
        <w:ind w:left="2" w:right="20"/>
        <w:rPr>
          <w:rFonts w:ascii="Arial" w:hAnsi="Arial" w:cs="Arial"/>
          <w:bCs/>
        </w:rPr>
      </w:pPr>
      <w:r w:rsidRPr="00E0468E">
        <w:rPr>
          <w:rFonts w:ascii="Arial" w:hAnsi="Arial" w:cs="Arial"/>
          <w:bCs/>
        </w:rPr>
        <w:t>There is one assembly point at each school: This is situated at the front of the school and is depicted on the Fire Plan.</w:t>
      </w:r>
    </w:p>
    <w:p w14:paraId="60DCD9E0" w14:textId="77777777" w:rsidR="00D20B3A" w:rsidRPr="00E0468E" w:rsidRDefault="00D20B3A" w:rsidP="00DE77F8">
      <w:pPr>
        <w:widowControl w:val="0"/>
        <w:overflowPunct w:val="0"/>
        <w:autoSpaceDE w:val="0"/>
        <w:autoSpaceDN w:val="0"/>
        <w:adjustRightInd w:val="0"/>
        <w:spacing w:line="209" w:lineRule="auto"/>
        <w:ind w:right="20"/>
        <w:rPr>
          <w:rFonts w:ascii="Arial" w:hAnsi="Arial" w:cs="Arial"/>
          <w:bCs/>
          <w:color w:val="FF0000"/>
        </w:rPr>
      </w:pPr>
    </w:p>
    <w:p w14:paraId="139F42B1" w14:textId="79AFEB14" w:rsidR="00D20B3A" w:rsidRPr="00E0468E" w:rsidRDefault="00E0468E" w:rsidP="00DE77F8">
      <w:pPr>
        <w:widowControl w:val="0"/>
        <w:overflowPunct w:val="0"/>
        <w:autoSpaceDE w:val="0"/>
        <w:autoSpaceDN w:val="0"/>
        <w:adjustRightInd w:val="0"/>
        <w:spacing w:line="209" w:lineRule="auto"/>
        <w:ind w:right="20"/>
        <w:rPr>
          <w:rFonts w:ascii="Arial" w:hAnsi="Arial" w:cs="Arial"/>
        </w:rPr>
      </w:pPr>
      <w:r>
        <w:rPr>
          <w:rFonts w:ascii="Arial" w:hAnsi="Arial" w:cs="Arial"/>
          <w:bCs/>
          <w:color w:val="000000" w:themeColor="text1"/>
        </w:rPr>
        <w:t>Pupil</w:t>
      </w:r>
      <w:r w:rsidR="00D20B3A" w:rsidRPr="00E0468E">
        <w:rPr>
          <w:rFonts w:ascii="Arial" w:hAnsi="Arial" w:cs="Arial"/>
          <w:bCs/>
          <w:color w:val="000000" w:themeColor="text1"/>
        </w:rPr>
        <w:t xml:space="preserve">s </w:t>
      </w:r>
      <w:r w:rsidR="00D20B3A" w:rsidRPr="00E0468E">
        <w:rPr>
          <w:rFonts w:ascii="Arial" w:hAnsi="Arial" w:cs="Arial"/>
          <w:bCs/>
        </w:rPr>
        <w:t>should line up in on orderly manner.</w:t>
      </w:r>
    </w:p>
    <w:p w14:paraId="5FCE2B62" w14:textId="77777777" w:rsidR="00D20B3A" w:rsidRPr="00E0468E" w:rsidRDefault="00D20B3A" w:rsidP="00DE77F8">
      <w:pPr>
        <w:widowControl w:val="0"/>
        <w:autoSpaceDE w:val="0"/>
        <w:autoSpaceDN w:val="0"/>
        <w:adjustRightInd w:val="0"/>
        <w:spacing w:line="317" w:lineRule="exact"/>
        <w:rPr>
          <w:rFonts w:ascii="Arial" w:hAnsi="Arial" w:cs="Arial"/>
        </w:rPr>
      </w:pPr>
    </w:p>
    <w:p w14:paraId="03633974" w14:textId="456AAAA5" w:rsidR="00D20B3A" w:rsidRPr="00E0468E" w:rsidRDefault="00D20B3A" w:rsidP="00DE77F8">
      <w:pPr>
        <w:widowControl w:val="0"/>
        <w:overflowPunct w:val="0"/>
        <w:autoSpaceDE w:val="0"/>
        <w:autoSpaceDN w:val="0"/>
        <w:adjustRightInd w:val="0"/>
        <w:spacing w:line="222" w:lineRule="auto"/>
        <w:ind w:left="2"/>
        <w:rPr>
          <w:rFonts w:ascii="Arial" w:hAnsi="Arial" w:cs="Arial"/>
        </w:rPr>
      </w:pPr>
      <w:r w:rsidRPr="00E0468E">
        <w:rPr>
          <w:rFonts w:ascii="Arial" w:hAnsi="Arial" w:cs="Arial"/>
          <w:bCs/>
        </w:rPr>
        <w:t xml:space="preserve">The Lead Teacher will bring out the register so class teachers can check that all </w:t>
      </w:r>
      <w:r w:rsidR="00E0468E">
        <w:rPr>
          <w:rFonts w:ascii="Arial" w:hAnsi="Arial" w:cs="Arial"/>
          <w:bCs/>
        </w:rPr>
        <w:t>pupil</w:t>
      </w:r>
      <w:r w:rsidRPr="00E0468E">
        <w:rPr>
          <w:rFonts w:ascii="Arial" w:hAnsi="Arial" w:cs="Arial"/>
          <w:bCs/>
        </w:rPr>
        <w:t xml:space="preserve">s are present. When the Lead Teacher has given </w:t>
      </w:r>
      <w:proofErr w:type="gramStart"/>
      <w:r w:rsidRPr="00E0468E">
        <w:rPr>
          <w:rFonts w:ascii="Arial" w:hAnsi="Arial" w:cs="Arial"/>
          <w:bCs/>
        </w:rPr>
        <w:t>the all</w:t>
      </w:r>
      <w:proofErr w:type="gramEnd"/>
      <w:r w:rsidRPr="00E0468E">
        <w:rPr>
          <w:rFonts w:ascii="Arial" w:hAnsi="Arial" w:cs="Arial"/>
          <w:bCs/>
        </w:rPr>
        <w:t xml:space="preserve"> clear, </w:t>
      </w:r>
      <w:r w:rsidR="00E0468E">
        <w:rPr>
          <w:rFonts w:ascii="Arial" w:hAnsi="Arial" w:cs="Arial"/>
          <w:bCs/>
        </w:rPr>
        <w:t>pupil</w:t>
      </w:r>
      <w:r w:rsidRPr="00E0468E">
        <w:rPr>
          <w:rFonts w:ascii="Arial" w:hAnsi="Arial" w:cs="Arial"/>
          <w:bCs/>
        </w:rPr>
        <w:t>s should be led back to the building in silence.</w:t>
      </w:r>
    </w:p>
    <w:p w14:paraId="109FCB5E" w14:textId="77777777" w:rsidR="00D20B3A" w:rsidRPr="00E0468E" w:rsidRDefault="00D20B3A" w:rsidP="00DE77F8">
      <w:pPr>
        <w:widowControl w:val="0"/>
        <w:autoSpaceDE w:val="0"/>
        <w:autoSpaceDN w:val="0"/>
        <w:adjustRightInd w:val="0"/>
        <w:spacing w:line="320" w:lineRule="exact"/>
        <w:rPr>
          <w:rFonts w:ascii="Arial" w:hAnsi="Arial" w:cs="Arial"/>
        </w:rPr>
      </w:pPr>
    </w:p>
    <w:p w14:paraId="5D499FC7" w14:textId="77777777" w:rsidR="00D20B3A" w:rsidRPr="00E0468E" w:rsidRDefault="00D20B3A" w:rsidP="00DE77F8">
      <w:pPr>
        <w:widowControl w:val="0"/>
        <w:overflowPunct w:val="0"/>
        <w:autoSpaceDE w:val="0"/>
        <w:autoSpaceDN w:val="0"/>
        <w:adjustRightInd w:val="0"/>
        <w:spacing w:line="222" w:lineRule="auto"/>
        <w:ind w:left="2"/>
        <w:rPr>
          <w:rFonts w:ascii="Arial" w:hAnsi="Arial" w:cs="Arial"/>
        </w:rPr>
      </w:pPr>
      <w:r w:rsidRPr="00E0468E">
        <w:rPr>
          <w:rFonts w:ascii="Arial" w:hAnsi="Arial" w:cs="Arial"/>
          <w:bCs/>
        </w:rPr>
        <w:t>Visitors should report to the Lead Teacher, who will check the signing in book. When all such staff etc are present, or absences are identified, the Lead Teacher will be told.</w:t>
      </w:r>
    </w:p>
    <w:p w14:paraId="08CCC2B8" w14:textId="77777777" w:rsidR="00D20B3A" w:rsidRPr="00E0468E" w:rsidRDefault="00D20B3A" w:rsidP="00DE77F8">
      <w:pPr>
        <w:widowControl w:val="0"/>
        <w:autoSpaceDE w:val="0"/>
        <w:autoSpaceDN w:val="0"/>
        <w:adjustRightInd w:val="0"/>
        <w:spacing w:line="315" w:lineRule="exact"/>
        <w:rPr>
          <w:rFonts w:ascii="Arial" w:hAnsi="Arial" w:cs="Arial"/>
        </w:rPr>
      </w:pPr>
    </w:p>
    <w:p w14:paraId="3256B588" w14:textId="61DE4291" w:rsidR="00D20B3A" w:rsidRPr="00E0468E" w:rsidRDefault="00D20B3A" w:rsidP="00102BC7">
      <w:pPr>
        <w:widowControl w:val="0"/>
        <w:autoSpaceDE w:val="0"/>
        <w:autoSpaceDN w:val="0"/>
        <w:adjustRightInd w:val="0"/>
        <w:ind w:left="2"/>
        <w:rPr>
          <w:rFonts w:ascii="Arial" w:hAnsi="Arial" w:cs="Arial"/>
        </w:rPr>
      </w:pPr>
      <w:r w:rsidRPr="00E0468E">
        <w:rPr>
          <w:rFonts w:ascii="Arial" w:hAnsi="Arial" w:cs="Arial"/>
          <w:bCs/>
        </w:rPr>
        <w:t>In the event of a Fire   -   follow the i</w:t>
      </w:r>
      <w:r w:rsidR="002F346A" w:rsidRPr="00E0468E">
        <w:rPr>
          <w:rFonts w:ascii="Arial" w:hAnsi="Arial" w:cs="Arial"/>
          <w:bCs/>
        </w:rPr>
        <w:t xml:space="preserve">nstructions on the Fire </w:t>
      </w:r>
      <w:r w:rsidR="00C07D2A">
        <w:rPr>
          <w:rFonts w:ascii="Arial" w:hAnsi="Arial" w:cs="Arial"/>
          <w:bCs/>
        </w:rPr>
        <w:t xml:space="preserve">Evacuation </w:t>
      </w:r>
      <w:r w:rsidR="002F346A" w:rsidRPr="00E0468E">
        <w:rPr>
          <w:rFonts w:ascii="Arial" w:hAnsi="Arial" w:cs="Arial"/>
          <w:bCs/>
        </w:rPr>
        <w:t>Plan.</w:t>
      </w:r>
      <w:r w:rsidRPr="00E0468E">
        <w:rPr>
          <w:rFonts w:ascii="Arial" w:hAnsi="Arial" w:cs="Arial"/>
          <w:bCs/>
        </w:rPr>
        <w:t xml:space="preserve"> </w:t>
      </w:r>
    </w:p>
    <w:p w14:paraId="437EEE15" w14:textId="77777777" w:rsidR="00D20B3A" w:rsidRPr="00E0468E" w:rsidRDefault="00D20B3A" w:rsidP="00DE77F8">
      <w:pPr>
        <w:widowControl w:val="0"/>
        <w:autoSpaceDE w:val="0"/>
        <w:autoSpaceDN w:val="0"/>
        <w:adjustRightInd w:val="0"/>
        <w:spacing w:line="200" w:lineRule="exact"/>
        <w:rPr>
          <w:rFonts w:ascii="Arial" w:hAnsi="Arial" w:cs="Arial"/>
        </w:rPr>
      </w:pPr>
    </w:p>
    <w:p w14:paraId="77808700" w14:textId="77777777" w:rsidR="00D20B3A" w:rsidRPr="00E0468E" w:rsidRDefault="00D20B3A" w:rsidP="00DE77F8">
      <w:pPr>
        <w:widowControl w:val="0"/>
        <w:autoSpaceDE w:val="0"/>
        <w:autoSpaceDN w:val="0"/>
        <w:adjustRightInd w:val="0"/>
        <w:spacing w:line="318" w:lineRule="exact"/>
        <w:rPr>
          <w:rFonts w:ascii="Arial" w:hAnsi="Arial" w:cs="Arial"/>
        </w:rPr>
      </w:pPr>
    </w:p>
    <w:p w14:paraId="18C7F002" w14:textId="77777777" w:rsidR="00CB460E" w:rsidRPr="00E0468E" w:rsidRDefault="00CB460E" w:rsidP="00DE77F8">
      <w:pPr>
        <w:widowControl w:val="0"/>
        <w:autoSpaceDE w:val="0"/>
        <w:autoSpaceDN w:val="0"/>
        <w:adjustRightInd w:val="0"/>
        <w:ind w:left="2"/>
        <w:rPr>
          <w:rFonts w:ascii="Arial" w:hAnsi="Arial" w:cs="Arial"/>
          <w:b/>
          <w:bCs/>
        </w:rPr>
      </w:pPr>
    </w:p>
    <w:p w14:paraId="494F2A82" w14:textId="77777777" w:rsidR="00CB460E" w:rsidRPr="00E0468E" w:rsidRDefault="00CB460E" w:rsidP="00DE77F8">
      <w:pPr>
        <w:widowControl w:val="0"/>
        <w:autoSpaceDE w:val="0"/>
        <w:autoSpaceDN w:val="0"/>
        <w:adjustRightInd w:val="0"/>
        <w:ind w:left="2"/>
        <w:rPr>
          <w:rFonts w:ascii="Arial" w:hAnsi="Arial" w:cs="Arial"/>
          <w:b/>
          <w:bCs/>
        </w:rPr>
      </w:pPr>
    </w:p>
    <w:p w14:paraId="7D1E9663" w14:textId="77777777" w:rsidR="00CB460E" w:rsidRPr="00E0468E" w:rsidRDefault="00CB460E" w:rsidP="00DE77F8">
      <w:pPr>
        <w:widowControl w:val="0"/>
        <w:autoSpaceDE w:val="0"/>
        <w:autoSpaceDN w:val="0"/>
        <w:adjustRightInd w:val="0"/>
        <w:ind w:left="2"/>
        <w:rPr>
          <w:rFonts w:ascii="Arial" w:hAnsi="Arial" w:cs="Arial"/>
          <w:b/>
          <w:bCs/>
        </w:rPr>
      </w:pPr>
    </w:p>
    <w:p w14:paraId="197C5A04" w14:textId="77777777" w:rsidR="00CB460E" w:rsidRPr="00E0468E" w:rsidRDefault="00CB460E" w:rsidP="00DE77F8">
      <w:pPr>
        <w:widowControl w:val="0"/>
        <w:autoSpaceDE w:val="0"/>
        <w:autoSpaceDN w:val="0"/>
        <w:adjustRightInd w:val="0"/>
        <w:ind w:left="2"/>
        <w:rPr>
          <w:rFonts w:ascii="Arial" w:hAnsi="Arial" w:cs="Arial"/>
          <w:b/>
          <w:bCs/>
        </w:rPr>
      </w:pPr>
    </w:p>
    <w:p w14:paraId="5295FD48" w14:textId="77777777" w:rsidR="00CB460E" w:rsidRPr="00E0468E" w:rsidRDefault="00CB460E" w:rsidP="00DE77F8">
      <w:pPr>
        <w:widowControl w:val="0"/>
        <w:autoSpaceDE w:val="0"/>
        <w:autoSpaceDN w:val="0"/>
        <w:adjustRightInd w:val="0"/>
        <w:ind w:left="2"/>
        <w:rPr>
          <w:rFonts w:ascii="Arial" w:hAnsi="Arial" w:cs="Arial"/>
          <w:b/>
          <w:bCs/>
        </w:rPr>
      </w:pPr>
    </w:p>
    <w:p w14:paraId="5F2284FA" w14:textId="77777777" w:rsidR="00CB460E" w:rsidRPr="00E0468E" w:rsidRDefault="00CB460E" w:rsidP="00DE77F8">
      <w:pPr>
        <w:widowControl w:val="0"/>
        <w:autoSpaceDE w:val="0"/>
        <w:autoSpaceDN w:val="0"/>
        <w:adjustRightInd w:val="0"/>
        <w:ind w:left="2"/>
        <w:rPr>
          <w:rFonts w:ascii="Arial" w:hAnsi="Arial" w:cs="Arial"/>
          <w:b/>
          <w:bCs/>
        </w:rPr>
      </w:pPr>
    </w:p>
    <w:p w14:paraId="4A545225" w14:textId="77777777" w:rsidR="00CB460E" w:rsidRPr="00E0468E" w:rsidRDefault="00CB460E" w:rsidP="00DE77F8">
      <w:pPr>
        <w:widowControl w:val="0"/>
        <w:autoSpaceDE w:val="0"/>
        <w:autoSpaceDN w:val="0"/>
        <w:adjustRightInd w:val="0"/>
        <w:ind w:left="2"/>
        <w:rPr>
          <w:rFonts w:ascii="Arial" w:hAnsi="Arial" w:cs="Arial"/>
          <w:b/>
          <w:bCs/>
        </w:rPr>
      </w:pPr>
    </w:p>
    <w:p w14:paraId="1FE041CA" w14:textId="77777777" w:rsidR="00CB460E" w:rsidRPr="00E0468E" w:rsidRDefault="00CB460E" w:rsidP="00DE77F8">
      <w:pPr>
        <w:widowControl w:val="0"/>
        <w:autoSpaceDE w:val="0"/>
        <w:autoSpaceDN w:val="0"/>
        <w:adjustRightInd w:val="0"/>
        <w:ind w:left="2"/>
        <w:rPr>
          <w:rFonts w:ascii="Arial" w:hAnsi="Arial" w:cs="Arial"/>
          <w:b/>
          <w:bCs/>
        </w:rPr>
      </w:pPr>
    </w:p>
    <w:p w14:paraId="7948AEE2" w14:textId="77777777" w:rsidR="00CB460E" w:rsidRPr="00E0468E" w:rsidRDefault="00CB460E" w:rsidP="00DE77F8">
      <w:pPr>
        <w:widowControl w:val="0"/>
        <w:autoSpaceDE w:val="0"/>
        <w:autoSpaceDN w:val="0"/>
        <w:adjustRightInd w:val="0"/>
        <w:ind w:left="2"/>
        <w:rPr>
          <w:rFonts w:ascii="Arial" w:hAnsi="Arial" w:cs="Arial"/>
          <w:b/>
          <w:bCs/>
        </w:rPr>
      </w:pPr>
    </w:p>
    <w:p w14:paraId="7469FF65" w14:textId="77777777" w:rsidR="00CB460E" w:rsidRPr="00E0468E" w:rsidRDefault="00CB460E" w:rsidP="00DE77F8">
      <w:pPr>
        <w:widowControl w:val="0"/>
        <w:autoSpaceDE w:val="0"/>
        <w:autoSpaceDN w:val="0"/>
        <w:adjustRightInd w:val="0"/>
        <w:ind w:left="2"/>
        <w:rPr>
          <w:rFonts w:ascii="Arial" w:hAnsi="Arial" w:cs="Arial"/>
          <w:b/>
          <w:bCs/>
        </w:rPr>
      </w:pPr>
    </w:p>
    <w:p w14:paraId="2177CA18" w14:textId="77777777" w:rsidR="00CB460E" w:rsidRPr="00E0468E" w:rsidRDefault="00CB460E" w:rsidP="00DE77F8">
      <w:pPr>
        <w:widowControl w:val="0"/>
        <w:autoSpaceDE w:val="0"/>
        <w:autoSpaceDN w:val="0"/>
        <w:adjustRightInd w:val="0"/>
        <w:ind w:left="2"/>
        <w:rPr>
          <w:rFonts w:ascii="Arial" w:hAnsi="Arial" w:cs="Arial"/>
          <w:b/>
          <w:bCs/>
        </w:rPr>
      </w:pPr>
    </w:p>
    <w:p w14:paraId="0B90ACB3" w14:textId="77777777" w:rsidR="00CB460E" w:rsidRPr="00E0468E" w:rsidRDefault="00CB460E" w:rsidP="00DE77F8">
      <w:pPr>
        <w:widowControl w:val="0"/>
        <w:autoSpaceDE w:val="0"/>
        <w:autoSpaceDN w:val="0"/>
        <w:adjustRightInd w:val="0"/>
        <w:ind w:left="2"/>
        <w:rPr>
          <w:rFonts w:ascii="Arial" w:hAnsi="Arial" w:cs="Arial"/>
          <w:b/>
          <w:bCs/>
        </w:rPr>
      </w:pPr>
    </w:p>
    <w:p w14:paraId="483E086C" w14:textId="77777777" w:rsidR="00CB460E" w:rsidRPr="00E0468E" w:rsidRDefault="00CB460E" w:rsidP="00DE77F8">
      <w:pPr>
        <w:widowControl w:val="0"/>
        <w:autoSpaceDE w:val="0"/>
        <w:autoSpaceDN w:val="0"/>
        <w:adjustRightInd w:val="0"/>
        <w:ind w:left="2"/>
        <w:rPr>
          <w:rFonts w:ascii="Arial" w:hAnsi="Arial" w:cs="Arial"/>
          <w:b/>
          <w:bCs/>
        </w:rPr>
      </w:pPr>
    </w:p>
    <w:p w14:paraId="0ED5F652" w14:textId="77777777" w:rsidR="00CB460E" w:rsidRPr="00E0468E" w:rsidRDefault="00CB460E" w:rsidP="00DE77F8">
      <w:pPr>
        <w:widowControl w:val="0"/>
        <w:autoSpaceDE w:val="0"/>
        <w:autoSpaceDN w:val="0"/>
        <w:adjustRightInd w:val="0"/>
        <w:ind w:left="2"/>
        <w:rPr>
          <w:rFonts w:ascii="Arial" w:hAnsi="Arial" w:cs="Arial"/>
          <w:b/>
          <w:bCs/>
        </w:rPr>
      </w:pPr>
    </w:p>
    <w:p w14:paraId="41576E86" w14:textId="77777777" w:rsidR="00CB460E" w:rsidRPr="00E0468E" w:rsidRDefault="00CB460E" w:rsidP="00DE77F8">
      <w:pPr>
        <w:widowControl w:val="0"/>
        <w:autoSpaceDE w:val="0"/>
        <w:autoSpaceDN w:val="0"/>
        <w:adjustRightInd w:val="0"/>
        <w:ind w:left="2"/>
        <w:rPr>
          <w:rFonts w:ascii="Arial" w:hAnsi="Arial" w:cs="Arial"/>
          <w:b/>
          <w:bCs/>
        </w:rPr>
      </w:pPr>
    </w:p>
    <w:p w14:paraId="5237D023" w14:textId="77777777" w:rsidR="00CB460E" w:rsidRPr="00E0468E" w:rsidRDefault="00CB460E" w:rsidP="00DE77F8">
      <w:pPr>
        <w:widowControl w:val="0"/>
        <w:autoSpaceDE w:val="0"/>
        <w:autoSpaceDN w:val="0"/>
        <w:adjustRightInd w:val="0"/>
        <w:ind w:left="2"/>
        <w:rPr>
          <w:rFonts w:ascii="Arial" w:hAnsi="Arial" w:cs="Arial"/>
          <w:b/>
          <w:bCs/>
        </w:rPr>
      </w:pPr>
    </w:p>
    <w:p w14:paraId="4238B72A" w14:textId="77777777" w:rsidR="00CB460E" w:rsidRPr="00E0468E" w:rsidRDefault="00CB460E" w:rsidP="00DE77F8">
      <w:pPr>
        <w:widowControl w:val="0"/>
        <w:autoSpaceDE w:val="0"/>
        <w:autoSpaceDN w:val="0"/>
        <w:adjustRightInd w:val="0"/>
        <w:ind w:left="2"/>
        <w:rPr>
          <w:rFonts w:ascii="Arial" w:hAnsi="Arial" w:cs="Arial"/>
          <w:b/>
          <w:bCs/>
        </w:rPr>
      </w:pPr>
    </w:p>
    <w:p w14:paraId="14D7A80B" w14:textId="77777777" w:rsidR="00CB460E" w:rsidRPr="00E0468E" w:rsidRDefault="00CB460E" w:rsidP="00DE77F8">
      <w:pPr>
        <w:widowControl w:val="0"/>
        <w:autoSpaceDE w:val="0"/>
        <w:autoSpaceDN w:val="0"/>
        <w:adjustRightInd w:val="0"/>
        <w:ind w:left="2"/>
        <w:rPr>
          <w:rFonts w:ascii="Arial" w:hAnsi="Arial" w:cs="Arial"/>
          <w:b/>
          <w:bCs/>
        </w:rPr>
      </w:pPr>
    </w:p>
    <w:p w14:paraId="3056630C" w14:textId="77777777" w:rsidR="00CB460E" w:rsidRDefault="00CB460E" w:rsidP="00DE77F8">
      <w:pPr>
        <w:widowControl w:val="0"/>
        <w:autoSpaceDE w:val="0"/>
        <w:autoSpaceDN w:val="0"/>
        <w:adjustRightInd w:val="0"/>
        <w:ind w:left="2"/>
        <w:rPr>
          <w:rFonts w:ascii="Arial" w:hAnsi="Arial" w:cs="Arial"/>
          <w:b/>
          <w:bCs/>
        </w:rPr>
      </w:pPr>
    </w:p>
    <w:p w14:paraId="44AD9215" w14:textId="77777777" w:rsidR="00C07D2A" w:rsidRPr="00E0468E" w:rsidRDefault="00C07D2A" w:rsidP="00DE77F8">
      <w:pPr>
        <w:widowControl w:val="0"/>
        <w:autoSpaceDE w:val="0"/>
        <w:autoSpaceDN w:val="0"/>
        <w:adjustRightInd w:val="0"/>
        <w:ind w:left="2"/>
        <w:rPr>
          <w:rFonts w:ascii="Arial" w:hAnsi="Arial" w:cs="Arial"/>
          <w:b/>
          <w:bCs/>
        </w:rPr>
      </w:pPr>
    </w:p>
    <w:p w14:paraId="7D228DE9" w14:textId="77777777" w:rsidR="00CB460E" w:rsidRPr="00E0468E" w:rsidRDefault="00CB460E" w:rsidP="00DE77F8">
      <w:pPr>
        <w:widowControl w:val="0"/>
        <w:autoSpaceDE w:val="0"/>
        <w:autoSpaceDN w:val="0"/>
        <w:adjustRightInd w:val="0"/>
        <w:ind w:left="2"/>
        <w:rPr>
          <w:rFonts w:ascii="Arial" w:hAnsi="Arial" w:cs="Arial"/>
          <w:b/>
          <w:bCs/>
        </w:rPr>
      </w:pPr>
    </w:p>
    <w:p w14:paraId="31AB1995" w14:textId="77777777" w:rsidR="00D20B3A" w:rsidRPr="00E0468E" w:rsidRDefault="00D20B3A" w:rsidP="000779C6">
      <w:pPr>
        <w:widowControl w:val="0"/>
        <w:autoSpaceDE w:val="0"/>
        <w:autoSpaceDN w:val="0"/>
        <w:adjustRightInd w:val="0"/>
        <w:rPr>
          <w:rFonts w:ascii="Arial" w:hAnsi="Arial" w:cs="Arial"/>
          <w:b/>
        </w:rPr>
      </w:pPr>
      <w:r w:rsidRPr="00E0468E">
        <w:rPr>
          <w:rFonts w:ascii="Arial" w:hAnsi="Arial" w:cs="Arial"/>
          <w:b/>
          <w:bCs/>
        </w:rPr>
        <w:lastRenderedPageBreak/>
        <w:t>Additional Points</w:t>
      </w:r>
    </w:p>
    <w:p w14:paraId="0C013F60" w14:textId="77777777" w:rsidR="000779C6" w:rsidRPr="00E0468E" w:rsidRDefault="000779C6" w:rsidP="000779C6">
      <w:pPr>
        <w:widowControl w:val="0"/>
        <w:autoSpaceDE w:val="0"/>
        <w:autoSpaceDN w:val="0"/>
        <w:adjustRightInd w:val="0"/>
        <w:rPr>
          <w:rFonts w:ascii="Arial" w:hAnsi="Arial" w:cs="Arial"/>
          <w:b/>
        </w:rPr>
      </w:pPr>
    </w:p>
    <w:p w14:paraId="26E8FBFA" w14:textId="77777777" w:rsidR="00D20B3A" w:rsidRPr="00E0468E" w:rsidRDefault="00D20B3A" w:rsidP="00DE77F8">
      <w:pPr>
        <w:widowControl w:val="0"/>
        <w:numPr>
          <w:ilvl w:val="0"/>
          <w:numId w:val="10"/>
        </w:numPr>
        <w:tabs>
          <w:tab w:val="clear" w:pos="720"/>
          <w:tab w:val="num" w:pos="402"/>
        </w:tabs>
        <w:overflowPunct w:val="0"/>
        <w:autoSpaceDE w:val="0"/>
        <w:autoSpaceDN w:val="0"/>
        <w:adjustRightInd w:val="0"/>
        <w:spacing w:line="202" w:lineRule="auto"/>
        <w:ind w:left="402" w:hanging="402"/>
        <w:rPr>
          <w:rFonts w:ascii="Arial" w:hAnsi="Arial" w:cs="Arial"/>
        </w:rPr>
      </w:pPr>
      <w:proofErr w:type="gramStart"/>
      <w:r w:rsidRPr="00E0468E">
        <w:rPr>
          <w:rFonts w:ascii="Arial" w:hAnsi="Arial" w:cs="Arial"/>
          <w:bCs/>
        </w:rPr>
        <w:t>Obviously</w:t>
      </w:r>
      <w:proofErr w:type="gramEnd"/>
      <w:r w:rsidRPr="00E0468E">
        <w:rPr>
          <w:rFonts w:ascii="Arial" w:hAnsi="Arial" w:cs="Arial"/>
          <w:bCs/>
        </w:rPr>
        <w:t xml:space="preserve"> the normal route for leaving the building will not be appropriate if the exit is blocked by fire – in this case, leave by the nearest safe exit. </w:t>
      </w:r>
    </w:p>
    <w:p w14:paraId="53175ED7" w14:textId="77777777" w:rsidR="00D20B3A" w:rsidRPr="00E0468E" w:rsidRDefault="00D20B3A" w:rsidP="00DE77F8">
      <w:pPr>
        <w:widowControl w:val="0"/>
        <w:autoSpaceDE w:val="0"/>
        <w:autoSpaceDN w:val="0"/>
        <w:adjustRightInd w:val="0"/>
        <w:spacing w:line="256" w:lineRule="exact"/>
        <w:rPr>
          <w:rFonts w:ascii="Arial" w:hAnsi="Arial" w:cs="Arial"/>
        </w:rPr>
      </w:pPr>
    </w:p>
    <w:p w14:paraId="429E40B6" w14:textId="22D62078" w:rsidR="00D20B3A" w:rsidRPr="00E0468E" w:rsidRDefault="00D20B3A" w:rsidP="00DE77F8">
      <w:pPr>
        <w:widowControl w:val="0"/>
        <w:numPr>
          <w:ilvl w:val="0"/>
          <w:numId w:val="10"/>
        </w:numPr>
        <w:tabs>
          <w:tab w:val="clear" w:pos="720"/>
          <w:tab w:val="num" w:pos="402"/>
        </w:tabs>
        <w:overflowPunct w:val="0"/>
        <w:autoSpaceDE w:val="0"/>
        <w:autoSpaceDN w:val="0"/>
        <w:adjustRightInd w:val="0"/>
        <w:ind w:left="402" w:hanging="402"/>
        <w:rPr>
          <w:rFonts w:ascii="Arial" w:hAnsi="Arial" w:cs="Arial"/>
        </w:rPr>
      </w:pPr>
      <w:proofErr w:type="gramStart"/>
      <w:r w:rsidRPr="00E0468E">
        <w:rPr>
          <w:rFonts w:ascii="Arial" w:hAnsi="Arial" w:cs="Arial"/>
          <w:bCs/>
        </w:rPr>
        <w:t>The  Lead</w:t>
      </w:r>
      <w:proofErr w:type="gramEnd"/>
      <w:r w:rsidRPr="00E0468E">
        <w:rPr>
          <w:rFonts w:ascii="Arial" w:hAnsi="Arial" w:cs="Arial"/>
          <w:bCs/>
        </w:rPr>
        <w:t xml:space="preserve"> </w:t>
      </w:r>
      <w:proofErr w:type="gramStart"/>
      <w:r w:rsidRPr="00E0468E">
        <w:rPr>
          <w:rFonts w:ascii="Arial" w:hAnsi="Arial" w:cs="Arial"/>
          <w:bCs/>
        </w:rPr>
        <w:t>Teacher  will</w:t>
      </w:r>
      <w:proofErr w:type="gramEnd"/>
      <w:r w:rsidRPr="00E0468E">
        <w:rPr>
          <w:rFonts w:ascii="Arial" w:hAnsi="Arial" w:cs="Arial"/>
          <w:bCs/>
        </w:rPr>
        <w:t xml:space="preserve">  </w:t>
      </w:r>
      <w:proofErr w:type="gramStart"/>
      <w:r w:rsidRPr="00E0468E">
        <w:rPr>
          <w:rFonts w:ascii="Arial" w:hAnsi="Arial" w:cs="Arial"/>
          <w:bCs/>
        </w:rPr>
        <w:t>check  that</w:t>
      </w:r>
      <w:proofErr w:type="gramEnd"/>
      <w:r w:rsidRPr="00E0468E">
        <w:rPr>
          <w:rFonts w:ascii="Arial" w:hAnsi="Arial" w:cs="Arial"/>
          <w:bCs/>
        </w:rPr>
        <w:t xml:space="preserve">  </w:t>
      </w:r>
      <w:proofErr w:type="gramStart"/>
      <w:r w:rsidR="00E0468E">
        <w:rPr>
          <w:rFonts w:ascii="Arial" w:hAnsi="Arial" w:cs="Arial"/>
          <w:bCs/>
        </w:rPr>
        <w:t>pupil</w:t>
      </w:r>
      <w:r w:rsidRPr="00E0468E">
        <w:rPr>
          <w:rFonts w:ascii="Arial" w:hAnsi="Arial" w:cs="Arial"/>
          <w:bCs/>
        </w:rPr>
        <w:t>s  in</w:t>
      </w:r>
      <w:proofErr w:type="gramEnd"/>
      <w:r w:rsidRPr="00E0468E">
        <w:rPr>
          <w:rFonts w:ascii="Arial" w:hAnsi="Arial" w:cs="Arial"/>
          <w:bCs/>
        </w:rPr>
        <w:t xml:space="preserve">  </w:t>
      </w:r>
      <w:proofErr w:type="gramStart"/>
      <w:r w:rsidRPr="00E0468E">
        <w:rPr>
          <w:rFonts w:ascii="Arial" w:hAnsi="Arial" w:cs="Arial"/>
          <w:bCs/>
        </w:rPr>
        <w:t>the  medical</w:t>
      </w:r>
      <w:proofErr w:type="gramEnd"/>
      <w:r w:rsidRPr="00E0468E">
        <w:rPr>
          <w:rFonts w:ascii="Arial" w:hAnsi="Arial" w:cs="Arial"/>
          <w:bCs/>
        </w:rPr>
        <w:t xml:space="preserve">  </w:t>
      </w:r>
      <w:proofErr w:type="gramStart"/>
      <w:r w:rsidRPr="00E0468E">
        <w:rPr>
          <w:rFonts w:ascii="Arial" w:hAnsi="Arial" w:cs="Arial"/>
          <w:bCs/>
        </w:rPr>
        <w:t>room  are</w:t>
      </w:r>
      <w:proofErr w:type="gramEnd"/>
      <w:r w:rsidRPr="00E0468E">
        <w:rPr>
          <w:rFonts w:ascii="Arial" w:hAnsi="Arial" w:cs="Arial"/>
          <w:bCs/>
        </w:rPr>
        <w:t xml:space="preserve">  evacuated. </w:t>
      </w:r>
    </w:p>
    <w:p w14:paraId="4C256174" w14:textId="77777777" w:rsidR="00D20B3A" w:rsidRPr="00E0468E" w:rsidRDefault="00D20B3A" w:rsidP="00DE77F8">
      <w:pPr>
        <w:widowControl w:val="0"/>
        <w:overflowPunct w:val="0"/>
        <w:autoSpaceDE w:val="0"/>
        <w:autoSpaceDN w:val="0"/>
        <w:adjustRightInd w:val="0"/>
        <w:rPr>
          <w:rFonts w:ascii="Arial" w:hAnsi="Arial" w:cs="Arial"/>
        </w:rPr>
      </w:pPr>
    </w:p>
    <w:p w14:paraId="51188917" w14:textId="77777777" w:rsidR="00D20B3A" w:rsidRPr="00E0468E" w:rsidRDefault="00D20B3A" w:rsidP="00DE77F8">
      <w:pPr>
        <w:widowControl w:val="0"/>
        <w:numPr>
          <w:ilvl w:val="0"/>
          <w:numId w:val="10"/>
        </w:numPr>
        <w:tabs>
          <w:tab w:val="clear" w:pos="720"/>
          <w:tab w:val="num" w:pos="402"/>
        </w:tabs>
        <w:overflowPunct w:val="0"/>
        <w:autoSpaceDE w:val="0"/>
        <w:autoSpaceDN w:val="0"/>
        <w:adjustRightInd w:val="0"/>
        <w:spacing w:line="202" w:lineRule="auto"/>
        <w:ind w:left="402" w:right="20" w:hanging="402"/>
        <w:rPr>
          <w:rFonts w:ascii="Arial" w:hAnsi="Arial" w:cs="Arial"/>
        </w:rPr>
      </w:pPr>
      <w:r w:rsidRPr="00E0468E">
        <w:rPr>
          <w:rFonts w:ascii="Arial" w:hAnsi="Arial" w:cs="Arial"/>
          <w:bCs/>
        </w:rPr>
        <w:t xml:space="preserve">Teaching staff who have no class to register should report to the Lead Teacher. </w:t>
      </w:r>
    </w:p>
    <w:p w14:paraId="35500B0D" w14:textId="77777777" w:rsidR="00D20B3A" w:rsidRPr="00E0468E" w:rsidRDefault="00D20B3A" w:rsidP="00DE77F8">
      <w:pPr>
        <w:widowControl w:val="0"/>
        <w:autoSpaceDE w:val="0"/>
        <w:autoSpaceDN w:val="0"/>
        <w:adjustRightInd w:val="0"/>
        <w:spacing w:line="334" w:lineRule="exact"/>
        <w:rPr>
          <w:rFonts w:ascii="Arial" w:hAnsi="Arial" w:cs="Arial"/>
        </w:rPr>
      </w:pPr>
    </w:p>
    <w:p w14:paraId="5AC4C770" w14:textId="77777777" w:rsidR="00D20B3A" w:rsidRPr="00E0468E" w:rsidRDefault="00D20B3A" w:rsidP="00DE77F8">
      <w:pPr>
        <w:widowControl w:val="0"/>
        <w:numPr>
          <w:ilvl w:val="0"/>
          <w:numId w:val="10"/>
        </w:numPr>
        <w:tabs>
          <w:tab w:val="clear" w:pos="720"/>
          <w:tab w:val="num" w:pos="402"/>
        </w:tabs>
        <w:overflowPunct w:val="0"/>
        <w:autoSpaceDE w:val="0"/>
        <w:autoSpaceDN w:val="0"/>
        <w:adjustRightInd w:val="0"/>
        <w:spacing w:line="202" w:lineRule="auto"/>
        <w:ind w:left="402" w:hanging="402"/>
        <w:rPr>
          <w:rFonts w:ascii="Arial" w:hAnsi="Arial" w:cs="Arial"/>
        </w:rPr>
      </w:pPr>
      <w:r w:rsidRPr="00E0468E">
        <w:rPr>
          <w:rFonts w:ascii="Arial" w:hAnsi="Arial" w:cs="Arial"/>
          <w:bCs/>
        </w:rPr>
        <w:t>At lunch or break times there is an increased emphasis on making a careful check of the school to ensure that everyone has been evacuated.</w:t>
      </w:r>
    </w:p>
    <w:p w14:paraId="4A240C19" w14:textId="77777777" w:rsidR="00154D4E" w:rsidRPr="00E0468E" w:rsidRDefault="00154D4E" w:rsidP="00154D4E">
      <w:pPr>
        <w:widowControl w:val="0"/>
        <w:overflowPunct w:val="0"/>
        <w:autoSpaceDE w:val="0"/>
        <w:autoSpaceDN w:val="0"/>
        <w:adjustRightInd w:val="0"/>
        <w:spacing w:line="202" w:lineRule="auto"/>
        <w:ind w:left="402"/>
        <w:rPr>
          <w:rFonts w:ascii="Arial" w:hAnsi="Arial" w:cs="Arial"/>
        </w:rPr>
      </w:pPr>
    </w:p>
    <w:p w14:paraId="63F0F0F3" w14:textId="52BA798A" w:rsidR="00154D4E" w:rsidRPr="00E0468E" w:rsidRDefault="00154D4E" w:rsidP="00154D4E">
      <w:pPr>
        <w:widowControl w:val="0"/>
        <w:numPr>
          <w:ilvl w:val="0"/>
          <w:numId w:val="10"/>
        </w:numPr>
        <w:tabs>
          <w:tab w:val="clear" w:pos="720"/>
          <w:tab w:val="num" w:pos="426"/>
        </w:tabs>
        <w:overflowPunct w:val="0"/>
        <w:autoSpaceDE w:val="0"/>
        <w:autoSpaceDN w:val="0"/>
        <w:adjustRightInd w:val="0"/>
        <w:spacing w:line="212" w:lineRule="auto"/>
        <w:ind w:left="426"/>
        <w:rPr>
          <w:rFonts w:ascii="Arial" w:hAnsi="Arial" w:cs="Arial"/>
        </w:rPr>
      </w:pPr>
      <w:r w:rsidRPr="00E0468E">
        <w:rPr>
          <w:rFonts w:ascii="Arial" w:hAnsi="Arial" w:cs="Arial"/>
          <w:bCs/>
        </w:rPr>
        <w:t xml:space="preserve">All </w:t>
      </w:r>
      <w:r w:rsidR="00E0468E">
        <w:rPr>
          <w:rFonts w:ascii="Arial" w:hAnsi="Arial" w:cs="Arial"/>
          <w:bCs/>
        </w:rPr>
        <w:t>pupil</w:t>
      </w:r>
      <w:r w:rsidRPr="00E0468E">
        <w:rPr>
          <w:rFonts w:ascii="Arial" w:hAnsi="Arial" w:cs="Arial"/>
          <w:bCs/>
        </w:rPr>
        <w:t xml:space="preserve">s are reminded regularly that if they are out of the room at the time of a fire </w:t>
      </w:r>
      <w:proofErr w:type="gramStart"/>
      <w:r w:rsidRPr="00E0468E">
        <w:rPr>
          <w:rFonts w:ascii="Arial" w:hAnsi="Arial" w:cs="Arial"/>
          <w:bCs/>
        </w:rPr>
        <w:t>alarm</w:t>
      </w:r>
      <w:proofErr w:type="gramEnd"/>
      <w:r w:rsidRPr="00E0468E">
        <w:rPr>
          <w:rFonts w:ascii="Arial" w:hAnsi="Arial" w:cs="Arial"/>
          <w:bCs/>
        </w:rPr>
        <w:t xml:space="preserve"> they should leave the building by the nearest exit and proceed to the assembly point to await the arrival of their class. </w:t>
      </w:r>
    </w:p>
    <w:p w14:paraId="2D587A43" w14:textId="77777777" w:rsidR="00154D4E" w:rsidRPr="00E0468E" w:rsidRDefault="00154D4E" w:rsidP="00154D4E">
      <w:pPr>
        <w:widowControl w:val="0"/>
        <w:tabs>
          <w:tab w:val="num" w:pos="426"/>
        </w:tabs>
        <w:autoSpaceDE w:val="0"/>
        <w:autoSpaceDN w:val="0"/>
        <w:adjustRightInd w:val="0"/>
        <w:spacing w:line="337" w:lineRule="exact"/>
        <w:ind w:left="426"/>
        <w:rPr>
          <w:rFonts w:ascii="Arial" w:hAnsi="Arial" w:cs="Arial"/>
        </w:rPr>
      </w:pPr>
    </w:p>
    <w:p w14:paraId="365729F7" w14:textId="77777777" w:rsidR="00154D4E" w:rsidRPr="00E0468E" w:rsidRDefault="00154D4E" w:rsidP="00154D4E">
      <w:pPr>
        <w:widowControl w:val="0"/>
        <w:numPr>
          <w:ilvl w:val="0"/>
          <w:numId w:val="10"/>
        </w:numPr>
        <w:tabs>
          <w:tab w:val="clear" w:pos="720"/>
          <w:tab w:val="num" w:pos="426"/>
        </w:tabs>
        <w:overflowPunct w:val="0"/>
        <w:autoSpaceDE w:val="0"/>
        <w:autoSpaceDN w:val="0"/>
        <w:adjustRightInd w:val="0"/>
        <w:spacing w:line="213" w:lineRule="auto"/>
        <w:ind w:left="426" w:right="20"/>
        <w:rPr>
          <w:rFonts w:ascii="Arial" w:hAnsi="Arial" w:cs="Arial"/>
        </w:rPr>
      </w:pPr>
      <w:r w:rsidRPr="00E0468E">
        <w:rPr>
          <w:rFonts w:ascii="Arial" w:hAnsi="Arial" w:cs="Arial"/>
          <w:bCs/>
        </w:rPr>
        <w:t xml:space="preserve">Other adults who are in school on a regular or casual basis are made aware of the procedures for evacuation of the building by the teacher responsible for them. The Lead Teachers keeps supply teachers informed. </w:t>
      </w:r>
    </w:p>
    <w:p w14:paraId="48F1C976" w14:textId="77777777" w:rsidR="00154D4E" w:rsidRPr="00E0468E" w:rsidRDefault="00154D4E" w:rsidP="00154D4E">
      <w:pPr>
        <w:widowControl w:val="0"/>
        <w:autoSpaceDE w:val="0"/>
        <w:autoSpaceDN w:val="0"/>
        <w:adjustRightInd w:val="0"/>
        <w:spacing w:line="376" w:lineRule="exact"/>
        <w:rPr>
          <w:rFonts w:ascii="Arial" w:hAnsi="Arial" w:cs="Arial"/>
        </w:rPr>
      </w:pPr>
    </w:p>
    <w:p w14:paraId="7ECAA0CF" w14:textId="7B49AC59" w:rsidR="00154D4E" w:rsidRPr="00E0468E" w:rsidRDefault="00154D4E" w:rsidP="00154D4E">
      <w:pPr>
        <w:widowControl w:val="0"/>
        <w:overflowPunct w:val="0"/>
        <w:autoSpaceDE w:val="0"/>
        <w:autoSpaceDN w:val="0"/>
        <w:adjustRightInd w:val="0"/>
        <w:spacing w:line="225" w:lineRule="auto"/>
        <w:ind w:left="2"/>
        <w:rPr>
          <w:rFonts w:ascii="Arial" w:hAnsi="Arial" w:cs="Arial"/>
        </w:rPr>
      </w:pPr>
      <w:r w:rsidRPr="00E0468E">
        <w:rPr>
          <w:rFonts w:ascii="Arial" w:hAnsi="Arial" w:cs="Arial"/>
          <w:bCs/>
        </w:rPr>
        <w:t xml:space="preserve">NB: Accurate registration of </w:t>
      </w:r>
      <w:r w:rsidR="00E0468E">
        <w:rPr>
          <w:rFonts w:ascii="Arial" w:hAnsi="Arial" w:cs="Arial"/>
          <w:bCs/>
        </w:rPr>
        <w:t>pupil</w:t>
      </w:r>
      <w:r w:rsidRPr="00E0468E">
        <w:rPr>
          <w:rFonts w:ascii="Arial" w:hAnsi="Arial" w:cs="Arial"/>
          <w:bCs/>
        </w:rPr>
        <w:t xml:space="preserve">s at morning </w:t>
      </w:r>
      <w:r w:rsidRPr="00E0468E">
        <w:rPr>
          <w:rFonts w:ascii="Arial" w:hAnsi="Arial" w:cs="Arial"/>
          <w:bCs/>
          <w:u w:val="single"/>
        </w:rPr>
        <w:t>and</w:t>
      </w:r>
      <w:r w:rsidRPr="00E0468E">
        <w:rPr>
          <w:rFonts w:ascii="Arial" w:hAnsi="Arial" w:cs="Arial"/>
          <w:bCs/>
        </w:rPr>
        <w:t xml:space="preserve"> afternoon registration is essential for a register check in a </w:t>
      </w:r>
      <w:proofErr w:type="gramStart"/>
      <w:r w:rsidRPr="00E0468E">
        <w:rPr>
          <w:rFonts w:ascii="Arial" w:hAnsi="Arial" w:cs="Arial"/>
          <w:bCs/>
        </w:rPr>
        <w:t>real life</w:t>
      </w:r>
      <w:proofErr w:type="gramEnd"/>
      <w:r w:rsidRPr="00E0468E">
        <w:rPr>
          <w:rFonts w:ascii="Arial" w:hAnsi="Arial" w:cs="Arial"/>
          <w:bCs/>
        </w:rPr>
        <w:t xml:space="preserve"> situation to be reliable. Particular attention should be paid to the accurate recording of ‘lates’, medical or other appointments. The residential staff are responsible for informing Lead Teachers if a </w:t>
      </w:r>
      <w:r w:rsidR="00E0468E">
        <w:rPr>
          <w:rFonts w:ascii="Arial" w:hAnsi="Arial" w:cs="Arial"/>
          <w:bCs/>
        </w:rPr>
        <w:t>pupil</w:t>
      </w:r>
      <w:r w:rsidRPr="00E0468E">
        <w:rPr>
          <w:rFonts w:ascii="Arial" w:hAnsi="Arial" w:cs="Arial"/>
          <w:bCs/>
        </w:rPr>
        <w:t xml:space="preserve"> has been kept at home because of illness. </w:t>
      </w:r>
    </w:p>
    <w:p w14:paraId="3E882973" w14:textId="77777777" w:rsidR="00154D4E" w:rsidRPr="00E0468E" w:rsidRDefault="00154D4E" w:rsidP="00154D4E">
      <w:pPr>
        <w:widowControl w:val="0"/>
        <w:overflowPunct w:val="0"/>
        <w:autoSpaceDE w:val="0"/>
        <w:autoSpaceDN w:val="0"/>
        <w:adjustRightInd w:val="0"/>
        <w:spacing w:line="202" w:lineRule="auto"/>
        <w:rPr>
          <w:rFonts w:ascii="Arial" w:hAnsi="Arial" w:cs="Arial"/>
        </w:rPr>
      </w:pPr>
    </w:p>
    <w:p w14:paraId="08AAEB2F" w14:textId="77777777" w:rsidR="00154D4E" w:rsidRPr="00E0468E" w:rsidRDefault="00154D4E" w:rsidP="00154D4E">
      <w:pPr>
        <w:widowControl w:val="0"/>
        <w:overflowPunct w:val="0"/>
        <w:autoSpaceDE w:val="0"/>
        <w:autoSpaceDN w:val="0"/>
        <w:adjustRightInd w:val="0"/>
        <w:spacing w:line="202" w:lineRule="auto"/>
        <w:rPr>
          <w:rFonts w:ascii="Arial" w:hAnsi="Arial" w:cs="Arial"/>
        </w:rPr>
      </w:pPr>
    </w:p>
    <w:p w14:paraId="200D2BB7" w14:textId="77777777" w:rsidR="00154D4E" w:rsidRPr="00E0468E" w:rsidRDefault="00154D4E" w:rsidP="00154D4E">
      <w:pPr>
        <w:widowControl w:val="0"/>
        <w:autoSpaceDE w:val="0"/>
        <w:autoSpaceDN w:val="0"/>
        <w:adjustRightInd w:val="0"/>
        <w:ind w:left="2"/>
        <w:rPr>
          <w:rFonts w:ascii="Arial" w:hAnsi="Arial" w:cs="Arial"/>
          <w:b/>
        </w:rPr>
      </w:pPr>
      <w:r w:rsidRPr="00E0468E">
        <w:rPr>
          <w:rFonts w:ascii="Arial" w:hAnsi="Arial" w:cs="Arial"/>
          <w:b/>
          <w:bCs/>
        </w:rPr>
        <w:t>Fire Drills</w:t>
      </w:r>
    </w:p>
    <w:p w14:paraId="3452C374" w14:textId="77777777" w:rsidR="00154D4E" w:rsidRPr="00E0468E" w:rsidRDefault="00154D4E" w:rsidP="00154D4E">
      <w:pPr>
        <w:widowControl w:val="0"/>
        <w:autoSpaceDE w:val="0"/>
        <w:autoSpaceDN w:val="0"/>
        <w:adjustRightInd w:val="0"/>
        <w:spacing w:line="249" w:lineRule="exact"/>
        <w:rPr>
          <w:rFonts w:ascii="Arial" w:hAnsi="Arial" w:cs="Arial"/>
        </w:rPr>
      </w:pPr>
    </w:p>
    <w:p w14:paraId="662106EA" w14:textId="77777777" w:rsidR="00154D4E" w:rsidRPr="00E0468E" w:rsidRDefault="00154D4E" w:rsidP="00154D4E">
      <w:pPr>
        <w:widowControl w:val="0"/>
        <w:autoSpaceDE w:val="0"/>
        <w:autoSpaceDN w:val="0"/>
        <w:adjustRightInd w:val="0"/>
        <w:ind w:left="2"/>
        <w:rPr>
          <w:rFonts w:ascii="Arial" w:hAnsi="Arial" w:cs="Arial"/>
        </w:rPr>
      </w:pPr>
      <w:r w:rsidRPr="00E0468E">
        <w:rPr>
          <w:rFonts w:ascii="Arial" w:hAnsi="Arial" w:cs="Arial"/>
          <w:bCs/>
        </w:rPr>
        <w:t xml:space="preserve">Must be entered in the fire </w:t>
      </w:r>
      <w:proofErr w:type="gramStart"/>
      <w:r w:rsidRPr="00E0468E">
        <w:rPr>
          <w:rFonts w:ascii="Arial" w:hAnsi="Arial" w:cs="Arial"/>
          <w:bCs/>
        </w:rPr>
        <w:t>log book</w:t>
      </w:r>
      <w:proofErr w:type="gramEnd"/>
      <w:r w:rsidRPr="00E0468E">
        <w:rPr>
          <w:rFonts w:ascii="Arial" w:hAnsi="Arial" w:cs="Arial"/>
          <w:bCs/>
        </w:rPr>
        <w:t>.  Details include:</w:t>
      </w:r>
    </w:p>
    <w:p w14:paraId="1C132DAE" w14:textId="77777777" w:rsidR="00154D4E" w:rsidRPr="00E0468E" w:rsidRDefault="00154D4E" w:rsidP="00154D4E">
      <w:pPr>
        <w:widowControl w:val="0"/>
        <w:autoSpaceDE w:val="0"/>
        <w:autoSpaceDN w:val="0"/>
        <w:adjustRightInd w:val="0"/>
        <w:spacing w:line="256" w:lineRule="exact"/>
        <w:rPr>
          <w:rFonts w:ascii="Arial" w:hAnsi="Arial" w:cs="Arial"/>
        </w:rPr>
      </w:pPr>
    </w:p>
    <w:p w14:paraId="26CC2A8E" w14:textId="77777777" w:rsidR="00154D4E" w:rsidRPr="00E0468E" w:rsidRDefault="00154D4E" w:rsidP="00154D4E">
      <w:pPr>
        <w:widowControl w:val="0"/>
        <w:numPr>
          <w:ilvl w:val="0"/>
          <w:numId w:val="12"/>
        </w:numPr>
        <w:tabs>
          <w:tab w:val="clear" w:pos="720"/>
          <w:tab w:val="num" w:pos="402"/>
        </w:tabs>
        <w:overflowPunct w:val="0"/>
        <w:autoSpaceDE w:val="0"/>
        <w:autoSpaceDN w:val="0"/>
        <w:adjustRightInd w:val="0"/>
        <w:spacing w:line="239" w:lineRule="auto"/>
        <w:ind w:left="402" w:hanging="402"/>
        <w:rPr>
          <w:rFonts w:ascii="Arial" w:hAnsi="Arial" w:cs="Arial"/>
        </w:rPr>
      </w:pPr>
      <w:r w:rsidRPr="00E0468E">
        <w:rPr>
          <w:rFonts w:ascii="Arial" w:hAnsi="Arial" w:cs="Arial"/>
          <w:bCs/>
        </w:rPr>
        <w:t xml:space="preserve">Date </w:t>
      </w:r>
    </w:p>
    <w:p w14:paraId="018941DC" w14:textId="77777777" w:rsidR="00154D4E" w:rsidRPr="00E0468E" w:rsidRDefault="00154D4E" w:rsidP="00154D4E">
      <w:pPr>
        <w:widowControl w:val="0"/>
        <w:autoSpaceDE w:val="0"/>
        <w:autoSpaceDN w:val="0"/>
        <w:adjustRightInd w:val="0"/>
        <w:spacing w:line="1" w:lineRule="exact"/>
        <w:rPr>
          <w:rFonts w:ascii="Arial" w:hAnsi="Arial" w:cs="Arial"/>
        </w:rPr>
      </w:pPr>
    </w:p>
    <w:p w14:paraId="09B05836" w14:textId="77777777" w:rsidR="00154D4E" w:rsidRPr="00E0468E" w:rsidRDefault="00154D4E" w:rsidP="00154D4E">
      <w:pPr>
        <w:widowControl w:val="0"/>
        <w:numPr>
          <w:ilvl w:val="0"/>
          <w:numId w:val="12"/>
        </w:numPr>
        <w:tabs>
          <w:tab w:val="clear" w:pos="720"/>
          <w:tab w:val="num" w:pos="402"/>
        </w:tabs>
        <w:overflowPunct w:val="0"/>
        <w:autoSpaceDE w:val="0"/>
        <w:autoSpaceDN w:val="0"/>
        <w:adjustRightInd w:val="0"/>
        <w:spacing w:line="235" w:lineRule="auto"/>
        <w:ind w:left="402" w:hanging="402"/>
        <w:rPr>
          <w:rFonts w:ascii="Arial" w:hAnsi="Arial" w:cs="Arial"/>
        </w:rPr>
      </w:pPr>
      <w:r w:rsidRPr="00E0468E">
        <w:rPr>
          <w:rFonts w:ascii="Arial" w:hAnsi="Arial" w:cs="Arial"/>
          <w:bCs/>
        </w:rPr>
        <w:t xml:space="preserve">Duration </w:t>
      </w:r>
    </w:p>
    <w:p w14:paraId="4D34C771" w14:textId="77777777" w:rsidR="00154D4E" w:rsidRPr="00E0468E" w:rsidRDefault="00154D4E" w:rsidP="00154D4E">
      <w:pPr>
        <w:widowControl w:val="0"/>
        <w:numPr>
          <w:ilvl w:val="0"/>
          <w:numId w:val="12"/>
        </w:numPr>
        <w:tabs>
          <w:tab w:val="clear" w:pos="720"/>
          <w:tab w:val="num" w:pos="402"/>
        </w:tabs>
        <w:overflowPunct w:val="0"/>
        <w:autoSpaceDE w:val="0"/>
        <w:autoSpaceDN w:val="0"/>
        <w:adjustRightInd w:val="0"/>
        <w:spacing w:line="233" w:lineRule="auto"/>
        <w:ind w:left="402" w:hanging="402"/>
        <w:rPr>
          <w:rFonts w:ascii="Arial" w:hAnsi="Arial" w:cs="Arial"/>
        </w:rPr>
      </w:pPr>
      <w:r w:rsidRPr="00E0468E">
        <w:rPr>
          <w:rFonts w:ascii="Arial" w:hAnsi="Arial" w:cs="Arial"/>
          <w:bCs/>
        </w:rPr>
        <w:t xml:space="preserve">Name of observers/instructor </w:t>
      </w:r>
    </w:p>
    <w:p w14:paraId="7CD40563" w14:textId="77777777" w:rsidR="00154D4E" w:rsidRPr="00E0468E" w:rsidRDefault="00154D4E" w:rsidP="00154D4E">
      <w:pPr>
        <w:widowControl w:val="0"/>
        <w:numPr>
          <w:ilvl w:val="0"/>
          <w:numId w:val="12"/>
        </w:numPr>
        <w:tabs>
          <w:tab w:val="clear" w:pos="720"/>
          <w:tab w:val="num" w:pos="402"/>
        </w:tabs>
        <w:overflowPunct w:val="0"/>
        <w:autoSpaceDE w:val="0"/>
        <w:autoSpaceDN w:val="0"/>
        <w:adjustRightInd w:val="0"/>
        <w:spacing w:line="235" w:lineRule="auto"/>
        <w:ind w:left="402" w:hanging="402"/>
        <w:rPr>
          <w:rFonts w:ascii="Arial" w:hAnsi="Arial" w:cs="Arial"/>
        </w:rPr>
      </w:pPr>
      <w:r w:rsidRPr="00E0468E">
        <w:rPr>
          <w:rFonts w:ascii="Arial" w:hAnsi="Arial" w:cs="Arial"/>
          <w:bCs/>
        </w:rPr>
        <w:t xml:space="preserve">Type of drill </w:t>
      </w:r>
    </w:p>
    <w:p w14:paraId="6CDFAC7C" w14:textId="77777777" w:rsidR="00154D4E" w:rsidRPr="00E0468E" w:rsidRDefault="00154D4E" w:rsidP="000779C6">
      <w:pPr>
        <w:widowControl w:val="0"/>
        <w:numPr>
          <w:ilvl w:val="0"/>
          <w:numId w:val="12"/>
        </w:numPr>
        <w:tabs>
          <w:tab w:val="clear" w:pos="720"/>
          <w:tab w:val="num" w:pos="402"/>
        </w:tabs>
        <w:overflowPunct w:val="0"/>
        <w:autoSpaceDE w:val="0"/>
        <w:autoSpaceDN w:val="0"/>
        <w:adjustRightInd w:val="0"/>
        <w:spacing w:line="235" w:lineRule="auto"/>
        <w:ind w:left="402" w:hanging="402"/>
        <w:rPr>
          <w:rFonts w:ascii="Arial" w:hAnsi="Arial" w:cs="Arial"/>
        </w:rPr>
      </w:pPr>
      <w:r w:rsidRPr="00E0468E">
        <w:rPr>
          <w:rFonts w:ascii="Arial" w:hAnsi="Arial" w:cs="Arial"/>
          <w:bCs/>
        </w:rPr>
        <w:t xml:space="preserve">Results. </w:t>
      </w:r>
    </w:p>
    <w:p w14:paraId="5BE90542" w14:textId="77777777" w:rsidR="00D2747E" w:rsidRPr="00E0468E" w:rsidRDefault="00D2747E" w:rsidP="00154D4E">
      <w:pPr>
        <w:widowControl w:val="0"/>
        <w:autoSpaceDE w:val="0"/>
        <w:autoSpaceDN w:val="0"/>
        <w:adjustRightInd w:val="0"/>
        <w:ind w:left="2"/>
        <w:rPr>
          <w:rFonts w:ascii="Arial" w:hAnsi="Arial" w:cs="Arial"/>
          <w:b/>
          <w:bCs/>
        </w:rPr>
      </w:pPr>
    </w:p>
    <w:p w14:paraId="157BAAB1" w14:textId="77777777" w:rsidR="00154D4E" w:rsidRPr="00E0468E" w:rsidRDefault="00154D4E" w:rsidP="00154D4E">
      <w:pPr>
        <w:widowControl w:val="0"/>
        <w:autoSpaceDE w:val="0"/>
        <w:autoSpaceDN w:val="0"/>
        <w:adjustRightInd w:val="0"/>
        <w:ind w:left="2"/>
        <w:rPr>
          <w:rFonts w:ascii="Arial" w:hAnsi="Arial" w:cs="Arial"/>
          <w:b/>
        </w:rPr>
      </w:pPr>
      <w:r w:rsidRPr="00E0468E">
        <w:rPr>
          <w:rFonts w:ascii="Arial" w:hAnsi="Arial" w:cs="Arial"/>
          <w:b/>
          <w:bCs/>
        </w:rPr>
        <w:t>Fire Detection</w:t>
      </w:r>
    </w:p>
    <w:p w14:paraId="4450097D" w14:textId="77777777" w:rsidR="00154D4E" w:rsidRPr="00E0468E" w:rsidRDefault="00154D4E" w:rsidP="00154D4E">
      <w:pPr>
        <w:widowControl w:val="0"/>
        <w:autoSpaceDE w:val="0"/>
        <w:autoSpaceDN w:val="0"/>
        <w:adjustRightInd w:val="0"/>
        <w:spacing w:line="329" w:lineRule="exact"/>
        <w:rPr>
          <w:rFonts w:ascii="Arial" w:hAnsi="Arial" w:cs="Arial"/>
        </w:rPr>
      </w:pPr>
    </w:p>
    <w:p w14:paraId="4D88DB4C" w14:textId="630B1AE1" w:rsidR="00154D4E" w:rsidRPr="00E0468E" w:rsidRDefault="00154D4E" w:rsidP="00154D4E">
      <w:pPr>
        <w:widowControl w:val="0"/>
        <w:numPr>
          <w:ilvl w:val="0"/>
          <w:numId w:val="13"/>
        </w:numPr>
        <w:tabs>
          <w:tab w:val="clear" w:pos="720"/>
          <w:tab w:val="num" w:pos="402"/>
        </w:tabs>
        <w:overflowPunct w:val="0"/>
        <w:autoSpaceDE w:val="0"/>
        <w:autoSpaceDN w:val="0"/>
        <w:adjustRightInd w:val="0"/>
        <w:spacing w:line="203" w:lineRule="auto"/>
        <w:ind w:left="402" w:right="20" w:hanging="402"/>
        <w:rPr>
          <w:rFonts w:ascii="Arial" w:hAnsi="Arial" w:cs="Arial"/>
        </w:rPr>
      </w:pPr>
      <w:r w:rsidRPr="00E0468E">
        <w:rPr>
          <w:rFonts w:ascii="Arial" w:hAnsi="Arial" w:cs="Arial"/>
          <w:bCs/>
        </w:rPr>
        <w:t xml:space="preserve">When school is in session </w:t>
      </w:r>
      <w:r w:rsidRPr="00E0468E">
        <w:rPr>
          <w:rFonts w:ascii="Arial" w:hAnsi="Arial" w:cs="Arial"/>
          <w:bCs/>
          <w:u w:val="single"/>
        </w:rPr>
        <w:t>every</w:t>
      </w:r>
      <w:r w:rsidRPr="00E0468E">
        <w:rPr>
          <w:rFonts w:ascii="Arial" w:hAnsi="Arial" w:cs="Arial"/>
          <w:bCs/>
        </w:rPr>
        <w:t xml:space="preserve"> </w:t>
      </w:r>
      <w:r w:rsidR="00E0468E">
        <w:rPr>
          <w:rFonts w:ascii="Arial" w:hAnsi="Arial" w:cs="Arial"/>
          <w:bCs/>
        </w:rPr>
        <w:t>pupil</w:t>
      </w:r>
      <w:r w:rsidRPr="00E0468E">
        <w:rPr>
          <w:rFonts w:ascii="Arial" w:hAnsi="Arial" w:cs="Arial"/>
          <w:bCs/>
        </w:rPr>
        <w:t xml:space="preserve"> and member of staff is regarded as an independent mobile fire detection system </w:t>
      </w:r>
    </w:p>
    <w:p w14:paraId="1651D91D" w14:textId="77777777" w:rsidR="00154D4E" w:rsidRPr="00E0468E" w:rsidRDefault="00154D4E" w:rsidP="00154D4E">
      <w:pPr>
        <w:widowControl w:val="0"/>
        <w:autoSpaceDE w:val="0"/>
        <w:autoSpaceDN w:val="0"/>
        <w:adjustRightInd w:val="0"/>
        <w:spacing w:line="305" w:lineRule="exact"/>
        <w:rPr>
          <w:rFonts w:ascii="Arial" w:hAnsi="Arial" w:cs="Arial"/>
        </w:rPr>
      </w:pPr>
    </w:p>
    <w:p w14:paraId="5D02F397" w14:textId="77777777" w:rsidR="00154D4E" w:rsidRPr="00E0468E" w:rsidRDefault="00154D4E" w:rsidP="00154D4E">
      <w:pPr>
        <w:widowControl w:val="0"/>
        <w:numPr>
          <w:ilvl w:val="0"/>
          <w:numId w:val="13"/>
        </w:numPr>
        <w:tabs>
          <w:tab w:val="clear" w:pos="720"/>
          <w:tab w:val="num" w:pos="402"/>
        </w:tabs>
        <w:overflowPunct w:val="0"/>
        <w:autoSpaceDE w:val="0"/>
        <w:autoSpaceDN w:val="0"/>
        <w:adjustRightInd w:val="0"/>
        <w:spacing w:line="239" w:lineRule="auto"/>
        <w:ind w:left="402" w:hanging="402"/>
        <w:rPr>
          <w:rFonts w:ascii="Arial" w:hAnsi="Arial" w:cs="Arial"/>
        </w:rPr>
      </w:pPr>
      <w:r w:rsidRPr="00E0468E">
        <w:rPr>
          <w:rFonts w:ascii="Arial" w:hAnsi="Arial" w:cs="Arial"/>
          <w:bCs/>
        </w:rPr>
        <w:t xml:space="preserve">Fire detection systems are regularly tested by an independent approved alarm tester and serviced by a qualified engineer. </w:t>
      </w:r>
    </w:p>
    <w:p w14:paraId="5547E1B0" w14:textId="77777777" w:rsidR="00154D4E" w:rsidRPr="00E0468E" w:rsidRDefault="00154D4E" w:rsidP="00154D4E">
      <w:pPr>
        <w:widowControl w:val="0"/>
        <w:autoSpaceDE w:val="0"/>
        <w:autoSpaceDN w:val="0"/>
        <w:adjustRightInd w:val="0"/>
        <w:spacing w:line="372" w:lineRule="exact"/>
        <w:rPr>
          <w:rFonts w:ascii="Arial" w:hAnsi="Arial" w:cs="Arial"/>
        </w:rPr>
      </w:pPr>
    </w:p>
    <w:p w14:paraId="41AA041D" w14:textId="5C64899F" w:rsidR="00154D4E" w:rsidRPr="00E0468E" w:rsidRDefault="00154D4E" w:rsidP="00154D4E">
      <w:pPr>
        <w:widowControl w:val="0"/>
        <w:overflowPunct w:val="0"/>
        <w:autoSpaceDE w:val="0"/>
        <w:autoSpaceDN w:val="0"/>
        <w:adjustRightInd w:val="0"/>
        <w:spacing w:line="210" w:lineRule="auto"/>
        <w:ind w:left="2"/>
        <w:rPr>
          <w:rFonts w:ascii="Arial" w:hAnsi="Arial" w:cs="Arial"/>
        </w:rPr>
      </w:pPr>
      <w:r w:rsidRPr="00E0468E">
        <w:rPr>
          <w:rFonts w:ascii="Arial" w:hAnsi="Arial" w:cs="Arial"/>
          <w:bCs/>
        </w:rPr>
        <w:t xml:space="preserve">The Lead Teacher will make a </w:t>
      </w:r>
      <w:r w:rsidR="008E0054">
        <w:rPr>
          <w:rFonts w:ascii="Arial" w:hAnsi="Arial" w:cs="Arial"/>
          <w:bCs/>
        </w:rPr>
        <w:t>regular</w:t>
      </w:r>
      <w:r w:rsidRPr="00E0468E">
        <w:rPr>
          <w:rFonts w:ascii="Arial" w:hAnsi="Arial" w:cs="Arial"/>
          <w:bCs/>
        </w:rPr>
        <w:t xml:space="preserve"> check of the control panel.</w:t>
      </w:r>
    </w:p>
    <w:p w14:paraId="326CAAF2" w14:textId="77777777" w:rsidR="00154D4E" w:rsidRPr="00E0468E" w:rsidRDefault="00154D4E" w:rsidP="00154D4E">
      <w:pPr>
        <w:widowControl w:val="0"/>
        <w:autoSpaceDE w:val="0"/>
        <w:autoSpaceDN w:val="0"/>
        <w:adjustRightInd w:val="0"/>
        <w:spacing w:line="278" w:lineRule="exact"/>
        <w:rPr>
          <w:rFonts w:ascii="Arial" w:hAnsi="Arial" w:cs="Arial"/>
        </w:rPr>
      </w:pPr>
    </w:p>
    <w:p w14:paraId="0DE6DAA9" w14:textId="77777777" w:rsidR="00D20B3A" w:rsidRPr="00E0468E" w:rsidRDefault="00154D4E" w:rsidP="00DE77F8">
      <w:pPr>
        <w:widowControl w:val="0"/>
        <w:autoSpaceDE w:val="0"/>
        <w:autoSpaceDN w:val="0"/>
        <w:adjustRightInd w:val="0"/>
        <w:rPr>
          <w:rFonts w:ascii="Arial" w:hAnsi="Arial" w:cs="Arial"/>
          <w:bCs/>
        </w:rPr>
      </w:pPr>
      <w:r w:rsidRPr="00E0468E">
        <w:rPr>
          <w:rFonts w:ascii="Arial" w:hAnsi="Arial" w:cs="Arial"/>
          <w:bCs/>
        </w:rPr>
        <w:t>The Lead Teacher should keep copies of the lists of emergency contacts off-site</w:t>
      </w:r>
      <w:r w:rsidR="00CB460E" w:rsidRPr="00E0468E">
        <w:rPr>
          <w:rFonts w:ascii="Arial" w:hAnsi="Arial" w:cs="Arial"/>
          <w:bCs/>
        </w:rPr>
        <w:t>.</w:t>
      </w:r>
    </w:p>
    <w:p w14:paraId="6C5F4994" w14:textId="77777777" w:rsidR="00CB460E" w:rsidRPr="00E0468E" w:rsidRDefault="00CB460E" w:rsidP="00DE77F8">
      <w:pPr>
        <w:widowControl w:val="0"/>
        <w:autoSpaceDE w:val="0"/>
        <w:autoSpaceDN w:val="0"/>
        <w:adjustRightInd w:val="0"/>
        <w:rPr>
          <w:rFonts w:ascii="Arial" w:hAnsi="Arial" w:cs="Arial"/>
        </w:rPr>
        <w:sectPr w:rsidR="00CB460E" w:rsidRPr="00E0468E">
          <w:pgSz w:w="12240" w:h="15840"/>
          <w:pgMar w:top="1440" w:right="1320" w:bottom="839" w:left="1478" w:header="720" w:footer="720" w:gutter="0"/>
          <w:cols w:space="720" w:equalWidth="0">
            <w:col w:w="9442"/>
          </w:cols>
          <w:noEndnote/>
        </w:sectPr>
      </w:pPr>
    </w:p>
    <w:p w14:paraId="1E9697D9" w14:textId="77777777" w:rsidR="00D20B3A" w:rsidRPr="00E0468E" w:rsidRDefault="00D20B3A" w:rsidP="00DE77F8">
      <w:pPr>
        <w:widowControl w:val="0"/>
        <w:autoSpaceDE w:val="0"/>
        <w:autoSpaceDN w:val="0"/>
        <w:adjustRightInd w:val="0"/>
        <w:spacing w:line="239" w:lineRule="auto"/>
        <w:rPr>
          <w:rFonts w:ascii="Arial" w:hAnsi="Arial" w:cs="Arial"/>
          <w:b/>
        </w:rPr>
      </w:pPr>
      <w:r w:rsidRPr="00E0468E">
        <w:rPr>
          <w:rFonts w:ascii="Arial" w:hAnsi="Arial" w:cs="Arial"/>
          <w:b/>
          <w:bCs/>
        </w:rPr>
        <w:lastRenderedPageBreak/>
        <w:t>Extinguishing Fires</w:t>
      </w:r>
    </w:p>
    <w:p w14:paraId="124C14A9" w14:textId="77777777" w:rsidR="00D20B3A" w:rsidRPr="00E0468E" w:rsidRDefault="00D20B3A" w:rsidP="00DE77F8">
      <w:pPr>
        <w:widowControl w:val="0"/>
        <w:autoSpaceDE w:val="0"/>
        <w:autoSpaceDN w:val="0"/>
        <w:adjustRightInd w:val="0"/>
        <w:spacing w:line="313" w:lineRule="exact"/>
        <w:rPr>
          <w:rFonts w:ascii="Arial" w:hAnsi="Arial" w:cs="Arial"/>
        </w:rPr>
      </w:pPr>
    </w:p>
    <w:p w14:paraId="0BC14D0C" w14:textId="42B35CF6" w:rsidR="00D20B3A" w:rsidRPr="00E0468E" w:rsidRDefault="00D20B3A" w:rsidP="00DE77F8">
      <w:pPr>
        <w:widowControl w:val="0"/>
        <w:overflowPunct w:val="0"/>
        <w:autoSpaceDE w:val="0"/>
        <w:autoSpaceDN w:val="0"/>
        <w:adjustRightInd w:val="0"/>
        <w:spacing w:line="218" w:lineRule="auto"/>
        <w:rPr>
          <w:rFonts w:ascii="Arial" w:hAnsi="Arial" w:cs="Arial"/>
        </w:rPr>
      </w:pPr>
      <w:r w:rsidRPr="00E0468E">
        <w:rPr>
          <w:rFonts w:ascii="Arial" w:hAnsi="Arial" w:cs="Arial"/>
          <w:bCs/>
        </w:rPr>
        <w:t xml:space="preserve">This should not be attempted if there is a risk of injury to the person using the extinguisher. Staff should only consider fighting a fire after they have evacuated any </w:t>
      </w:r>
      <w:r w:rsidR="00E0468E">
        <w:rPr>
          <w:rFonts w:ascii="Arial" w:hAnsi="Arial" w:cs="Arial"/>
          <w:bCs/>
        </w:rPr>
        <w:t>pupil</w:t>
      </w:r>
      <w:r w:rsidRPr="00E0468E">
        <w:rPr>
          <w:rFonts w:ascii="Arial" w:hAnsi="Arial" w:cs="Arial"/>
          <w:bCs/>
        </w:rPr>
        <w:t>s in their charge and raised the alarm. They must inform another adult of their intention to fight the fire.</w:t>
      </w:r>
    </w:p>
    <w:p w14:paraId="11B57AF0" w14:textId="77777777" w:rsidR="00D20B3A" w:rsidRPr="00E0468E" w:rsidRDefault="00D20B3A" w:rsidP="00DE77F8">
      <w:pPr>
        <w:widowControl w:val="0"/>
        <w:autoSpaceDE w:val="0"/>
        <w:autoSpaceDN w:val="0"/>
        <w:adjustRightInd w:val="0"/>
        <w:spacing w:line="200" w:lineRule="exact"/>
        <w:rPr>
          <w:rFonts w:ascii="Arial" w:hAnsi="Arial" w:cs="Arial"/>
        </w:rPr>
      </w:pPr>
    </w:p>
    <w:p w14:paraId="7A39F7CA" w14:textId="77777777" w:rsidR="00D20B3A" w:rsidRPr="00E0468E" w:rsidRDefault="00D20B3A" w:rsidP="00DE77F8">
      <w:pPr>
        <w:widowControl w:val="0"/>
        <w:autoSpaceDE w:val="0"/>
        <w:autoSpaceDN w:val="0"/>
        <w:adjustRightInd w:val="0"/>
        <w:spacing w:line="239" w:lineRule="auto"/>
        <w:rPr>
          <w:rFonts w:ascii="Arial" w:hAnsi="Arial" w:cs="Arial"/>
        </w:rPr>
      </w:pPr>
      <w:r w:rsidRPr="00E0468E">
        <w:rPr>
          <w:rFonts w:ascii="Arial" w:hAnsi="Arial" w:cs="Arial"/>
          <w:bCs/>
        </w:rPr>
        <w:t>Electrical Fires   -   switch off electricity at the mains if possible.</w:t>
      </w:r>
    </w:p>
    <w:p w14:paraId="1CE3FFD7" w14:textId="77777777" w:rsidR="00D20B3A" w:rsidRPr="00E0468E" w:rsidRDefault="00D20B3A" w:rsidP="00DE77F8">
      <w:pPr>
        <w:widowControl w:val="0"/>
        <w:autoSpaceDE w:val="0"/>
        <w:autoSpaceDN w:val="0"/>
        <w:adjustRightInd w:val="0"/>
        <w:spacing w:line="255" w:lineRule="exact"/>
        <w:rPr>
          <w:rFonts w:ascii="Arial" w:hAnsi="Arial" w:cs="Arial"/>
        </w:rPr>
      </w:pPr>
    </w:p>
    <w:p w14:paraId="71DA8D88" w14:textId="77777777" w:rsidR="00D20B3A" w:rsidRPr="00E0468E" w:rsidRDefault="00D20B3A" w:rsidP="00DE77F8">
      <w:pPr>
        <w:widowControl w:val="0"/>
        <w:autoSpaceDE w:val="0"/>
        <w:autoSpaceDN w:val="0"/>
        <w:adjustRightInd w:val="0"/>
        <w:spacing w:line="239" w:lineRule="auto"/>
        <w:rPr>
          <w:rFonts w:ascii="Arial" w:hAnsi="Arial" w:cs="Arial"/>
        </w:rPr>
      </w:pPr>
      <w:r w:rsidRPr="00E0468E">
        <w:rPr>
          <w:rFonts w:ascii="Arial" w:hAnsi="Arial" w:cs="Arial"/>
          <w:bCs/>
        </w:rPr>
        <w:t>The location of all fire extinguishing equipment is depicted on the attached</w:t>
      </w:r>
      <w:r w:rsidR="002F346A" w:rsidRPr="00E0468E">
        <w:rPr>
          <w:rFonts w:ascii="Arial" w:hAnsi="Arial" w:cs="Arial"/>
          <w:bCs/>
        </w:rPr>
        <w:t xml:space="preserve"> Fire Plan. </w:t>
      </w:r>
      <w:proofErr w:type="gramStart"/>
      <w:r w:rsidRPr="00E0468E">
        <w:rPr>
          <w:rFonts w:ascii="Arial" w:hAnsi="Arial" w:cs="Arial"/>
          <w:bCs/>
        </w:rPr>
        <w:t>Also</w:t>
      </w:r>
      <w:proofErr w:type="gramEnd"/>
      <w:r w:rsidRPr="00E0468E">
        <w:rPr>
          <w:rFonts w:ascii="Arial" w:hAnsi="Arial" w:cs="Arial"/>
          <w:bCs/>
        </w:rPr>
        <w:t xml:space="preserve"> a</w:t>
      </w:r>
      <w:r w:rsidR="002F346A" w:rsidRPr="00E0468E">
        <w:rPr>
          <w:rFonts w:ascii="Arial" w:hAnsi="Arial" w:cs="Arial"/>
          <w:bCs/>
        </w:rPr>
        <w:t xml:space="preserve"> list is provided at (Appendix A</w:t>
      </w:r>
      <w:r w:rsidRPr="00E0468E">
        <w:rPr>
          <w:rFonts w:ascii="Arial" w:hAnsi="Arial" w:cs="Arial"/>
          <w:bCs/>
        </w:rPr>
        <w:t>)</w:t>
      </w:r>
    </w:p>
    <w:p w14:paraId="68747D9C" w14:textId="77777777" w:rsidR="00D20B3A" w:rsidRPr="00E0468E" w:rsidRDefault="00D20B3A" w:rsidP="00DE77F8">
      <w:pPr>
        <w:widowControl w:val="0"/>
        <w:autoSpaceDE w:val="0"/>
        <w:autoSpaceDN w:val="0"/>
        <w:adjustRightInd w:val="0"/>
        <w:spacing w:line="200" w:lineRule="exact"/>
        <w:rPr>
          <w:rFonts w:ascii="Arial" w:hAnsi="Arial" w:cs="Arial"/>
        </w:rPr>
      </w:pPr>
    </w:p>
    <w:p w14:paraId="5803B664" w14:textId="77777777" w:rsidR="00D20B3A" w:rsidRPr="00E0468E" w:rsidRDefault="00D20B3A" w:rsidP="00DE77F8">
      <w:pPr>
        <w:widowControl w:val="0"/>
        <w:autoSpaceDE w:val="0"/>
        <w:autoSpaceDN w:val="0"/>
        <w:adjustRightInd w:val="0"/>
        <w:spacing w:line="322" w:lineRule="exact"/>
        <w:rPr>
          <w:rFonts w:ascii="Arial" w:hAnsi="Arial" w:cs="Arial"/>
        </w:rPr>
      </w:pPr>
    </w:p>
    <w:p w14:paraId="217909AC" w14:textId="77777777" w:rsidR="00D20B3A" w:rsidRPr="00E0468E" w:rsidRDefault="00D20B3A" w:rsidP="00DE77F8">
      <w:pPr>
        <w:widowControl w:val="0"/>
        <w:autoSpaceDE w:val="0"/>
        <w:autoSpaceDN w:val="0"/>
        <w:adjustRightInd w:val="0"/>
        <w:spacing w:line="239" w:lineRule="auto"/>
        <w:rPr>
          <w:rFonts w:ascii="Arial" w:hAnsi="Arial" w:cs="Arial"/>
          <w:b/>
        </w:rPr>
      </w:pPr>
      <w:r w:rsidRPr="00E0468E">
        <w:rPr>
          <w:rFonts w:ascii="Arial" w:hAnsi="Arial" w:cs="Arial"/>
          <w:b/>
          <w:bCs/>
        </w:rPr>
        <w:t>Training</w:t>
      </w:r>
    </w:p>
    <w:p w14:paraId="3B74E22D" w14:textId="77777777" w:rsidR="00D20B3A" w:rsidRPr="00E0468E" w:rsidRDefault="00D20B3A" w:rsidP="00DE77F8">
      <w:pPr>
        <w:widowControl w:val="0"/>
        <w:autoSpaceDE w:val="0"/>
        <w:autoSpaceDN w:val="0"/>
        <w:adjustRightInd w:val="0"/>
        <w:spacing w:line="311" w:lineRule="exact"/>
        <w:rPr>
          <w:rFonts w:ascii="Arial" w:hAnsi="Arial" w:cs="Arial"/>
        </w:rPr>
      </w:pPr>
    </w:p>
    <w:p w14:paraId="0E15B842" w14:textId="77777777" w:rsidR="00D20B3A" w:rsidRPr="00E0468E" w:rsidRDefault="00D20B3A" w:rsidP="00DE77F8">
      <w:pPr>
        <w:widowControl w:val="0"/>
        <w:overflowPunct w:val="0"/>
        <w:autoSpaceDE w:val="0"/>
        <w:autoSpaceDN w:val="0"/>
        <w:adjustRightInd w:val="0"/>
        <w:spacing w:line="209" w:lineRule="auto"/>
        <w:rPr>
          <w:rFonts w:ascii="Arial" w:hAnsi="Arial" w:cs="Arial"/>
        </w:rPr>
      </w:pPr>
      <w:r w:rsidRPr="00E0468E">
        <w:rPr>
          <w:rFonts w:ascii="Arial" w:hAnsi="Arial" w:cs="Arial"/>
          <w:bCs/>
        </w:rPr>
        <w:t>All staff will receive training on the use of fire extinguishers and fire blankets from a Fire Officer. INSET will be provided on this policy.</w:t>
      </w:r>
    </w:p>
    <w:p w14:paraId="724A82A2" w14:textId="77777777" w:rsidR="00D20B3A" w:rsidRPr="00E0468E" w:rsidRDefault="00D20B3A" w:rsidP="00DE77F8">
      <w:pPr>
        <w:widowControl w:val="0"/>
        <w:autoSpaceDE w:val="0"/>
        <w:autoSpaceDN w:val="0"/>
        <w:adjustRightInd w:val="0"/>
        <w:spacing w:line="200" w:lineRule="exact"/>
        <w:rPr>
          <w:rFonts w:ascii="Arial" w:hAnsi="Arial" w:cs="Arial"/>
        </w:rPr>
      </w:pPr>
    </w:p>
    <w:p w14:paraId="2F8265B5" w14:textId="77777777" w:rsidR="005F5807" w:rsidRPr="00E0468E" w:rsidRDefault="005F5807" w:rsidP="005F5807">
      <w:pPr>
        <w:widowControl w:val="0"/>
        <w:autoSpaceDE w:val="0"/>
        <w:autoSpaceDN w:val="0"/>
        <w:adjustRightInd w:val="0"/>
        <w:spacing w:line="239" w:lineRule="auto"/>
        <w:rPr>
          <w:rFonts w:ascii="Arial" w:hAnsi="Arial" w:cs="Arial"/>
          <w:b/>
        </w:rPr>
      </w:pPr>
      <w:r w:rsidRPr="00E0468E">
        <w:rPr>
          <w:rFonts w:ascii="Arial" w:hAnsi="Arial" w:cs="Arial"/>
          <w:b/>
          <w:bCs/>
        </w:rPr>
        <w:t>Designated Fire Marshal</w:t>
      </w:r>
    </w:p>
    <w:p w14:paraId="3884971D" w14:textId="77777777" w:rsidR="005F5807" w:rsidRPr="00E0468E" w:rsidRDefault="005F5807" w:rsidP="005F5807">
      <w:pPr>
        <w:widowControl w:val="0"/>
        <w:autoSpaceDE w:val="0"/>
        <w:autoSpaceDN w:val="0"/>
        <w:adjustRightInd w:val="0"/>
        <w:spacing w:line="311" w:lineRule="exact"/>
        <w:rPr>
          <w:rFonts w:ascii="Arial" w:hAnsi="Arial" w:cs="Arial"/>
        </w:rPr>
      </w:pPr>
    </w:p>
    <w:p w14:paraId="51A5FC84" w14:textId="580A37F5" w:rsidR="005F5807" w:rsidRPr="00E0468E" w:rsidRDefault="00160599" w:rsidP="005F5807">
      <w:pPr>
        <w:widowControl w:val="0"/>
        <w:overflowPunct w:val="0"/>
        <w:autoSpaceDE w:val="0"/>
        <w:autoSpaceDN w:val="0"/>
        <w:adjustRightInd w:val="0"/>
        <w:spacing w:line="209" w:lineRule="auto"/>
        <w:rPr>
          <w:rFonts w:ascii="Arial" w:hAnsi="Arial" w:cs="Arial"/>
          <w:bCs/>
        </w:rPr>
      </w:pPr>
      <w:r>
        <w:rPr>
          <w:rFonts w:ascii="Arial" w:hAnsi="Arial" w:cs="Arial"/>
          <w:bCs/>
        </w:rPr>
        <w:t>Halliwell Education</w:t>
      </w:r>
      <w:r w:rsidR="005F5807" w:rsidRPr="00E0468E">
        <w:rPr>
          <w:rFonts w:ascii="Arial" w:hAnsi="Arial" w:cs="Arial"/>
          <w:bCs/>
        </w:rPr>
        <w:t xml:space="preserve"> has a designated Fire Marshal. The Designated Fire Marshals</w:t>
      </w:r>
      <w:r w:rsidR="005F55CC">
        <w:rPr>
          <w:rFonts w:ascii="Arial" w:hAnsi="Arial" w:cs="Arial"/>
          <w:bCs/>
        </w:rPr>
        <w:t xml:space="preserve"> is</w:t>
      </w:r>
      <w:r w:rsidR="005F5807" w:rsidRPr="00E0468E">
        <w:rPr>
          <w:rFonts w:ascii="Arial" w:hAnsi="Arial" w:cs="Arial"/>
          <w:bCs/>
        </w:rPr>
        <w:t xml:space="preserve"> as follows:</w:t>
      </w:r>
    </w:p>
    <w:p w14:paraId="67D52AA5" w14:textId="77777777" w:rsidR="005F5807" w:rsidRPr="00E0468E" w:rsidRDefault="005F5807" w:rsidP="005F5807">
      <w:pPr>
        <w:widowControl w:val="0"/>
        <w:overflowPunct w:val="0"/>
        <w:autoSpaceDE w:val="0"/>
        <w:autoSpaceDN w:val="0"/>
        <w:adjustRightInd w:val="0"/>
        <w:spacing w:line="209" w:lineRule="auto"/>
        <w:rPr>
          <w:rFonts w:ascii="Arial" w:hAnsi="Arial" w:cs="Arial"/>
          <w:bCs/>
        </w:rPr>
      </w:pPr>
    </w:p>
    <w:p w14:paraId="77D1DBD9" w14:textId="045F2A4E" w:rsidR="005F5807" w:rsidRPr="003F554F" w:rsidRDefault="00BE0126" w:rsidP="00CB460E">
      <w:pPr>
        <w:pStyle w:val="ListParagraph"/>
        <w:widowControl w:val="0"/>
        <w:numPr>
          <w:ilvl w:val="0"/>
          <w:numId w:val="17"/>
        </w:numPr>
        <w:overflowPunct w:val="0"/>
        <w:autoSpaceDE w:val="0"/>
        <w:autoSpaceDN w:val="0"/>
        <w:adjustRightInd w:val="0"/>
        <w:spacing w:line="209" w:lineRule="auto"/>
        <w:rPr>
          <w:rFonts w:ascii="Arial" w:hAnsi="Arial" w:cs="Arial"/>
          <w:bCs/>
          <w:i/>
          <w:iCs/>
          <w:color w:val="FF0000"/>
          <w:sz w:val="24"/>
          <w:szCs w:val="24"/>
        </w:rPr>
      </w:pPr>
      <w:r>
        <w:rPr>
          <w:rFonts w:ascii="Arial" w:hAnsi="Arial" w:cs="Arial"/>
          <w:bCs/>
          <w:i/>
          <w:iCs/>
          <w:color w:val="FF0000"/>
          <w:sz w:val="24"/>
          <w:szCs w:val="24"/>
        </w:rPr>
        <w:t>Maple House School</w:t>
      </w:r>
      <w:r w:rsidR="005F5807" w:rsidRPr="003F554F">
        <w:rPr>
          <w:rFonts w:ascii="Arial" w:hAnsi="Arial" w:cs="Arial"/>
          <w:bCs/>
          <w:i/>
          <w:iCs/>
          <w:color w:val="FF0000"/>
          <w:sz w:val="24"/>
          <w:szCs w:val="24"/>
        </w:rPr>
        <w:t xml:space="preserve"> </w:t>
      </w:r>
      <w:r w:rsidR="0086523B" w:rsidRPr="003F554F">
        <w:rPr>
          <w:rFonts w:ascii="Arial" w:hAnsi="Arial" w:cs="Arial"/>
          <w:bCs/>
          <w:i/>
          <w:iCs/>
          <w:color w:val="FF0000"/>
          <w:sz w:val="24"/>
          <w:szCs w:val="24"/>
        </w:rPr>
        <w:t>–</w:t>
      </w:r>
      <w:r w:rsidR="005F5807" w:rsidRPr="003F554F">
        <w:rPr>
          <w:rFonts w:ascii="Arial" w:hAnsi="Arial" w:cs="Arial"/>
          <w:bCs/>
          <w:i/>
          <w:iCs/>
          <w:color w:val="FF0000"/>
          <w:sz w:val="24"/>
          <w:szCs w:val="24"/>
        </w:rPr>
        <w:t xml:space="preserve"> </w:t>
      </w:r>
      <w:r w:rsidR="005F300D" w:rsidRPr="003F554F">
        <w:rPr>
          <w:rFonts w:ascii="Arial" w:hAnsi="Arial" w:cs="Arial"/>
          <w:bCs/>
          <w:i/>
          <w:iCs/>
          <w:color w:val="FF0000"/>
          <w:sz w:val="24"/>
          <w:szCs w:val="24"/>
        </w:rPr>
        <w:t>Angela Coxon</w:t>
      </w:r>
    </w:p>
    <w:p w14:paraId="48EC00DA" w14:textId="6904D42B" w:rsidR="005F5807" w:rsidRPr="003F554F" w:rsidRDefault="005F5807" w:rsidP="00CB460E">
      <w:pPr>
        <w:pStyle w:val="ListParagraph"/>
        <w:widowControl w:val="0"/>
        <w:numPr>
          <w:ilvl w:val="0"/>
          <w:numId w:val="17"/>
        </w:numPr>
        <w:overflowPunct w:val="0"/>
        <w:autoSpaceDE w:val="0"/>
        <w:autoSpaceDN w:val="0"/>
        <w:adjustRightInd w:val="0"/>
        <w:spacing w:line="209" w:lineRule="auto"/>
        <w:rPr>
          <w:rFonts w:ascii="Arial" w:hAnsi="Arial" w:cs="Arial"/>
          <w:bCs/>
          <w:i/>
          <w:iCs/>
          <w:color w:val="FF0000"/>
          <w:sz w:val="24"/>
          <w:szCs w:val="24"/>
        </w:rPr>
      </w:pPr>
      <w:r w:rsidRPr="003F554F">
        <w:rPr>
          <w:rFonts w:ascii="Arial" w:hAnsi="Arial" w:cs="Arial"/>
          <w:bCs/>
          <w:i/>
          <w:iCs/>
          <w:color w:val="FF0000"/>
          <w:sz w:val="24"/>
          <w:szCs w:val="24"/>
        </w:rPr>
        <w:t xml:space="preserve">Woodlands School </w:t>
      </w:r>
      <w:r w:rsidR="007E4340" w:rsidRPr="003F554F">
        <w:rPr>
          <w:rFonts w:ascii="Arial" w:hAnsi="Arial" w:cs="Arial"/>
          <w:bCs/>
          <w:i/>
          <w:iCs/>
          <w:color w:val="FF0000"/>
          <w:sz w:val="24"/>
          <w:szCs w:val="24"/>
        </w:rPr>
        <w:t>–</w:t>
      </w:r>
      <w:r w:rsidRPr="003F554F">
        <w:rPr>
          <w:rFonts w:ascii="Arial" w:hAnsi="Arial" w:cs="Arial"/>
          <w:bCs/>
          <w:i/>
          <w:iCs/>
          <w:color w:val="FF0000"/>
          <w:sz w:val="24"/>
          <w:szCs w:val="24"/>
        </w:rPr>
        <w:t xml:space="preserve"> </w:t>
      </w:r>
      <w:r w:rsidR="007E4340" w:rsidRPr="003F554F">
        <w:rPr>
          <w:rFonts w:ascii="Arial" w:hAnsi="Arial" w:cs="Arial"/>
          <w:bCs/>
          <w:i/>
          <w:iCs/>
          <w:color w:val="FF0000"/>
          <w:sz w:val="24"/>
          <w:szCs w:val="24"/>
        </w:rPr>
        <w:t>Fiona Webb</w:t>
      </w:r>
    </w:p>
    <w:p w14:paraId="20E99020" w14:textId="3E4F9B9B" w:rsidR="005F5807" w:rsidRPr="003F554F" w:rsidRDefault="005F5807" w:rsidP="00CB460E">
      <w:pPr>
        <w:pStyle w:val="ListParagraph"/>
        <w:widowControl w:val="0"/>
        <w:numPr>
          <w:ilvl w:val="0"/>
          <w:numId w:val="17"/>
        </w:numPr>
        <w:overflowPunct w:val="0"/>
        <w:autoSpaceDE w:val="0"/>
        <w:autoSpaceDN w:val="0"/>
        <w:adjustRightInd w:val="0"/>
        <w:spacing w:line="209" w:lineRule="auto"/>
        <w:rPr>
          <w:rFonts w:ascii="Arial" w:hAnsi="Arial" w:cs="Arial"/>
          <w:bCs/>
          <w:i/>
          <w:iCs/>
          <w:color w:val="FF0000"/>
          <w:sz w:val="24"/>
          <w:szCs w:val="24"/>
        </w:rPr>
      </w:pPr>
      <w:r w:rsidRPr="003F554F">
        <w:rPr>
          <w:rFonts w:ascii="Arial" w:hAnsi="Arial" w:cs="Arial"/>
          <w:bCs/>
          <w:i/>
          <w:iCs/>
          <w:color w:val="FF0000"/>
          <w:sz w:val="24"/>
          <w:szCs w:val="24"/>
        </w:rPr>
        <w:t xml:space="preserve">Willow House School </w:t>
      </w:r>
      <w:r w:rsidR="006F1F01" w:rsidRPr="003F554F">
        <w:rPr>
          <w:rFonts w:ascii="Arial" w:hAnsi="Arial" w:cs="Arial"/>
          <w:bCs/>
          <w:i/>
          <w:iCs/>
          <w:color w:val="FF0000"/>
          <w:sz w:val="24"/>
          <w:szCs w:val="24"/>
        </w:rPr>
        <w:t>–</w:t>
      </w:r>
      <w:r w:rsidRPr="003F554F">
        <w:rPr>
          <w:rFonts w:ascii="Arial" w:hAnsi="Arial" w:cs="Arial"/>
          <w:bCs/>
          <w:i/>
          <w:iCs/>
          <w:color w:val="FF0000"/>
          <w:sz w:val="24"/>
          <w:szCs w:val="24"/>
        </w:rPr>
        <w:t xml:space="preserve"> </w:t>
      </w:r>
      <w:r w:rsidR="006F1F01" w:rsidRPr="003F554F">
        <w:rPr>
          <w:rFonts w:ascii="Arial" w:hAnsi="Arial" w:cs="Arial"/>
          <w:bCs/>
          <w:i/>
          <w:iCs/>
          <w:color w:val="FF0000"/>
          <w:sz w:val="24"/>
          <w:szCs w:val="24"/>
        </w:rPr>
        <w:t>Kelly Swallow</w:t>
      </w:r>
    </w:p>
    <w:p w14:paraId="3B4AE8CD" w14:textId="6256471F" w:rsidR="005F5807" w:rsidRPr="003F554F" w:rsidRDefault="005F5807" w:rsidP="00CB460E">
      <w:pPr>
        <w:pStyle w:val="ListParagraph"/>
        <w:widowControl w:val="0"/>
        <w:numPr>
          <w:ilvl w:val="0"/>
          <w:numId w:val="17"/>
        </w:numPr>
        <w:overflowPunct w:val="0"/>
        <w:autoSpaceDE w:val="0"/>
        <w:autoSpaceDN w:val="0"/>
        <w:adjustRightInd w:val="0"/>
        <w:spacing w:line="209" w:lineRule="auto"/>
        <w:rPr>
          <w:rFonts w:ascii="Arial" w:hAnsi="Arial" w:cs="Arial"/>
          <w:i/>
          <w:iCs/>
          <w:color w:val="FF0000"/>
          <w:sz w:val="24"/>
          <w:szCs w:val="24"/>
        </w:rPr>
      </w:pPr>
      <w:r w:rsidRPr="003F554F">
        <w:rPr>
          <w:rFonts w:ascii="Arial" w:hAnsi="Arial" w:cs="Arial"/>
          <w:bCs/>
          <w:i/>
          <w:iCs/>
          <w:color w:val="FF0000"/>
          <w:sz w:val="24"/>
          <w:szCs w:val="24"/>
        </w:rPr>
        <w:t xml:space="preserve">Brambles School </w:t>
      </w:r>
      <w:r w:rsidR="007E4340" w:rsidRPr="003F554F">
        <w:rPr>
          <w:rFonts w:ascii="Arial" w:hAnsi="Arial" w:cs="Arial"/>
          <w:bCs/>
          <w:i/>
          <w:iCs/>
          <w:color w:val="FF0000"/>
          <w:sz w:val="24"/>
          <w:szCs w:val="24"/>
        </w:rPr>
        <w:t>–</w:t>
      </w:r>
      <w:r w:rsidR="00CB460E" w:rsidRPr="003F554F">
        <w:rPr>
          <w:rFonts w:ascii="Arial" w:hAnsi="Arial" w:cs="Arial"/>
          <w:bCs/>
          <w:i/>
          <w:iCs/>
          <w:color w:val="FF0000"/>
          <w:sz w:val="24"/>
          <w:szCs w:val="24"/>
        </w:rPr>
        <w:t xml:space="preserve"> </w:t>
      </w:r>
      <w:r w:rsidR="007E4340" w:rsidRPr="003F554F">
        <w:rPr>
          <w:rFonts w:ascii="Arial" w:hAnsi="Arial" w:cs="Arial"/>
          <w:bCs/>
          <w:i/>
          <w:iCs/>
          <w:color w:val="FF0000"/>
          <w:sz w:val="24"/>
          <w:szCs w:val="24"/>
        </w:rPr>
        <w:t>John Shaughnessy</w:t>
      </w:r>
    </w:p>
    <w:p w14:paraId="5B562ABE" w14:textId="645CB5F1" w:rsidR="006F1F01" w:rsidRPr="003F554F" w:rsidRDefault="006F1F01" w:rsidP="00CB460E">
      <w:pPr>
        <w:pStyle w:val="ListParagraph"/>
        <w:widowControl w:val="0"/>
        <w:numPr>
          <w:ilvl w:val="0"/>
          <w:numId w:val="17"/>
        </w:numPr>
        <w:overflowPunct w:val="0"/>
        <w:autoSpaceDE w:val="0"/>
        <w:autoSpaceDN w:val="0"/>
        <w:adjustRightInd w:val="0"/>
        <w:spacing w:line="209" w:lineRule="auto"/>
        <w:rPr>
          <w:rFonts w:ascii="Arial" w:hAnsi="Arial" w:cs="Arial"/>
          <w:i/>
          <w:iCs/>
          <w:color w:val="FF0000"/>
          <w:sz w:val="24"/>
          <w:szCs w:val="24"/>
        </w:rPr>
      </w:pPr>
      <w:r w:rsidRPr="003F554F">
        <w:rPr>
          <w:rFonts w:ascii="Arial" w:hAnsi="Arial" w:cs="Arial"/>
          <w:bCs/>
          <w:i/>
          <w:iCs/>
          <w:color w:val="FF0000"/>
          <w:sz w:val="24"/>
          <w:szCs w:val="24"/>
        </w:rPr>
        <w:t>Rowan House School – Lucy Sidley</w:t>
      </w:r>
    </w:p>
    <w:p w14:paraId="044ECBC9" w14:textId="17104E19" w:rsidR="006F1F01" w:rsidRPr="003F554F" w:rsidRDefault="006F1F01" w:rsidP="00CB460E">
      <w:pPr>
        <w:pStyle w:val="ListParagraph"/>
        <w:widowControl w:val="0"/>
        <w:numPr>
          <w:ilvl w:val="0"/>
          <w:numId w:val="17"/>
        </w:numPr>
        <w:overflowPunct w:val="0"/>
        <w:autoSpaceDE w:val="0"/>
        <w:autoSpaceDN w:val="0"/>
        <w:adjustRightInd w:val="0"/>
        <w:spacing w:line="209" w:lineRule="auto"/>
        <w:rPr>
          <w:rFonts w:ascii="Arial" w:hAnsi="Arial" w:cs="Arial"/>
          <w:i/>
          <w:iCs/>
          <w:color w:val="FF0000"/>
          <w:sz w:val="24"/>
          <w:szCs w:val="24"/>
        </w:rPr>
      </w:pPr>
      <w:r w:rsidRPr="003F554F">
        <w:rPr>
          <w:rFonts w:ascii="Arial" w:hAnsi="Arial" w:cs="Arial"/>
          <w:bCs/>
          <w:i/>
          <w:iCs/>
          <w:color w:val="FF0000"/>
          <w:sz w:val="24"/>
          <w:szCs w:val="24"/>
        </w:rPr>
        <w:t xml:space="preserve">Elm House School – </w:t>
      </w:r>
      <w:r w:rsidR="0086523B" w:rsidRPr="003F554F">
        <w:rPr>
          <w:rFonts w:ascii="Arial" w:hAnsi="Arial" w:cs="Arial"/>
          <w:bCs/>
          <w:i/>
          <w:iCs/>
          <w:color w:val="FF0000"/>
          <w:sz w:val="24"/>
          <w:szCs w:val="24"/>
        </w:rPr>
        <w:t>Leanne Hurd</w:t>
      </w:r>
    </w:p>
    <w:p w14:paraId="43D1DDC2" w14:textId="77777777" w:rsidR="005F5807" w:rsidRPr="00E0468E" w:rsidRDefault="005F5807" w:rsidP="00DE77F8">
      <w:pPr>
        <w:widowControl w:val="0"/>
        <w:autoSpaceDE w:val="0"/>
        <w:autoSpaceDN w:val="0"/>
        <w:adjustRightInd w:val="0"/>
        <w:spacing w:line="200" w:lineRule="exact"/>
        <w:rPr>
          <w:rFonts w:ascii="Arial" w:hAnsi="Arial" w:cs="Arial"/>
        </w:rPr>
      </w:pPr>
    </w:p>
    <w:p w14:paraId="65353AC9" w14:textId="77777777" w:rsidR="00D20B3A" w:rsidRPr="00E0468E" w:rsidRDefault="00D20B3A" w:rsidP="00DE77F8">
      <w:pPr>
        <w:widowControl w:val="0"/>
        <w:autoSpaceDE w:val="0"/>
        <w:autoSpaceDN w:val="0"/>
        <w:adjustRightInd w:val="0"/>
        <w:spacing w:line="320" w:lineRule="exact"/>
        <w:rPr>
          <w:rFonts w:ascii="Arial" w:hAnsi="Arial" w:cs="Arial"/>
        </w:rPr>
      </w:pPr>
    </w:p>
    <w:p w14:paraId="461D0CA8" w14:textId="77777777" w:rsidR="00D20B3A" w:rsidRPr="00E0468E" w:rsidRDefault="00D20B3A" w:rsidP="00DE77F8">
      <w:pPr>
        <w:widowControl w:val="0"/>
        <w:autoSpaceDE w:val="0"/>
        <w:autoSpaceDN w:val="0"/>
        <w:adjustRightInd w:val="0"/>
        <w:rPr>
          <w:rFonts w:ascii="Arial" w:hAnsi="Arial" w:cs="Arial"/>
          <w:b/>
        </w:rPr>
      </w:pPr>
      <w:r w:rsidRPr="00E0468E">
        <w:rPr>
          <w:rFonts w:ascii="Arial" w:hAnsi="Arial" w:cs="Arial"/>
          <w:b/>
          <w:bCs/>
        </w:rPr>
        <w:t>Related Policies/Documents</w:t>
      </w:r>
    </w:p>
    <w:p w14:paraId="637B687D" w14:textId="77777777" w:rsidR="00D20B3A" w:rsidRPr="00E0468E" w:rsidRDefault="00D20B3A" w:rsidP="00DE77F8">
      <w:pPr>
        <w:widowControl w:val="0"/>
        <w:autoSpaceDE w:val="0"/>
        <w:autoSpaceDN w:val="0"/>
        <w:adjustRightInd w:val="0"/>
        <w:spacing w:line="249" w:lineRule="exact"/>
        <w:rPr>
          <w:rFonts w:ascii="Arial" w:hAnsi="Arial" w:cs="Arial"/>
        </w:rPr>
      </w:pPr>
    </w:p>
    <w:p w14:paraId="10646CFD" w14:textId="77777777" w:rsidR="00D20B3A" w:rsidRPr="00E0468E" w:rsidRDefault="00D20B3A" w:rsidP="0011475C">
      <w:pPr>
        <w:pStyle w:val="ListParagraph"/>
        <w:widowControl w:val="0"/>
        <w:numPr>
          <w:ilvl w:val="0"/>
          <w:numId w:val="18"/>
        </w:numPr>
        <w:autoSpaceDE w:val="0"/>
        <w:autoSpaceDN w:val="0"/>
        <w:adjustRightInd w:val="0"/>
        <w:rPr>
          <w:rFonts w:ascii="Arial" w:hAnsi="Arial" w:cs="Arial"/>
          <w:sz w:val="24"/>
          <w:szCs w:val="24"/>
        </w:rPr>
      </w:pPr>
      <w:r w:rsidRPr="00E0468E">
        <w:rPr>
          <w:rFonts w:ascii="Arial" w:hAnsi="Arial" w:cs="Arial"/>
          <w:bCs/>
          <w:sz w:val="24"/>
          <w:szCs w:val="24"/>
        </w:rPr>
        <w:t>Health and Safety</w:t>
      </w:r>
    </w:p>
    <w:p w14:paraId="77B5D6C3" w14:textId="77777777" w:rsidR="00D20B3A" w:rsidRPr="00E0468E" w:rsidRDefault="00D20B3A" w:rsidP="0011475C">
      <w:pPr>
        <w:pStyle w:val="ListParagraph"/>
        <w:widowControl w:val="0"/>
        <w:numPr>
          <w:ilvl w:val="0"/>
          <w:numId w:val="18"/>
        </w:numPr>
        <w:autoSpaceDE w:val="0"/>
        <w:autoSpaceDN w:val="0"/>
        <w:adjustRightInd w:val="0"/>
        <w:spacing w:line="237" w:lineRule="auto"/>
        <w:rPr>
          <w:rFonts w:ascii="Arial" w:hAnsi="Arial" w:cs="Arial"/>
          <w:bCs/>
          <w:sz w:val="24"/>
          <w:szCs w:val="24"/>
        </w:rPr>
      </w:pPr>
      <w:r w:rsidRPr="00E0468E">
        <w:rPr>
          <w:rFonts w:ascii="Arial" w:hAnsi="Arial" w:cs="Arial"/>
          <w:bCs/>
          <w:sz w:val="24"/>
          <w:szCs w:val="24"/>
        </w:rPr>
        <w:t>Risk Assessment</w:t>
      </w:r>
    </w:p>
    <w:p w14:paraId="1BBCBB4F" w14:textId="598C49FA" w:rsidR="00D20B3A" w:rsidRPr="00E0468E" w:rsidRDefault="00D20B3A" w:rsidP="006F1F01">
      <w:pPr>
        <w:pStyle w:val="ListParagraph"/>
        <w:widowControl w:val="0"/>
        <w:numPr>
          <w:ilvl w:val="0"/>
          <w:numId w:val="18"/>
        </w:numPr>
        <w:autoSpaceDE w:val="0"/>
        <w:autoSpaceDN w:val="0"/>
        <w:adjustRightInd w:val="0"/>
        <w:spacing w:line="237" w:lineRule="auto"/>
        <w:rPr>
          <w:rFonts w:ascii="Arial" w:hAnsi="Arial" w:cs="Arial"/>
          <w:sz w:val="24"/>
          <w:szCs w:val="24"/>
        </w:rPr>
      </w:pPr>
      <w:r w:rsidRPr="00E0468E">
        <w:rPr>
          <w:rFonts w:ascii="Arial" w:hAnsi="Arial" w:cs="Arial"/>
          <w:bCs/>
          <w:sz w:val="24"/>
          <w:szCs w:val="24"/>
        </w:rPr>
        <w:t>Firs</w:t>
      </w:r>
      <w:r w:rsidR="00CB460E" w:rsidRPr="00E0468E">
        <w:rPr>
          <w:rFonts w:ascii="Arial" w:hAnsi="Arial" w:cs="Arial"/>
          <w:bCs/>
          <w:sz w:val="24"/>
          <w:szCs w:val="24"/>
        </w:rPr>
        <w:t>t Aid and Administering Medicine</w:t>
      </w:r>
    </w:p>
    <w:p w14:paraId="326A9580" w14:textId="77777777" w:rsidR="00CB460E" w:rsidRPr="00E0468E" w:rsidRDefault="00CB460E" w:rsidP="00CB460E">
      <w:pPr>
        <w:pBdr>
          <w:bottom w:val="single" w:sz="4" w:space="1" w:color="auto"/>
        </w:pBdr>
        <w:rPr>
          <w:rFonts w:ascii="Arial" w:hAnsi="Arial" w:cs="Arial"/>
        </w:rPr>
      </w:pPr>
    </w:p>
    <w:p w14:paraId="3DF61423" w14:textId="77777777" w:rsidR="00CB460E" w:rsidRPr="00E0468E" w:rsidRDefault="00CB460E" w:rsidP="00CB460E">
      <w:pPr>
        <w:autoSpaceDE w:val="0"/>
        <w:autoSpaceDN w:val="0"/>
        <w:adjustRightInd w:val="0"/>
        <w:rPr>
          <w:rFonts w:ascii="Arial" w:hAnsi="Arial" w:cs="Arial"/>
          <w:b/>
          <w:bCs/>
          <w:color w:val="000000"/>
        </w:rPr>
      </w:pPr>
    </w:p>
    <w:p w14:paraId="246F44E1" w14:textId="77777777" w:rsidR="00CB460E" w:rsidRPr="00E0468E" w:rsidRDefault="00CB460E" w:rsidP="00CB460E">
      <w:pPr>
        <w:autoSpaceDE w:val="0"/>
        <w:autoSpaceDN w:val="0"/>
        <w:adjustRightInd w:val="0"/>
        <w:rPr>
          <w:rFonts w:ascii="Arial" w:hAnsi="Arial" w:cs="Arial"/>
          <w:b/>
          <w:bCs/>
          <w:color w:val="000000"/>
        </w:rPr>
      </w:pPr>
      <w:r w:rsidRPr="00E0468E">
        <w:rPr>
          <w:rFonts w:ascii="Arial" w:hAnsi="Arial" w:cs="Arial"/>
          <w:b/>
          <w:bCs/>
          <w:color w:val="000000"/>
        </w:rPr>
        <w:t>Policy review</w:t>
      </w:r>
    </w:p>
    <w:p w14:paraId="5BB22E20" w14:textId="77777777" w:rsidR="00CB460E" w:rsidRPr="00E0468E" w:rsidRDefault="00CB460E" w:rsidP="00CB460E">
      <w:pPr>
        <w:autoSpaceDE w:val="0"/>
        <w:autoSpaceDN w:val="0"/>
        <w:adjustRightInd w:val="0"/>
        <w:rPr>
          <w:rFonts w:ascii="Arial" w:hAnsi="Arial" w:cs="Arial"/>
          <w:b/>
          <w:bCs/>
          <w:color w:val="000000"/>
        </w:rPr>
      </w:pPr>
    </w:p>
    <w:p w14:paraId="5DA058EA" w14:textId="0BFE420C" w:rsidR="00CB460E" w:rsidRPr="00E0468E" w:rsidRDefault="00CB460E" w:rsidP="00CB460E">
      <w:pPr>
        <w:autoSpaceDE w:val="0"/>
        <w:autoSpaceDN w:val="0"/>
        <w:adjustRightInd w:val="0"/>
        <w:rPr>
          <w:rFonts w:ascii="Arial" w:hAnsi="Arial" w:cs="Arial"/>
          <w:color w:val="000000"/>
        </w:rPr>
      </w:pPr>
      <w:r w:rsidRPr="00E0468E">
        <w:rPr>
          <w:rFonts w:ascii="Arial" w:hAnsi="Arial" w:cs="Arial"/>
          <w:color w:val="000000"/>
        </w:rPr>
        <w:t xml:space="preserve">This policy document will be reviewed by the </w:t>
      </w:r>
      <w:r w:rsidR="00CD1362">
        <w:rPr>
          <w:rFonts w:ascii="Arial" w:hAnsi="Arial" w:cs="Arial"/>
          <w:color w:val="000000"/>
        </w:rPr>
        <w:t>Executive</w:t>
      </w:r>
      <w:r w:rsidR="00666218">
        <w:rPr>
          <w:rFonts w:ascii="Arial" w:hAnsi="Arial" w:cs="Arial"/>
          <w:color w:val="000000"/>
        </w:rPr>
        <w:t xml:space="preserve"> </w:t>
      </w:r>
      <w:r w:rsidR="007D4EF8" w:rsidRPr="00E0468E">
        <w:rPr>
          <w:rFonts w:ascii="Arial" w:hAnsi="Arial" w:cs="Arial"/>
          <w:color w:val="000000"/>
        </w:rPr>
        <w:t>Headteacher</w:t>
      </w:r>
      <w:r w:rsidRPr="00E0468E">
        <w:rPr>
          <w:rFonts w:ascii="Arial" w:hAnsi="Arial" w:cs="Arial"/>
          <w:color w:val="000000"/>
        </w:rPr>
        <w:t xml:space="preserve"> on an annual basis</w:t>
      </w:r>
    </w:p>
    <w:p w14:paraId="6B7FFA4C" w14:textId="77777777" w:rsidR="00CB460E" w:rsidRPr="00E0468E" w:rsidRDefault="00CB460E" w:rsidP="00CB460E">
      <w:pPr>
        <w:autoSpaceDE w:val="0"/>
        <w:autoSpaceDN w:val="0"/>
        <w:adjustRightInd w:val="0"/>
        <w:rPr>
          <w:rFonts w:ascii="Arial" w:hAnsi="Arial" w:cs="Arial"/>
          <w:color w:val="000000"/>
        </w:rPr>
      </w:pPr>
      <w:r w:rsidRPr="00E0468E">
        <w:rPr>
          <w:rFonts w:ascii="Arial" w:hAnsi="Arial" w:cs="Arial"/>
          <w:color w:val="000000"/>
        </w:rPr>
        <w:t>to ensure it is up to date with current legislation and best practice.</w:t>
      </w:r>
    </w:p>
    <w:p w14:paraId="27B22807" w14:textId="77777777" w:rsidR="00CB460E" w:rsidRPr="00E0468E" w:rsidRDefault="00CB460E" w:rsidP="00CB460E">
      <w:pPr>
        <w:autoSpaceDE w:val="0"/>
        <w:autoSpaceDN w:val="0"/>
        <w:adjustRightInd w:val="0"/>
        <w:rPr>
          <w:rFonts w:ascii="Arial" w:hAnsi="Arial" w:cs="Arial"/>
          <w:color w:val="000000"/>
        </w:rPr>
      </w:pPr>
    </w:p>
    <w:p w14:paraId="78B6561A" w14:textId="4E403015" w:rsidR="00CB460E" w:rsidRPr="00E0468E" w:rsidRDefault="00CB460E" w:rsidP="00CB460E">
      <w:pPr>
        <w:autoSpaceDE w:val="0"/>
        <w:autoSpaceDN w:val="0"/>
        <w:adjustRightInd w:val="0"/>
        <w:rPr>
          <w:rFonts w:ascii="Arial" w:hAnsi="Arial" w:cs="Arial"/>
        </w:rPr>
      </w:pPr>
      <w:r w:rsidRPr="00E0468E">
        <w:rPr>
          <w:rFonts w:ascii="Arial" w:hAnsi="Arial" w:cs="Arial"/>
        </w:rPr>
        <w:t>Date approved: April 201</w:t>
      </w:r>
      <w:r w:rsidR="006F1F01" w:rsidRPr="00E0468E">
        <w:rPr>
          <w:rFonts w:ascii="Arial" w:hAnsi="Arial" w:cs="Arial"/>
        </w:rPr>
        <w:t>4</w:t>
      </w:r>
    </w:p>
    <w:p w14:paraId="0612212E" w14:textId="0BF52B7B" w:rsidR="00F94A93" w:rsidRPr="00E0468E" w:rsidRDefault="00F94A93" w:rsidP="00F94A93">
      <w:pPr>
        <w:autoSpaceDE w:val="0"/>
        <w:autoSpaceDN w:val="0"/>
        <w:adjustRightInd w:val="0"/>
        <w:rPr>
          <w:rFonts w:ascii="Arial" w:hAnsi="Arial" w:cs="Arial"/>
        </w:rPr>
      </w:pPr>
      <w:r w:rsidRPr="00E0468E">
        <w:rPr>
          <w:rFonts w:ascii="Arial" w:hAnsi="Arial" w:cs="Arial"/>
        </w:rPr>
        <w:t>Da</w:t>
      </w:r>
      <w:r w:rsidR="000779C6" w:rsidRPr="00E0468E">
        <w:rPr>
          <w:rFonts w:ascii="Arial" w:hAnsi="Arial" w:cs="Arial"/>
        </w:rPr>
        <w:t>te last reviewed: September 20</w:t>
      </w:r>
      <w:r w:rsidR="00297EFB" w:rsidRPr="00E0468E">
        <w:rPr>
          <w:rFonts w:ascii="Arial" w:hAnsi="Arial" w:cs="Arial"/>
        </w:rPr>
        <w:t>2</w:t>
      </w:r>
      <w:r w:rsidR="00DA0DC3">
        <w:rPr>
          <w:rFonts w:ascii="Arial" w:hAnsi="Arial" w:cs="Arial"/>
        </w:rPr>
        <w:t>5</w:t>
      </w:r>
    </w:p>
    <w:p w14:paraId="008F8D66" w14:textId="0F108389" w:rsidR="00F94A93" w:rsidRPr="00E0468E" w:rsidRDefault="00F94A93" w:rsidP="00F94A93">
      <w:pPr>
        <w:autoSpaceDE w:val="0"/>
        <w:autoSpaceDN w:val="0"/>
        <w:adjustRightInd w:val="0"/>
        <w:rPr>
          <w:rFonts w:ascii="Arial" w:hAnsi="Arial" w:cs="Arial"/>
        </w:rPr>
      </w:pPr>
      <w:r w:rsidRPr="00E0468E">
        <w:rPr>
          <w:rFonts w:ascii="Arial" w:hAnsi="Arial" w:cs="Arial"/>
        </w:rPr>
        <w:t>Next re</w:t>
      </w:r>
      <w:r w:rsidR="000779C6" w:rsidRPr="00E0468E">
        <w:rPr>
          <w:rFonts w:ascii="Arial" w:hAnsi="Arial" w:cs="Arial"/>
        </w:rPr>
        <w:t>view (or before): September 20</w:t>
      </w:r>
      <w:r w:rsidR="007D4EF8" w:rsidRPr="00E0468E">
        <w:rPr>
          <w:rFonts w:ascii="Arial" w:hAnsi="Arial" w:cs="Arial"/>
        </w:rPr>
        <w:t>2</w:t>
      </w:r>
      <w:r w:rsidR="00DA0DC3">
        <w:rPr>
          <w:rFonts w:ascii="Arial" w:hAnsi="Arial" w:cs="Arial"/>
        </w:rPr>
        <w:t>6</w:t>
      </w:r>
    </w:p>
    <w:p w14:paraId="1E303190" w14:textId="77777777" w:rsidR="00F94A93" w:rsidRPr="00E0468E" w:rsidRDefault="00F94A93" w:rsidP="00F94A93">
      <w:pPr>
        <w:rPr>
          <w:rFonts w:ascii="Arial" w:hAnsi="Arial" w:cs="Arial"/>
        </w:rPr>
      </w:pPr>
      <w:r w:rsidRPr="00E0468E">
        <w:rPr>
          <w:rFonts w:ascii="Arial" w:hAnsi="Arial" w:cs="Arial"/>
        </w:rPr>
        <w:t xml:space="preserve">Signed: </w:t>
      </w:r>
      <w:r w:rsidRPr="00E0468E">
        <w:rPr>
          <w:rFonts w:ascii="Arial" w:hAnsi="Arial" w:cs="Arial"/>
          <w:noProof/>
          <w:lang w:eastAsia="en-GB"/>
        </w:rPr>
        <w:drawing>
          <wp:inline distT="0" distB="0" distL="0" distR="0" wp14:anchorId="3D8570C6" wp14:editId="434429EF">
            <wp:extent cx="996315" cy="174625"/>
            <wp:effectExtent l="19050" t="0" r="0" b="0"/>
            <wp:docPr id="2"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7" cstate="print"/>
                    <a:srcRect/>
                    <a:stretch>
                      <a:fillRect/>
                    </a:stretch>
                  </pic:blipFill>
                  <pic:spPr bwMode="auto">
                    <a:xfrm>
                      <a:off x="0" y="0"/>
                      <a:ext cx="996315" cy="174625"/>
                    </a:xfrm>
                    <a:prstGeom prst="rect">
                      <a:avLst/>
                    </a:prstGeom>
                    <a:noFill/>
                    <a:ln w="9525">
                      <a:noFill/>
                      <a:miter lim="800000"/>
                      <a:headEnd/>
                      <a:tailEnd/>
                    </a:ln>
                  </pic:spPr>
                </pic:pic>
              </a:graphicData>
            </a:graphic>
          </wp:inline>
        </w:drawing>
      </w:r>
    </w:p>
    <w:p w14:paraId="39EA1AEF" w14:textId="77777777" w:rsidR="00F94A93" w:rsidRPr="00E0468E" w:rsidRDefault="00F94A93" w:rsidP="00F94A93">
      <w:pPr>
        <w:rPr>
          <w:rFonts w:ascii="Arial" w:hAnsi="Arial" w:cs="Arial"/>
        </w:rPr>
      </w:pPr>
      <w:r w:rsidRPr="00E0468E">
        <w:rPr>
          <w:rFonts w:ascii="Arial" w:hAnsi="Arial" w:cs="Arial"/>
        </w:rPr>
        <w:t xml:space="preserve">Position: </w:t>
      </w:r>
      <w:r w:rsidR="007D4EF8" w:rsidRPr="00E0468E">
        <w:rPr>
          <w:rFonts w:ascii="Arial" w:hAnsi="Arial" w:cs="Arial"/>
        </w:rPr>
        <w:t>Education Director</w:t>
      </w:r>
    </w:p>
    <w:p w14:paraId="65181BF3" w14:textId="77777777" w:rsidR="00F94A93" w:rsidRPr="00E0468E" w:rsidRDefault="00F94A93" w:rsidP="00F94A93">
      <w:pPr>
        <w:rPr>
          <w:rFonts w:ascii="Arial" w:hAnsi="Arial" w:cs="Arial"/>
        </w:rPr>
      </w:pPr>
    </w:p>
    <w:p w14:paraId="68F5289E" w14:textId="77777777" w:rsidR="00F94A93" w:rsidRPr="00E0468E" w:rsidRDefault="00F94A93" w:rsidP="00F94A93">
      <w:pPr>
        <w:rPr>
          <w:rFonts w:ascii="Arial" w:hAnsi="Arial" w:cs="Arial"/>
        </w:rPr>
      </w:pPr>
    </w:p>
    <w:p w14:paraId="20243275" w14:textId="77777777" w:rsidR="00F94A93" w:rsidRPr="00E0468E" w:rsidRDefault="00F94A93" w:rsidP="00F94A93">
      <w:pPr>
        <w:rPr>
          <w:rFonts w:ascii="Arial" w:hAnsi="Arial" w:cs="Arial"/>
        </w:rPr>
      </w:pPr>
    </w:p>
    <w:p w14:paraId="27B06C0D" w14:textId="77777777" w:rsidR="00F94A93" w:rsidRPr="00E0468E" w:rsidRDefault="00F94A93" w:rsidP="00F94A93">
      <w:pPr>
        <w:rPr>
          <w:rFonts w:ascii="Arial" w:hAnsi="Arial" w:cs="Arial"/>
          <w:b/>
        </w:rPr>
      </w:pPr>
      <w:r w:rsidRPr="00E0468E">
        <w:rPr>
          <w:rFonts w:ascii="Arial" w:hAnsi="Arial" w:cs="Arial"/>
          <w:b/>
        </w:rPr>
        <w:t>Staff Acknowledgement</w:t>
      </w:r>
    </w:p>
    <w:p w14:paraId="362DF562" w14:textId="77777777" w:rsidR="00F94A93" w:rsidRPr="00E0468E" w:rsidRDefault="00F94A93" w:rsidP="00F94A93">
      <w:pPr>
        <w:rPr>
          <w:rFonts w:ascii="Arial" w:hAnsi="Arial" w:cs="Arial"/>
        </w:rPr>
      </w:pPr>
    </w:p>
    <w:p w14:paraId="1C2B6F18" w14:textId="77777777" w:rsidR="00F94A93" w:rsidRPr="00E0468E" w:rsidRDefault="00F94A93" w:rsidP="00F94A93">
      <w:pPr>
        <w:rPr>
          <w:rFonts w:ascii="Arial" w:hAnsi="Arial" w:cs="Arial"/>
        </w:rPr>
      </w:pPr>
      <w:r w:rsidRPr="00E0468E">
        <w:rPr>
          <w:rFonts w:ascii="Arial" w:hAnsi="Arial" w:cs="Arial"/>
        </w:rPr>
        <w:t xml:space="preserve">In signing this </w:t>
      </w:r>
      <w:proofErr w:type="gramStart"/>
      <w:r w:rsidRPr="00E0468E">
        <w:rPr>
          <w:rFonts w:ascii="Arial" w:hAnsi="Arial" w:cs="Arial"/>
        </w:rPr>
        <w:t>document</w:t>
      </w:r>
      <w:proofErr w:type="gramEnd"/>
      <w:r w:rsidRPr="00E0468E">
        <w:rPr>
          <w:rFonts w:ascii="Arial" w:hAnsi="Arial" w:cs="Arial"/>
        </w:rPr>
        <w:t xml:space="preserve"> I am confirming I have read the information and </w:t>
      </w:r>
      <w:proofErr w:type="gramStart"/>
      <w:r w:rsidRPr="00E0468E">
        <w:rPr>
          <w:rFonts w:ascii="Arial" w:hAnsi="Arial" w:cs="Arial"/>
        </w:rPr>
        <w:t>have an understanding of</w:t>
      </w:r>
      <w:proofErr w:type="gramEnd"/>
      <w:r w:rsidRPr="00E0468E">
        <w:rPr>
          <w:rFonts w:ascii="Arial" w:hAnsi="Arial" w:cs="Arial"/>
        </w:rPr>
        <w:t xml:space="preserve"> the procedures outlined within the information provided.</w:t>
      </w:r>
    </w:p>
    <w:p w14:paraId="4951B1ED" w14:textId="77777777" w:rsidR="00F94A93" w:rsidRPr="00E0468E" w:rsidRDefault="00F94A93" w:rsidP="00F94A93">
      <w:pPr>
        <w:rPr>
          <w:rFonts w:ascii="Arial" w:hAnsi="Arial" w:cs="Arial"/>
        </w:rPr>
      </w:pPr>
    </w:p>
    <w:p w14:paraId="5E23B281" w14:textId="77777777" w:rsidR="00F94A93" w:rsidRPr="00E0468E" w:rsidRDefault="00F94A93" w:rsidP="00F94A93">
      <w:pPr>
        <w:rPr>
          <w:rFonts w:ascii="Arial" w:hAnsi="Arial" w:cs="Arial"/>
        </w:rPr>
      </w:pPr>
      <w:r w:rsidRPr="00E0468E">
        <w:rPr>
          <w:rFonts w:ascii="Arial" w:hAnsi="Arial" w:cs="Arial"/>
        </w:rPr>
        <w:t xml:space="preserve">I have had the opportunity to discuss this document with a Senior Leadership member of staff to gain further clarity. </w:t>
      </w:r>
    </w:p>
    <w:p w14:paraId="1A83DDCD" w14:textId="77777777" w:rsidR="00F94A93" w:rsidRPr="00E0468E" w:rsidRDefault="00F94A93" w:rsidP="00F94A93">
      <w:pPr>
        <w:rPr>
          <w:rFonts w:ascii="Arial" w:hAnsi="Arial" w:cs="Arial"/>
        </w:rPr>
      </w:pPr>
    </w:p>
    <w:p w14:paraId="4FE0BA45" w14:textId="01FFFBBB" w:rsidR="00F94A93" w:rsidRPr="00E0468E" w:rsidRDefault="00F94A93" w:rsidP="00F94A93">
      <w:pPr>
        <w:rPr>
          <w:rFonts w:ascii="Arial" w:hAnsi="Arial" w:cs="Arial"/>
        </w:rPr>
      </w:pPr>
      <w:r w:rsidRPr="00E0468E">
        <w:rPr>
          <w:rFonts w:ascii="Arial" w:hAnsi="Arial" w:cs="Arial"/>
        </w:rPr>
        <w:t xml:space="preserve">I also know that if I feel I need further guidance I know I can access through the </w:t>
      </w:r>
      <w:r w:rsidR="00CD1362">
        <w:rPr>
          <w:rFonts w:ascii="Arial" w:hAnsi="Arial" w:cs="Arial"/>
        </w:rPr>
        <w:t xml:space="preserve">Executive </w:t>
      </w:r>
      <w:r w:rsidR="007D4EF8" w:rsidRPr="00E0468E">
        <w:rPr>
          <w:rFonts w:ascii="Arial" w:hAnsi="Arial" w:cs="Arial"/>
        </w:rPr>
        <w:t>Headteacher</w:t>
      </w:r>
      <w:r w:rsidRPr="00E0468E">
        <w:rPr>
          <w:rFonts w:ascii="Arial" w:hAnsi="Arial" w:cs="Arial"/>
        </w:rPr>
        <w:t>.</w:t>
      </w:r>
    </w:p>
    <w:p w14:paraId="7B56B6C4" w14:textId="77777777" w:rsidR="00F94A93" w:rsidRPr="00E0468E" w:rsidRDefault="00F94A93" w:rsidP="00F94A93">
      <w:pPr>
        <w:rPr>
          <w:rFonts w:ascii="Arial" w:hAnsi="Arial" w:cs="Arial"/>
        </w:rPr>
      </w:pPr>
    </w:p>
    <w:p w14:paraId="48AE64E7" w14:textId="77777777" w:rsidR="00F94A93" w:rsidRPr="00E0468E" w:rsidRDefault="00F94A93" w:rsidP="00F94A93">
      <w:pPr>
        <w:rPr>
          <w:rFonts w:ascii="Arial" w:hAnsi="Arial" w:cs="Arial"/>
        </w:rPr>
      </w:pPr>
    </w:p>
    <w:p w14:paraId="6561DABE" w14:textId="77777777" w:rsidR="00F94A93" w:rsidRPr="00E0468E" w:rsidRDefault="00F94A93" w:rsidP="00F94A93">
      <w:pPr>
        <w:rPr>
          <w:rFonts w:ascii="Arial" w:hAnsi="Arial" w:cs="Arial"/>
        </w:rPr>
      </w:pPr>
      <w:r w:rsidRPr="00E0468E">
        <w:rPr>
          <w:rFonts w:ascii="Arial" w:hAnsi="Arial" w:cs="Arial"/>
        </w:rPr>
        <w:t>School name:</w:t>
      </w:r>
    </w:p>
    <w:p w14:paraId="76118948" w14:textId="77777777" w:rsidR="00F94A93" w:rsidRPr="00E0468E" w:rsidRDefault="00F94A93" w:rsidP="00F94A93">
      <w:pPr>
        <w:rPr>
          <w:rFonts w:ascii="Arial" w:hAnsi="Arial" w:cs="Arial"/>
        </w:rPr>
      </w:pPr>
    </w:p>
    <w:p w14:paraId="19CC7C54" w14:textId="77777777" w:rsidR="00F94A93" w:rsidRPr="00E0468E" w:rsidRDefault="00F94A93" w:rsidP="00F94A93">
      <w:pPr>
        <w:rPr>
          <w:rFonts w:ascii="Arial" w:hAnsi="Arial" w:cs="Arial"/>
        </w:rPr>
      </w:pPr>
      <w:r w:rsidRPr="00E0468E">
        <w:rPr>
          <w:rFonts w:ascii="Arial" w:hAnsi="Arial" w:cs="Arial"/>
        </w:rPr>
        <w:t>Staff member name:</w:t>
      </w:r>
    </w:p>
    <w:p w14:paraId="54CA6F04" w14:textId="77777777" w:rsidR="00F94A93" w:rsidRPr="00E0468E" w:rsidRDefault="00F94A93" w:rsidP="00F94A93">
      <w:pPr>
        <w:rPr>
          <w:rFonts w:ascii="Arial" w:hAnsi="Arial" w:cs="Arial"/>
        </w:rPr>
      </w:pPr>
    </w:p>
    <w:p w14:paraId="7511D7BF" w14:textId="77777777" w:rsidR="00F94A93" w:rsidRPr="00E0468E" w:rsidRDefault="00F94A93" w:rsidP="00F94A93">
      <w:pPr>
        <w:rPr>
          <w:rFonts w:ascii="Arial" w:hAnsi="Arial" w:cs="Arial"/>
        </w:rPr>
      </w:pPr>
      <w:r w:rsidRPr="00E0468E">
        <w:rPr>
          <w:rFonts w:ascii="Arial" w:hAnsi="Arial" w:cs="Arial"/>
        </w:rPr>
        <w:t>Position:</w:t>
      </w:r>
    </w:p>
    <w:p w14:paraId="488EBEC9" w14:textId="77777777" w:rsidR="00F94A93" w:rsidRPr="00E0468E" w:rsidRDefault="00F94A93" w:rsidP="00F94A93">
      <w:pPr>
        <w:rPr>
          <w:rFonts w:ascii="Arial" w:hAnsi="Arial" w:cs="Arial"/>
        </w:rPr>
      </w:pPr>
    </w:p>
    <w:p w14:paraId="2739FD5D" w14:textId="77777777" w:rsidR="00F94A93" w:rsidRPr="00E0468E" w:rsidRDefault="00F94A93" w:rsidP="00F94A93">
      <w:pPr>
        <w:rPr>
          <w:rFonts w:ascii="Arial" w:hAnsi="Arial" w:cs="Arial"/>
        </w:rPr>
      </w:pPr>
      <w:r w:rsidRPr="00E0468E">
        <w:rPr>
          <w:rFonts w:ascii="Arial" w:hAnsi="Arial" w:cs="Arial"/>
        </w:rPr>
        <w:t>Date:</w:t>
      </w:r>
    </w:p>
    <w:p w14:paraId="76B9922D" w14:textId="77777777" w:rsidR="00F94A93" w:rsidRPr="00E0468E" w:rsidRDefault="00F94A93" w:rsidP="00F94A93">
      <w:pPr>
        <w:rPr>
          <w:rFonts w:ascii="Arial" w:hAnsi="Arial" w:cs="Arial"/>
        </w:rPr>
      </w:pPr>
    </w:p>
    <w:p w14:paraId="4829CDCB" w14:textId="77777777" w:rsidR="00F94A93" w:rsidRPr="00E0468E" w:rsidRDefault="00F94A93" w:rsidP="00F94A93">
      <w:pPr>
        <w:tabs>
          <w:tab w:val="left" w:pos="5955"/>
        </w:tabs>
        <w:jc w:val="center"/>
        <w:rPr>
          <w:rFonts w:ascii="Arial" w:hAnsi="Arial" w:cs="Arial"/>
          <w:b/>
          <w:shd w:val="clear" w:color="auto" w:fill="FFFFFF"/>
        </w:rPr>
      </w:pPr>
    </w:p>
    <w:p w14:paraId="06C8D1EC" w14:textId="77777777" w:rsidR="00F94A93" w:rsidRPr="00E0468E" w:rsidRDefault="00F94A93" w:rsidP="00F94A93">
      <w:pPr>
        <w:rPr>
          <w:rFonts w:ascii="Arial" w:hAnsi="Arial" w:cs="Arial"/>
        </w:rPr>
      </w:pPr>
      <w:r w:rsidRPr="00E0468E">
        <w:rPr>
          <w:rFonts w:ascii="Arial" w:hAnsi="Arial" w:cs="Arial"/>
        </w:rPr>
        <w:t>School name:</w:t>
      </w:r>
    </w:p>
    <w:p w14:paraId="6129F0CC" w14:textId="77777777" w:rsidR="00F94A93" w:rsidRPr="00E0468E" w:rsidRDefault="00F94A93" w:rsidP="00F94A93">
      <w:pPr>
        <w:rPr>
          <w:rFonts w:ascii="Arial" w:hAnsi="Arial" w:cs="Arial"/>
        </w:rPr>
      </w:pPr>
    </w:p>
    <w:p w14:paraId="2107A671" w14:textId="77777777" w:rsidR="00F94A93" w:rsidRPr="00E0468E" w:rsidRDefault="00F94A93" w:rsidP="00F94A93">
      <w:pPr>
        <w:rPr>
          <w:rFonts w:ascii="Arial" w:hAnsi="Arial" w:cs="Arial"/>
        </w:rPr>
      </w:pPr>
      <w:r w:rsidRPr="00E0468E">
        <w:rPr>
          <w:rFonts w:ascii="Arial" w:hAnsi="Arial" w:cs="Arial"/>
        </w:rPr>
        <w:t>Staff member name:</w:t>
      </w:r>
    </w:p>
    <w:p w14:paraId="3D88F8D8" w14:textId="77777777" w:rsidR="00F94A93" w:rsidRPr="00E0468E" w:rsidRDefault="00F94A93" w:rsidP="00F94A93">
      <w:pPr>
        <w:rPr>
          <w:rFonts w:ascii="Arial" w:hAnsi="Arial" w:cs="Arial"/>
        </w:rPr>
      </w:pPr>
    </w:p>
    <w:p w14:paraId="4ABF4E5C" w14:textId="77777777" w:rsidR="00F94A93" w:rsidRPr="00E0468E" w:rsidRDefault="00F94A93" w:rsidP="00F94A93">
      <w:pPr>
        <w:rPr>
          <w:rFonts w:ascii="Arial" w:hAnsi="Arial" w:cs="Arial"/>
        </w:rPr>
      </w:pPr>
      <w:r w:rsidRPr="00E0468E">
        <w:rPr>
          <w:rFonts w:ascii="Arial" w:hAnsi="Arial" w:cs="Arial"/>
        </w:rPr>
        <w:t>Position:</w:t>
      </w:r>
    </w:p>
    <w:p w14:paraId="282DFBBC" w14:textId="77777777" w:rsidR="00F94A93" w:rsidRPr="00E0468E" w:rsidRDefault="00F94A93" w:rsidP="00F94A93">
      <w:pPr>
        <w:rPr>
          <w:rFonts w:ascii="Arial" w:hAnsi="Arial" w:cs="Arial"/>
        </w:rPr>
      </w:pPr>
    </w:p>
    <w:p w14:paraId="071F2CBF" w14:textId="77777777" w:rsidR="00F94A93" w:rsidRPr="00E0468E" w:rsidRDefault="00F94A93" w:rsidP="00F94A93">
      <w:pPr>
        <w:rPr>
          <w:rFonts w:ascii="Arial" w:hAnsi="Arial" w:cs="Arial"/>
        </w:rPr>
      </w:pPr>
      <w:r w:rsidRPr="00E0468E">
        <w:rPr>
          <w:rFonts w:ascii="Arial" w:hAnsi="Arial" w:cs="Arial"/>
        </w:rPr>
        <w:t>Date:</w:t>
      </w:r>
    </w:p>
    <w:p w14:paraId="52045FDF" w14:textId="77777777" w:rsidR="00F94A93" w:rsidRPr="00E0468E" w:rsidRDefault="00F94A93" w:rsidP="00F94A93">
      <w:pPr>
        <w:tabs>
          <w:tab w:val="left" w:pos="5955"/>
        </w:tabs>
        <w:rPr>
          <w:rFonts w:ascii="Arial" w:hAnsi="Arial" w:cs="Arial"/>
          <w:b/>
          <w:shd w:val="clear" w:color="auto" w:fill="FFFFFF"/>
        </w:rPr>
      </w:pPr>
    </w:p>
    <w:p w14:paraId="0CDEC89A" w14:textId="77777777" w:rsidR="00F94A93" w:rsidRPr="00E0468E" w:rsidRDefault="00F94A93" w:rsidP="00F94A93">
      <w:pPr>
        <w:tabs>
          <w:tab w:val="left" w:pos="5955"/>
        </w:tabs>
        <w:rPr>
          <w:rFonts w:ascii="Arial" w:hAnsi="Arial" w:cs="Arial"/>
          <w:b/>
          <w:shd w:val="clear" w:color="auto" w:fill="FFFFFF"/>
        </w:rPr>
      </w:pPr>
    </w:p>
    <w:p w14:paraId="59C28693" w14:textId="77777777" w:rsidR="00F94A93" w:rsidRPr="00E0468E" w:rsidRDefault="00F94A93" w:rsidP="00F94A93">
      <w:pPr>
        <w:rPr>
          <w:rFonts w:ascii="Arial" w:hAnsi="Arial" w:cs="Arial"/>
        </w:rPr>
      </w:pPr>
      <w:r w:rsidRPr="00E0468E">
        <w:rPr>
          <w:rFonts w:ascii="Arial" w:hAnsi="Arial" w:cs="Arial"/>
        </w:rPr>
        <w:t>School name:</w:t>
      </w:r>
    </w:p>
    <w:p w14:paraId="16B18BF3" w14:textId="77777777" w:rsidR="00F94A93" w:rsidRPr="00E0468E" w:rsidRDefault="00F94A93" w:rsidP="00F94A93">
      <w:pPr>
        <w:rPr>
          <w:rFonts w:ascii="Arial" w:hAnsi="Arial" w:cs="Arial"/>
        </w:rPr>
      </w:pPr>
    </w:p>
    <w:p w14:paraId="345294E3" w14:textId="77777777" w:rsidR="00F94A93" w:rsidRPr="00E0468E" w:rsidRDefault="00F94A93" w:rsidP="00F94A93">
      <w:pPr>
        <w:rPr>
          <w:rFonts w:ascii="Arial" w:hAnsi="Arial" w:cs="Arial"/>
        </w:rPr>
      </w:pPr>
      <w:r w:rsidRPr="00E0468E">
        <w:rPr>
          <w:rFonts w:ascii="Arial" w:hAnsi="Arial" w:cs="Arial"/>
        </w:rPr>
        <w:t>Staff member name:</w:t>
      </w:r>
    </w:p>
    <w:p w14:paraId="5F26975D" w14:textId="77777777" w:rsidR="00F94A93" w:rsidRPr="00E0468E" w:rsidRDefault="00F94A93" w:rsidP="00F94A93">
      <w:pPr>
        <w:rPr>
          <w:rFonts w:ascii="Arial" w:hAnsi="Arial" w:cs="Arial"/>
        </w:rPr>
      </w:pPr>
    </w:p>
    <w:p w14:paraId="6689AEE3" w14:textId="77777777" w:rsidR="00F94A93" w:rsidRPr="00E0468E" w:rsidRDefault="00F94A93" w:rsidP="00F94A93">
      <w:pPr>
        <w:rPr>
          <w:rFonts w:ascii="Arial" w:hAnsi="Arial" w:cs="Arial"/>
        </w:rPr>
      </w:pPr>
      <w:r w:rsidRPr="00E0468E">
        <w:rPr>
          <w:rFonts w:ascii="Arial" w:hAnsi="Arial" w:cs="Arial"/>
        </w:rPr>
        <w:t>Position:</w:t>
      </w:r>
    </w:p>
    <w:p w14:paraId="4B072E14" w14:textId="77777777" w:rsidR="00F94A93" w:rsidRPr="00E0468E" w:rsidRDefault="00F94A93" w:rsidP="00F94A93">
      <w:pPr>
        <w:rPr>
          <w:rFonts w:ascii="Arial" w:hAnsi="Arial" w:cs="Arial"/>
        </w:rPr>
      </w:pPr>
    </w:p>
    <w:p w14:paraId="6D7F9984" w14:textId="77777777" w:rsidR="00F94A93" w:rsidRPr="00E0468E" w:rsidRDefault="00F94A93" w:rsidP="00F94A93">
      <w:pPr>
        <w:rPr>
          <w:rFonts w:ascii="Arial" w:hAnsi="Arial" w:cs="Arial"/>
        </w:rPr>
      </w:pPr>
      <w:r w:rsidRPr="00E0468E">
        <w:rPr>
          <w:rFonts w:ascii="Arial" w:hAnsi="Arial" w:cs="Arial"/>
        </w:rPr>
        <w:t>Date:</w:t>
      </w:r>
    </w:p>
    <w:p w14:paraId="53315E81" w14:textId="77777777" w:rsidR="00F94A93" w:rsidRPr="00E0468E" w:rsidRDefault="00F94A93" w:rsidP="00F94A93">
      <w:pPr>
        <w:tabs>
          <w:tab w:val="left" w:pos="5955"/>
        </w:tabs>
        <w:rPr>
          <w:rFonts w:ascii="Arial" w:hAnsi="Arial" w:cs="Arial"/>
          <w:b/>
          <w:shd w:val="clear" w:color="auto" w:fill="FFFFFF"/>
        </w:rPr>
      </w:pPr>
    </w:p>
    <w:p w14:paraId="280356F4" w14:textId="77777777" w:rsidR="00F94A93" w:rsidRPr="00E0468E" w:rsidRDefault="00F94A93" w:rsidP="00F94A93">
      <w:pPr>
        <w:tabs>
          <w:tab w:val="left" w:pos="5955"/>
        </w:tabs>
        <w:rPr>
          <w:rFonts w:ascii="Arial" w:hAnsi="Arial" w:cs="Arial"/>
          <w:b/>
          <w:shd w:val="clear" w:color="auto" w:fill="FFFFFF"/>
        </w:rPr>
      </w:pPr>
    </w:p>
    <w:p w14:paraId="58F926B0" w14:textId="77777777" w:rsidR="00CD1362" w:rsidRDefault="00CD1362" w:rsidP="00F94A93">
      <w:pPr>
        <w:rPr>
          <w:rFonts w:ascii="Arial" w:hAnsi="Arial" w:cs="Arial"/>
        </w:rPr>
      </w:pPr>
    </w:p>
    <w:p w14:paraId="71A9EDAB" w14:textId="77777777" w:rsidR="00CD1362" w:rsidRDefault="00CD1362" w:rsidP="00F94A93">
      <w:pPr>
        <w:rPr>
          <w:rFonts w:ascii="Arial" w:hAnsi="Arial" w:cs="Arial"/>
        </w:rPr>
      </w:pPr>
    </w:p>
    <w:p w14:paraId="38C6FC97" w14:textId="77777777" w:rsidR="00CD1362" w:rsidRDefault="00CD1362" w:rsidP="00F94A93">
      <w:pPr>
        <w:rPr>
          <w:rFonts w:ascii="Arial" w:hAnsi="Arial" w:cs="Arial"/>
        </w:rPr>
      </w:pPr>
    </w:p>
    <w:p w14:paraId="3AD65331" w14:textId="77777777" w:rsidR="00CD1362" w:rsidRDefault="00CD1362" w:rsidP="00F94A93">
      <w:pPr>
        <w:rPr>
          <w:rFonts w:ascii="Arial" w:hAnsi="Arial" w:cs="Arial"/>
        </w:rPr>
      </w:pPr>
    </w:p>
    <w:p w14:paraId="497AD254" w14:textId="77777777" w:rsidR="00CD1362" w:rsidRDefault="00CD1362" w:rsidP="00F94A93">
      <w:pPr>
        <w:rPr>
          <w:rFonts w:ascii="Arial" w:hAnsi="Arial" w:cs="Arial"/>
        </w:rPr>
      </w:pPr>
    </w:p>
    <w:p w14:paraId="494E05C1" w14:textId="77777777" w:rsidR="00CD1362" w:rsidRDefault="00CD1362" w:rsidP="00F94A93">
      <w:pPr>
        <w:rPr>
          <w:rFonts w:ascii="Arial" w:hAnsi="Arial" w:cs="Arial"/>
        </w:rPr>
      </w:pPr>
    </w:p>
    <w:p w14:paraId="232B8B2F" w14:textId="07E3CD77" w:rsidR="00F94A93" w:rsidRPr="00E0468E" w:rsidRDefault="00F94A93" w:rsidP="00F94A93">
      <w:pPr>
        <w:rPr>
          <w:rFonts w:ascii="Arial" w:hAnsi="Arial" w:cs="Arial"/>
        </w:rPr>
      </w:pPr>
      <w:r w:rsidRPr="00E0468E">
        <w:rPr>
          <w:rFonts w:ascii="Arial" w:hAnsi="Arial" w:cs="Arial"/>
        </w:rPr>
        <w:lastRenderedPageBreak/>
        <w:t>School name:</w:t>
      </w:r>
    </w:p>
    <w:p w14:paraId="58875AEC" w14:textId="77777777" w:rsidR="00F94A93" w:rsidRPr="00E0468E" w:rsidRDefault="00F94A93" w:rsidP="00F94A93">
      <w:pPr>
        <w:rPr>
          <w:rFonts w:ascii="Arial" w:hAnsi="Arial" w:cs="Arial"/>
        </w:rPr>
      </w:pPr>
    </w:p>
    <w:p w14:paraId="5BB7E933" w14:textId="77777777" w:rsidR="00F94A93" w:rsidRPr="00E0468E" w:rsidRDefault="00F94A93" w:rsidP="00F94A93">
      <w:pPr>
        <w:rPr>
          <w:rFonts w:ascii="Arial" w:hAnsi="Arial" w:cs="Arial"/>
        </w:rPr>
      </w:pPr>
      <w:r w:rsidRPr="00E0468E">
        <w:rPr>
          <w:rFonts w:ascii="Arial" w:hAnsi="Arial" w:cs="Arial"/>
        </w:rPr>
        <w:t>Staff member name:</w:t>
      </w:r>
    </w:p>
    <w:p w14:paraId="397A1EB9" w14:textId="77777777" w:rsidR="00F94A93" w:rsidRPr="00E0468E" w:rsidRDefault="00F94A93" w:rsidP="00F94A93">
      <w:pPr>
        <w:rPr>
          <w:rFonts w:ascii="Arial" w:hAnsi="Arial" w:cs="Arial"/>
        </w:rPr>
      </w:pPr>
    </w:p>
    <w:p w14:paraId="1CF966D7" w14:textId="77777777" w:rsidR="00F94A93" w:rsidRPr="00E0468E" w:rsidRDefault="00F94A93" w:rsidP="00F94A93">
      <w:pPr>
        <w:rPr>
          <w:rFonts w:ascii="Arial" w:hAnsi="Arial" w:cs="Arial"/>
        </w:rPr>
      </w:pPr>
      <w:r w:rsidRPr="00E0468E">
        <w:rPr>
          <w:rFonts w:ascii="Arial" w:hAnsi="Arial" w:cs="Arial"/>
        </w:rPr>
        <w:t>Position:</w:t>
      </w:r>
    </w:p>
    <w:p w14:paraId="26EB1276" w14:textId="77777777" w:rsidR="00F94A93" w:rsidRPr="00E0468E" w:rsidRDefault="00F94A93" w:rsidP="00F94A93">
      <w:pPr>
        <w:rPr>
          <w:rFonts w:ascii="Arial" w:hAnsi="Arial" w:cs="Arial"/>
        </w:rPr>
      </w:pPr>
    </w:p>
    <w:p w14:paraId="232FEFDE" w14:textId="77777777" w:rsidR="00F94A93" w:rsidRPr="00E0468E" w:rsidRDefault="00F94A93" w:rsidP="00F94A93">
      <w:pPr>
        <w:rPr>
          <w:rFonts w:ascii="Arial" w:hAnsi="Arial" w:cs="Arial"/>
        </w:rPr>
      </w:pPr>
      <w:r w:rsidRPr="00E0468E">
        <w:rPr>
          <w:rFonts w:ascii="Arial" w:hAnsi="Arial" w:cs="Arial"/>
        </w:rPr>
        <w:t>Date:</w:t>
      </w:r>
    </w:p>
    <w:p w14:paraId="0111D791" w14:textId="77777777" w:rsidR="00F94A93" w:rsidRPr="00E0468E" w:rsidRDefault="00F94A93" w:rsidP="00F94A93">
      <w:pPr>
        <w:rPr>
          <w:rFonts w:ascii="Arial" w:hAnsi="Arial" w:cs="Arial"/>
          <w:b/>
          <w:shd w:val="clear" w:color="auto" w:fill="FFFFFF"/>
        </w:rPr>
      </w:pPr>
    </w:p>
    <w:p w14:paraId="51134063" w14:textId="77777777" w:rsidR="00D2747E" w:rsidRPr="00E0468E" w:rsidRDefault="00D2747E" w:rsidP="00F94A93">
      <w:pPr>
        <w:rPr>
          <w:rFonts w:ascii="Arial" w:hAnsi="Arial" w:cs="Arial"/>
        </w:rPr>
      </w:pPr>
    </w:p>
    <w:p w14:paraId="6A99E743" w14:textId="77777777" w:rsidR="00D2747E" w:rsidRPr="00E0468E" w:rsidRDefault="00D2747E" w:rsidP="00F94A93">
      <w:pPr>
        <w:rPr>
          <w:rFonts w:ascii="Arial" w:hAnsi="Arial" w:cs="Arial"/>
        </w:rPr>
      </w:pPr>
    </w:p>
    <w:p w14:paraId="2D49D241" w14:textId="77777777" w:rsidR="00F94A93" w:rsidRPr="00E0468E" w:rsidRDefault="00F94A93" w:rsidP="00F94A93">
      <w:pPr>
        <w:rPr>
          <w:rFonts w:ascii="Arial" w:hAnsi="Arial" w:cs="Arial"/>
        </w:rPr>
      </w:pPr>
      <w:r w:rsidRPr="00E0468E">
        <w:rPr>
          <w:rFonts w:ascii="Arial" w:hAnsi="Arial" w:cs="Arial"/>
        </w:rPr>
        <w:t>School name:</w:t>
      </w:r>
    </w:p>
    <w:p w14:paraId="0413C416" w14:textId="77777777" w:rsidR="00F94A93" w:rsidRPr="00E0468E" w:rsidRDefault="00F94A93" w:rsidP="00F94A93">
      <w:pPr>
        <w:rPr>
          <w:rFonts w:ascii="Arial" w:hAnsi="Arial" w:cs="Arial"/>
        </w:rPr>
      </w:pPr>
    </w:p>
    <w:p w14:paraId="05562383" w14:textId="77777777" w:rsidR="00F94A93" w:rsidRPr="00E0468E" w:rsidRDefault="00F94A93" w:rsidP="00F94A93">
      <w:pPr>
        <w:rPr>
          <w:rFonts w:ascii="Arial" w:hAnsi="Arial" w:cs="Arial"/>
        </w:rPr>
      </w:pPr>
      <w:r w:rsidRPr="00E0468E">
        <w:rPr>
          <w:rFonts w:ascii="Arial" w:hAnsi="Arial" w:cs="Arial"/>
        </w:rPr>
        <w:t>Staff member name:</w:t>
      </w:r>
    </w:p>
    <w:p w14:paraId="549D0FD0" w14:textId="77777777" w:rsidR="00F94A93" w:rsidRPr="00E0468E" w:rsidRDefault="00F94A93" w:rsidP="00F94A93">
      <w:pPr>
        <w:rPr>
          <w:rFonts w:ascii="Arial" w:hAnsi="Arial" w:cs="Arial"/>
        </w:rPr>
      </w:pPr>
    </w:p>
    <w:p w14:paraId="28747362" w14:textId="77777777" w:rsidR="00F94A93" w:rsidRPr="00E0468E" w:rsidRDefault="00F94A93" w:rsidP="00F94A93">
      <w:pPr>
        <w:rPr>
          <w:rFonts w:ascii="Arial" w:hAnsi="Arial" w:cs="Arial"/>
        </w:rPr>
      </w:pPr>
      <w:r w:rsidRPr="00E0468E">
        <w:rPr>
          <w:rFonts w:ascii="Arial" w:hAnsi="Arial" w:cs="Arial"/>
        </w:rPr>
        <w:t>Position:</w:t>
      </w:r>
    </w:p>
    <w:p w14:paraId="167B41C2" w14:textId="77777777" w:rsidR="00F94A93" w:rsidRPr="00E0468E" w:rsidRDefault="00F94A93" w:rsidP="00F94A93">
      <w:pPr>
        <w:rPr>
          <w:rFonts w:ascii="Arial" w:hAnsi="Arial" w:cs="Arial"/>
        </w:rPr>
      </w:pPr>
    </w:p>
    <w:p w14:paraId="11966A13" w14:textId="77777777" w:rsidR="00F94A93" w:rsidRPr="00E0468E" w:rsidRDefault="00F94A93" w:rsidP="00F94A93">
      <w:pPr>
        <w:rPr>
          <w:rFonts w:ascii="Arial" w:hAnsi="Arial" w:cs="Arial"/>
        </w:rPr>
      </w:pPr>
      <w:r w:rsidRPr="00E0468E">
        <w:rPr>
          <w:rFonts w:ascii="Arial" w:hAnsi="Arial" w:cs="Arial"/>
        </w:rPr>
        <w:t>Date:</w:t>
      </w:r>
    </w:p>
    <w:p w14:paraId="52701007" w14:textId="77777777" w:rsidR="00F94A93" w:rsidRPr="00E0468E" w:rsidRDefault="00F94A93" w:rsidP="00F94A93">
      <w:pPr>
        <w:tabs>
          <w:tab w:val="left" w:pos="5955"/>
        </w:tabs>
        <w:rPr>
          <w:rFonts w:ascii="Arial" w:hAnsi="Arial" w:cs="Arial"/>
          <w:b/>
          <w:shd w:val="clear" w:color="auto" w:fill="FFFFFF"/>
        </w:rPr>
      </w:pPr>
    </w:p>
    <w:p w14:paraId="3023AE11" w14:textId="77777777" w:rsidR="00F94A93" w:rsidRPr="00E0468E" w:rsidRDefault="00F94A93" w:rsidP="00F94A93">
      <w:pPr>
        <w:tabs>
          <w:tab w:val="left" w:pos="5955"/>
        </w:tabs>
        <w:rPr>
          <w:rFonts w:ascii="Arial" w:hAnsi="Arial" w:cs="Arial"/>
          <w:b/>
          <w:shd w:val="clear" w:color="auto" w:fill="FFFFFF"/>
        </w:rPr>
      </w:pPr>
    </w:p>
    <w:p w14:paraId="63D98DA0" w14:textId="77777777" w:rsidR="00F94A93" w:rsidRPr="00E0468E" w:rsidRDefault="00F94A93" w:rsidP="00F94A93">
      <w:pPr>
        <w:rPr>
          <w:rFonts w:ascii="Arial" w:hAnsi="Arial" w:cs="Arial"/>
        </w:rPr>
      </w:pPr>
      <w:r w:rsidRPr="00E0468E">
        <w:rPr>
          <w:rFonts w:ascii="Arial" w:hAnsi="Arial" w:cs="Arial"/>
        </w:rPr>
        <w:t>School name:</w:t>
      </w:r>
    </w:p>
    <w:p w14:paraId="2C1B2FF5" w14:textId="77777777" w:rsidR="00F94A93" w:rsidRPr="00E0468E" w:rsidRDefault="00F94A93" w:rsidP="00F94A93">
      <w:pPr>
        <w:rPr>
          <w:rFonts w:ascii="Arial" w:hAnsi="Arial" w:cs="Arial"/>
        </w:rPr>
      </w:pPr>
    </w:p>
    <w:p w14:paraId="2A0B9502" w14:textId="77777777" w:rsidR="00F94A93" w:rsidRPr="00E0468E" w:rsidRDefault="00F94A93" w:rsidP="00F94A93">
      <w:pPr>
        <w:rPr>
          <w:rFonts w:ascii="Arial" w:hAnsi="Arial" w:cs="Arial"/>
        </w:rPr>
      </w:pPr>
      <w:r w:rsidRPr="00E0468E">
        <w:rPr>
          <w:rFonts w:ascii="Arial" w:hAnsi="Arial" w:cs="Arial"/>
        </w:rPr>
        <w:t>Staff member name:</w:t>
      </w:r>
    </w:p>
    <w:p w14:paraId="196040C0" w14:textId="77777777" w:rsidR="00F94A93" w:rsidRPr="00E0468E" w:rsidRDefault="00F94A93" w:rsidP="00F94A93">
      <w:pPr>
        <w:rPr>
          <w:rFonts w:ascii="Arial" w:hAnsi="Arial" w:cs="Arial"/>
        </w:rPr>
      </w:pPr>
    </w:p>
    <w:p w14:paraId="1CA0C31E" w14:textId="77777777" w:rsidR="00F94A93" w:rsidRPr="00E0468E" w:rsidRDefault="00F94A93" w:rsidP="00F94A93">
      <w:pPr>
        <w:rPr>
          <w:rFonts w:ascii="Arial" w:hAnsi="Arial" w:cs="Arial"/>
        </w:rPr>
      </w:pPr>
      <w:r w:rsidRPr="00E0468E">
        <w:rPr>
          <w:rFonts w:ascii="Arial" w:hAnsi="Arial" w:cs="Arial"/>
        </w:rPr>
        <w:t>Position:</w:t>
      </w:r>
    </w:p>
    <w:p w14:paraId="5E6A26AB" w14:textId="77777777" w:rsidR="00F94A93" w:rsidRPr="00E0468E" w:rsidRDefault="00F94A93" w:rsidP="00F94A93">
      <w:pPr>
        <w:rPr>
          <w:rFonts w:ascii="Arial" w:hAnsi="Arial" w:cs="Arial"/>
        </w:rPr>
      </w:pPr>
    </w:p>
    <w:p w14:paraId="295A66FB" w14:textId="77777777" w:rsidR="00F94A93" w:rsidRPr="00E0468E" w:rsidRDefault="00F94A93" w:rsidP="00F94A93">
      <w:pPr>
        <w:rPr>
          <w:rFonts w:ascii="Arial" w:hAnsi="Arial" w:cs="Arial"/>
        </w:rPr>
      </w:pPr>
      <w:r w:rsidRPr="00E0468E">
        <w:rPr>
          <w:rFonts w:ascii="Arial" w:hAnsi="Arial" w:cs="Arial"/>
        </w:rPr>
        <w:t>Date:</w:t>
      </w:r>
    </w:p>
    <w:p w14:paraId="0C2D8480" w14:textId="77777777" w:rsidR="00F94A93" w:rsidRPr="00E0468E" w:rsidRDefault="00F94A93" w:rsidP="00F94A93">
      <w:pPr>
        <w:tabs>
          <w:tab w:val="left" w:pos="5955"/>
        </w:tabs>
        <w:rPr>
          <w:rFonts w:ascii="Arial" w:hAnsi="Arial" w:cs="Arial"/>
          <w:b/>
          <w:shd w:val="clear" w:color="auto" w:fill="FFFFFF"/>
        </w:rPr>
      </w:pPr>
    </w:p>
    <w:p w14:paraId="4940E9C2" w14:textId="77777777" w:rsidR="00F94A93" w:rsidRPr="00E0468E" w:rsidRDefault="00F94A93" w:rsidP="00F94A93">
      <w:pPr>
        <w:tabs>
          <w:tab w:val="left" w:pos="5955"/>
        </w:tabs>
        <w:rPr>
          <w:rFonts w:ascii="Arial" w:hAnsi="Arial" w:cs="Arial"/>
          <w:b/>
          <w:shd w:val="clear" w:color="auto" w:fill="FFFFFF"/>
        </w:rPr>
      </w:pPr>
    </w:p>
    <w:p w14:paraId="5A548759" w14:textId="77777777" w:rsidR="00F94A93" w:rsidRPr="00E0468E" w:rsidRDefault="00F94A93" w:rsidP="00F94A93">
      <w:pPr>
        <w:rPr>
          <w:rFonts w:ascii="Arial" w:hAnsi="Arial" w:cs="Arial"/>
        </w:rPr>
      </w:pPr>
      <w:r w:rsidRPr="00E0468E">
        <w:rPr>
          <w:rFonts w:ascii="Arial" w:hAnsi="Arial" w:cs="Arial"/>
        </w:rPr>
        <w:t>School name:</w:t>
      </w:r>
    </w:p>
    <w:p w14:paraId="77D9534B" w14:textId="77777777" w:rsidR="00F94A93" w:rsidRPr="00E0468E" w:rsidRDefault="00F94A93" w:rsidP="00F94A93">
      <w:pPr>
        <w:rPr>
          <w:rFonts w:ascii="Arial" w:hAnsi="Arial" w:cs="Arial"/>
        </w:rPr>
      </w:pPr>
    </w:p>
    <w:p w14:paraId="675D6F03" w14:textId="77777777" w:rsidR="00F94A93" w:rsidRPr="00E0468E" w:rsidRDefault="00F94A93" w:rsidP="00F94A93">
      <w:pPr>
        <w:rPr>
          <w:rFonts w:ascii="Arial" w:hAnsi="Arial" w:cs="Arial"/>
        </w:rPr>
      </w:pPr>
      <w:r w:rsidRPr="00E0468E">
        <w:rPr>
          <w:rFonts w:ascii="Arial" w:hAnsi="Arial" w:cs="Arial"/>
        </w:rPr>
        <w:t>Staff member name:</w:t>
      </w:r>
    </w:p>
    <w:p w14:paraId="0678AF38" w14:textId="77777777" w:rsidR="00F94A93" w:rsidRPr="00E0468E" w:rsidRDefault="00F94A93" w:rsidP="00F94A93">
      <w:pPr>
        <w:rPr>
          <w:rFonts w:ascii="Arial" w:hAnsi="Arial" w:cs="Arial"/>
        </w:rPr>
      </w:pPr>
    </w:p>
    <w:p w14:paraId="5EE6A4C0" w14:textId="77777777" w:rsidR="00F94A93" w:rsidRPr="00E0468E" w:rsidRDefault="00F94A93" w:rsidP="00F94A93">
      <w:pPr>
        <w:rPr>
          <w:rFonts w:ascii="Arial" w:hAnsi="Arial" w:cs="Arial"/>
        </w:rPr>
      </w:pPr>
      <w:r w:rsidRPr="00E0468E">
        <w:rPr>
          <w:rFonts w:ascii="Arial" w:hAnsi="Arial" w:cs="Arial"/>
        </w:rPr>
        <w:t>Position:</w:t>
      </w:r>
    </w:p>
    <w:p w14:paraId="514B3670" w14:textId="77777777" w:rsidR="00F94A93" w:rsidRPr="00E0468E" w:rsidRDefault="00F94A93" w:rsidP="00F94A93">
      <w:pPr>
        <w:rPr>
          <w:rFonts w:ascii="Arial" w:hAnsi="Arial" w:cs="Arial"/>
        </w:rPr>
      </w:pPr>
    </w:p>
    <w:p w14:paraId="4D74349D" w14:textId="77777777" w:rsidR="00F94A93" w:rsidRPr="00E0468E" w:rsidRDefault="00F94A93" w:rsidP="00F94A93">
      <w:pPr>
        <w:rPr>
          <w:rFonts w:ascii="Arial" w:hAnsi="Arial" w:cs="Arial"/>
        </w:rPr>
      </w:pPr>
      <w:r w:rsidRPr="00E0468E">
        <w:rPr>
          <w:rFonts w:ascii="Arial" w:hAnsi="Arial" w:cs="Arial"/>
        </w:rPr>
        <w:t>Date:</w:t>
      </w:r>
    </w:p>
    <w:p w14:paraId="7E134146" w14:textId="77777777" w:rsidR="00F94A93" w:rsidRPr="00E0468E" w:rsidRDefault="00F94A93" w:rsidP="00F94A93">
      <w:pPr>
        <w:tabs>
          <w:tab w:val="left" w:pos="5955"/>
        </w:tabs>
        <w:rPr>
          <w:rFonts w:ascii="Arial" w:hAnsi="Arial" w:cs="Arial"/>
          <w:b/>
          <w:shd w:val="clear" w:color="auto" w:fill="FFFFFF"/>
        </w:rPr>
      </w:pPr>
    </w:p>
    <w:p w14:paraId="43BC1D41" w14:textId="77777777" w:rsidR="00F94A93" w:rsidRPr="00E0468E" w:rsidRDefault="00F94A93" w:rsidP="00F94A93">
      <w:pPr>
        <w:tabs>
          <w:tab w:val="left" w:pos="5955"/>
        </w:tabs>
        <w:rPr>
          <w:rFonts w:ascii="Arial" w:hAnsi="Arial" w:cs="Arial"/>
          <w:b/>
          <w:shd w:val="clear" w:color="auto" w:fill="FFFFFF"/>
        </w:rPr>
      </w:pPr>
    </w:p>
    <w:p w14:paraId="22BB2626" w14:textId="77777777" w:rsidR="00F94A93" w:rsidRPr="00E0468E" w:rsidRDefault="00F94A93" w:rsidP="00F94A93">
      <w:pPr>
        <w:rPr>
          <w:rFonts w:ascii="Arial" w:hAnsi="Arial" w:cs="Arial"/>
        </w:rPr>
      </w:pPr>
      <w:r w:rsidRPr="00E0468E">
        <w:rPr>
          <w:rFonts w:ascii="Arial" w:hAnsi="Arial" w:cs="Arial"/>
        </w:rPr>
        <w:t>School name:</w:t>
      </w:r>
    </w:p>
    <w:p w14:paraId="00B349FD" w14:textId="77777777" w:rsidR="00F94A93" w:rsidRPr="00E0468E" w:rsidRDefault="00F94A93" w:rsidP="00F94A93">
      <w:pPr>
        <w:rPr>
          <w:rFonts w:ascii="Arial" w:hAnsi="Arial" w:cs="Arial"/>
        </w:rPr>
      </w:pPr>
    </w:p>
    <w:p w14:paraId="792A1BA4" w14:textId="77777777" w:rsidR="00F94A93" w:rsidRPr="00E0468E" w:rsidRDefault="00F94A93" w:rsidP="00F94A93">
      <w:pPr>
        <w:rPr>
          <w:rFonts w:ascii="Arial" w:hAnsi="Arial" w:cs="Arial"/>
        </w:rPr>
      </w:pPr>
      <w:r w:rsidRPr="00E0468E">
        <w:rPr>
          <w:rFonts w:ascii="Arial" w:hAnsi="Arial" w:cs="Arial"/>
        </w:rPr>
        <w:t>Staff member name:</w:t>
      </w:r>
    </w:p>
    <w:p w14:paraId="5F734D47" w14:textId="77777777" w:rsidR="00F94A93" w:rsidRPr="00E0468E" w:rsidRDefault="00F94A93" w:rsidP="00F94A93">
      <w:pPr>
        <w:rPr>
          <w:rFonts w:ascii="Arial" w:hAnsi="Arial" w:cs="Arial"/>
        </w:rPr>
      </w:pPr>
    </w:p>
    <w:p w14:paraId="656874FB" w14:textId="77777777" w:rsidR="00F94A93" w:rsidRPr="00E0468E" w:rsidRDefault="00F94A93" w:rsidP="00F94A93">
      <w:pPr>
        <w:rPr>
          <w:rFonts w:ascii="Arial" w:hAnsi="Arial" w:cs="Arial"/>
        </w:rPr>
      </w:pPr>
      <w:r w:rsidRPr="00E0468E">
        <w:rPr>
          <w:rFonts w:ascii="Arial" w:hAnsi="Arial" w:cs="Arial"/>
        </w:rPr>
        <w:t>Position:</w:t>
      </w:r>
    </w:p>
    <w:p w14:paraId="735CB95E" w14:textId="77777777" w:rsidR="00F94A93" w:rsidRPr="00E0468E" w:rsidRDefault="00F94A93" w:rsidP="00F94A93">
      <w:pPr>
        <w:rPr>
          <w:rFonts w:ascii="Arial" w:hAnsi="Arial" w:cs="Arial"/>
        </w:rPr>
      </w:pPr>
    </w:p>
    <w:p w14:paraId="47403279" w14:textId="77777777" w:rsidR="00F94A93" w:rsidRPr="00E0468E" w:rsidRDefault="00F94A93" w:rsidP="00F94A93">
      <w:pPr>
        <w:rPr>
          <w:rFonts w:ascii="Arial" w:hAnsi="Arial" w:cs="Arial"/>
        </w:rPr>
      </w:pPr>
      <w:r w:rsidRPr="00E0468E">
        <w:rPr>
          <w:rFonts w:ascii="Arial" w:hAnsi="Arial" w:cs="Arial"/>
        </w:rPr>
        <w:t>Date:</w:t>
      </w:r>
    </w:p>
    <w:p w14:paraId="04DD3862" w14:textId="77777777" w:rsidR="00F94A93" w:rsidRPr="00E0468E" w:rsidRDefault="00F94A93" w:rsidP="00F94A93">
      <w:pPr>
        <w:tabs>
          <w:tab w:val="left" w:pos="5955"/>
        </w:tabs>
        <w:rPr>
          <w:rFonts w:ascii="Arial" w:hAnsi="Arial" w:cs="Arial"/>
          <w:b/>
          <w:shd w:val="clear" w:color="auto" w:fill="FFFFFF"/>
        </w:rPr>
      </w:pPr>
    </w:p>
    <w:p w14:paraId="35C8B4B6" w14:textId="77777777" w:rsidR="00F94A93" w:rsidRPr="00E0468E" w:rsidRDefault="00F94A93" w:rsidP="00F94A93">
      <w:pPr>
        <w:rPr>
          <w:rFonts w:ascii="Arial" w:hAnsi="Arial" w:cs="Arial"/>
          <w:b/>
          <w:bCs/>
        </w:rPr>
      </w:pPr>
    </w:p>
    <w:p w14:paraId="6FC96AED" w14:textId="77777777" w:rsidR="00CB460E" w:rsidRPr="00E0468E" w:rsidRDefault="00CB460E" w:rsidP="00D20B3A">
      <w:pPr>
        <w:widowControl w:val="0"/>
        <w:autoSpaceDE w:val="0"/>
        <w:autoSpaceDN w:val="0"/>
        <w:adjustRightInd w:val="0"/>
        <w:spacing w:line="239" w:lineRule="auto"/>
        <w:rPr>
          <w:rFonts w:ascii="Arial" w:hAnsi="Arial" w:cs="Arial"/>
        </w:rPr>
      </w:pPr>
    </w:p>
    <w:p w14:paraId="1D180ADF" w14:textId="77777777" w:rsidR="00CB460E" w:rsidRPr="00E0468E" w:rsidRDefault="00CB460E" w:rsidP="00D20B3A">
      <w:pPr>
        <w:widowControl w:val="0"/>
        <w:autoSpaceDE w:val="0"/>
        <w:autoSpaceDN w:val="0"/>
        <w:adjustRightInd w:val="0"/>
        <w:spacing w:line="239" w:lineRule="auto"/>
        <w:rPr>
          <w:rFonts w:ascii="Arial" w:hAnsi="Arial" w:cs="Arial"/>
        </w:rPr>
      </w:pPr>
    </w:p>
    <w:p w14:paraId="3E65E1C2" w14:textId="77777777" w:rsidR="00CB460E" w:rsidRPr="00E0468E" w:rsidRDefault="00CB460E" w:rsidP="00D20B3A">
      <w:pPr>
        <w:widowControl w:val="0"/>
        <w:autoSpaceDE w:val="0"/>
        <w:autoSpaceDN w:val="0"/>
        <w:adjustRightInd w:val="0"/>
        <w:spacing w:line="239" w:lineRule="auto"/>
        <w:rPr>
          <w:rFonts w:ascii="Arial" w:hAnsi="Arial" w:cs="Arial"/>
        </w:rPr>
      </w:pPr>
    </w:p>
    <w:p w14:paraId="6D3B91DC" w14:textId="77777777" w:rsidR="00D20B3A" w:rsidRPr="00E0468E" w:rsidRDefault="00CB460E" w:rsidP="00D20B3A">
      <w:pPr>
        <w:widowControl w:val="0"/>
        <w:autoSpaceDE w:val="0"/>
        <w:autoSpaceDN w:val="0"/>
        <w:adjustRightInd w:val="0"/>
        <w:spacing w:line="239" w:lineRule="auto"/>
        <w:rPr>
          <w:rFonts w:ascii="Arial" w:hAnsi="Arial" w:cs="Arial"/>
        </w:rPr>
      </w:pPr>
      <w:r w:rsidRPr="00E0468E">
        <w:rPr>
          <w:rFonts w:ascii="Arial" w:hAnsi="Arial" w:cs="Arial"/>
          <w:b/>
          <w:bCs/>
        </w:rPr>
        <w:t>Appendix A</w:t>
      </w:r>
      <w:r w:rsidR="00154D4E" w:rsidRPr="00E0468E">
        <w:rPr>
          <w:rFonts w:ascii="Arial" w:hAnsi="Arial" w:cs="Arial"/>
          <w:b/>
          <w:bCs/>
        </w:rPr>
        <w:t xml:space="preserve"> - Fire Extinguisher Colour Codes</w:t>
      </w:r>
    </w:p>
    <w:p w14:paraId="2157A101" w14:textId="77777777" w:rsidR="00D20B3A" w:rsidRPr="00E0468E" w:rsidRDefault="00D20B3A" w:rsidP="00D20B3A">
      <w:pPr>
        <w:widowControl w:val="0"/>
        <w:autoSpaceDE w:val="0"/>
        <w:autoSpaceDN w:val="0"/>
        <w:adjustRightInd w:val="0"/>
        <w:spacing w:line="200" w:lineRule="exact"/>
        <w:rPr>
          <w:rFonts w:ascii="Arial" w:hAnsi="Arial" w:cs="Arial"/>
        </w:rPr>
      </w:pPr>
    </w:p>
    <w:p w14:paraId="39C87569" w14:textId="77777777" w:rsidR="00D20B3A" w:rsidRPr="00E0468E" w:rsidRDefault="00D20B3A" w:rsidP="00D20B3A">
      <w:pPr>
        <w:widowControl w:val="0"/>
        <w:autoSpaceDE w:val="0"/>
        <w:autoSpaceDN w:val="0"/>
        <w:adjustRightInd w:val="0"/>
        <w:spacing w:line="239" w:lineRule="auto"/>
        <w:ind w:left="100"/>
        <w:rPr>
          <w:rFonts w:ascii="Arial" w:hAnsi="Arial" w:cs="Arial"/>
        </w:rPr>
      </w:pPr>
    </w:p>
    <w:p w14:paraId="5A4D1303" w14:textId="77777777" w:rsidR="00D20B3A" w:rsidRPr="00E0468E" w:rsidRDefault="00D20B3A" w:rsidP="00D20B3A">
      <w:pPr>
        <w:widowControl w:val="0"/>
        <w:autoSpaceDE w:val="0"/>
        <w:autoSpaceDN w:val="0"/>
        <w:adjustRightInd w:val="0"/>
        <w:spacing w:line="239" w:lineRule="auto"/>
        <w:ind w:left="100"/>
        <w:rPr>
          <w:rFonts w:ascii="Arial" w:hAnsi="Arial" w:cs="Arial"/>
        </w:rPr>
      </w:pPr>
      <w:r w:rsidRPr="00E0468E">
        <w:rPr>
          <w:rFonts w:ascii="Arial" w:hAnsi="Arial" w:cs="Arial"/>
          <w:bCs/>
        </w:rPr>
        <w:t>The fire extinguishers are located at the following points:</w:t>
      </w:r>
    </w:p>
    <w:p w14:paraId="59DF3A12" w14:textId="77777777" w:rsidR="00D20B3A" w:rsidRPr="00E0468E" w:rsidRDefault="00D20B3A" w:rsidP="00D20B3A">
      <w:pPr>
        <w:widowControl w:val="0"/>
        <w:autoSpaceDE w:val="0"/>
        <w:autoSpaceDN w:val="0"/>
        <w:adjustRightInd w:val="0"/>
        <w:spacing w:line="256" w:lineRule="exact"/>
        <w:rPr>
          <w:rFonts w:ascii="Arial" w:hAnsi="Arial" w:cs="Arial"/>
        </w:rPr>
      </w:pPr>
    </w:p>
    <w:tbl>
      <w:tblPr>
        <w:tblW w:w="0" w:type="auto"/>
        <w:tblInd w:w="10" w:type="dxa"/>
        <w:tblLayout w:type="fixed"/>
        <w:tblCellMar>
          <w:left w:w="0" w:type="dxa"/>
          <w:right w:w="0" w:type="dxa"/>
        </w:tblCellMar>
        <w:tblLook w:val="0000" w:firstRow="0" w:lastRow="0" w:firstColumn="0" w:lastColumn="0" w:noHBand="0" w:noVBand="0"/>
      </w:tblPr>
      <w:tblGrid>
        <w:gridCol w:w="1960"/>
        <w:gridCol w:w="2940"/>
        <w:gridCol w:w="3200"/>
        <w:gridCol w:w="1540"/>
      </w:tblGrid>
      <w:tr w:rsidR="00D20B3A" w:rsidRPr="00E0468E" w14:paraId="65A73EBE" w14:textId="77777777" w:rsidTr="00067C96">
        <w:trPr>
          <w:trHeight w:val="518"/>
        </w:trPr>
        <w:tc>
          <w:tcPr>
            <w:tcW w:w="1960" w:type="dxa"/>
            <w:tcBorders>
              <w:top w:val="single" w:sz="8" w:space="0" w:color="auto"/>
              <w:left w:val="single" w:sz="8" w:space="0" w:color="auto"/>
              <w:bottom w:val="nil"/>
              <w:right w:val="single" w:sz="8" w:space="0" w:color="auto"/>
            </w:tcBorders>
            <w:vAlign w:val="bottom"/>
          </w:tcPr>
          <w:p w14:paraId="63C3B887" w14:textId="77777777" w:rsidR="00D20B3A" w:rsidRPr="00E0468E" w:rsidRDefault="00D20B3A" w:rsidP="00067C96">
            <w:pPr>
              <w:widowControl w:val="0"/>
              <w:autoSpaceDE w:val="0"/>
              <w:autoSpaceDN w:val="0"/>
              <w:adjustRightInd w:val="0"/>
              <w:spacing w:line="263" w:lineRule="exact"/>
              <w:ind w:left="100"/>
              <w:rPr>
                <w:rFonts w:ascii="Arial" w:hAnsi="Arial" w:cs="Arial"/>
              </w:rPr>
            </w:pPr>
            <w:r w:rsidRPr="00E0468E">
              <w:rPr>
                <w:rFonts w:ascii="Arial" w:hAnsi="Arial" w:cs="Arial"/>
                <w:bCs/>
              </w:rPr>
              <w:t>Type</w:t>
            </w:r>
          </w:p>
        </w:tc>
        <w:tc>
          <w:tcPr>
            <w:tcW w:w="2940" w:type="dxa"/>
            <w:tcBorders>
              <w:top w:val="single" w:sz="8" w:space="0" w:color="auto"/>
              <w:left w:val="nil"/>
              <w:bottom w:val="nil"/>
              <w:right w:val="single" w:sz="8" w:space="0" w:color="auto"/>
            </w:tcBorders>
            <w:vAlign w:val="bottom"/>
          </w:tcPr>
          <w:p w14:paraId="668AF3C6" w14:textId="77777777" w:rsidR="00D20B3A" w:rsidRPr="00E0468E" w:rsidRDefault="00D20B3A" w:rsidP="00067C96">
            <w:pPr>
              <w:widowControl w:val="0"/>
              <w:autoSpaceDE w:val="0"/>
              <w:autoSpaceDN w:val="0"/>
              <w:adjustRightInd w:val="0"/>
              <w:spacing w:line="263" w:lineRule="exact"/>
              <w:ind w:left="100"/>
              <w:rPr>
                <w:rFonts w:ascii="Arial" w:hAnsi="Arial" w:cs="Arial"/>
              </w:rPr>
            </w:pPr>
            <w:r w:rsidRPr="00E0468E">
              <w:rPr>
                <w:rFonts w:ascii="Arial" w:hAnsi="Arial" w:cs="Arial"/>
                <w:bCs/>
              </w:rPr>
              <w:t>Description</w:t>
            </w:r>
          </w:p>
        </w:tc>
        <w:tc>
          <w:tcPr>
            <w:tcW w:w="3200" w:type="dxa"/>
            <w:tcBorders>
              <w:top w:val="single" w:sz="8" w:space="0" w:color="auto"/>
              <w:left w:val="nil"/>
              <w:bottom w:val="nil"/>
              <w:right w:val="single" w:sz="8" w:space="0" w:color="auto"/>
            </w:tcBorders>
            <w:vAlign w:val="bottom"/>
          </w:tcPr>
          <w:p w14:paraId="7BB6DFDF" w14:textId="77777777" w:rsidR="00D20B3A" w:rsidRPr="00E0468E" w:rsidRDefault="00D20B3A" w:rsidP="00067C96">
            <w:pPr>
              <w:widowControl w:val="0"/>
              <w:autoSpaceDE w:val="0"/>
              <w:autoSpaceDN w:val="0"/>
              <w:adjustRightInd w:val="0"/>
              <w:spacing w:line="263" w:lineRule="exact"/>
              <w:ind w:left="100"/>
              <w:rPr>
                <w:rFonts w:ascii="Arial" w:hAnsi="Arial" w:cs="Arial"/>
              </w:rPr>
            </w:pPr>
            <w:r w:rsidRPr="00E0468E">
              <w:rPr>
                <w:rFonts w:ascii="Arial" w:hAnsi="Arial" w:cs="Arial"/>
                <w:bCs/>
              </w:rPr>
              <w:t>Location</w:t>
            </w:r>
          </w:p>
        </w:tc>
        <w:tc>
          <w:tcPr>
            <w:tcW w:w="1540" w:type="dxa"/>
            <w:tcBorders>
              <w:top w:val="single" w:sz="8" w:space="0" w:color="auto"/>
              <w:left w:val="nil"/>
              <w:bottom w:val="nil"/>
              <w:right w:val="single" w:sz="8" w:space="0" w:color="auto"/>
            </w:tcBorders>
            <w:vAlign w:val="bottom"/>
          </w:tcPr>
          <w:p w14:paraId="31B77243" w14:textId="77777777" w:rsidR="00D20B3A" w:rsidRPr="00E0468E" w:rsidRDefault="00D20B3A" w:rsidP="00067C96">
            <w:pPr>
              <w:widowControl w:val="0"/>
              <w:autoSpaceDE w:val="0"/>
              <w:autoSpaceDN w:val="0"/>
              <w:adjustRightInd w:val="0"/>
              <w:spacing w:line="263" w:lineRule="exact"/>
              <w:ind w:left="100"/>
              <w:rPr>
                <w:rFonts w:ascii="Arial" w:hAnsi="Arial" w:cs="Arial"/>
              </w:rPr>
            </w:pPr>
            <w:r w:rsidRPr="00E0468E">
              <w:rPr>
                <w:rFonts w:ascii="Arial" w:hAnsi="Arial" w:cs="Arial"/>
                <w:bCs/>
              </w:rPr>
              <w:t>Total</w:t>
            </w:r>
          </w:p>
        </w:tc>
      </w:tr>
      <w:tr w:rsidR="00D20B3A" w:rsidRPr="00E0468E" w14:paraId="65A346F0" w14:textId="77777777" w:rsidTr="00067C96">
        <w:trPr>
          <w:trHeight w:val="250"/>
        </w:trPr>
        <w:tc>
          <w:tcPr>
            <w:tcW w:w="1960" w:type="dxa"/>
            <w:tcBorders>
              <w:top w:val="nil"/>
              <w:left w:val="single" w:sz="8" w:space="0" w:color="auto"/>
              <w:bottom w:val="single" w:sz="8" w:space="0" w:color="auto"/>
              <w:right w:val="single" w:sz="8" w:space="0" w:color="auto"/>
            </w:tcBorders>
            <w:vAlign w:val="bottom"/>
          </w:tcPr>
          <w:p w14:paraId="5C1EE706"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single" w:sz="8" w:space="0" w:color="auto"/>
              <w:right w:val="single" w:sz="8" w:space="0" w:color="auto"/>
            </w:tcBorders>
            <w:vAlign w:val="bottom"/>
          </w:tcPr>
          <w:p w14:paraId="2891AF84"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single" w:sz="8" w:space="0" w:color="auto"/>
              <w:right w:val="single" w:sz="8" w:space="0" w:color="auto"/>
            </w:tcBorders>
            <w:vAlign w:val="bottom"/>
          </w:tcPr>
          <w:p w14:paraId="780728BA" w14:textId="77777777" w:rsidR="00D20B3A" w:rsidRPr="00E0468E" w:rsidRDefault="00D20B3A" w:rsidP="00067C96">
            <w:pPr>
              <w:widowControl w:val="0"/>
              <w:autoSpaceDE w:val="0"/>
              <w:autoSpaceDN w:val="0"/>
              <w:adjustRightInd w:val="0"/>
              <w:rPr>
                <w:rFonts w:ascii="Arial" w:hAnsi="Arial" w:cs="Arial"/>
              </w:rPr>
            </w:pPr>
          </w:p>
        </w:tc>
        <w:tc>
          <w:tcPr>
            <w:tcW w:w="1540" w:type="dxa"/>
            <w:tcBorders>
              <w:top w:val="nil"/>
              <w:left w:val="nil"/>
              <w:bottom w:val="single" w:sz="8" w:space="0" w:color="auto"/>
              <w:right w:val="single" w:sz="8" w:space="0" w:color="auto"/>
            </w:tcBorders>
            <w:vAlign w:val="bottom"/>
          </w:tcPr>
          <w:p w14:paraId="45B2563D" w14:textId="77777777" w:rsidR="00D20B3A" w:rsidRPr="00E0468E" w:rsidRDefault="00D20B3A" w:rsidP="00067C96">
            <w:pPr>
              <w:widowControl w:val="0"/>
              <w:autoSpaceDE w:val="0"/>
              <w:autoSpaceDN w:val="0"/>
              <w:adjustRightInd w:val="0"/>
              <w:spacing w:line="249" w:lineRule="exact"/>
              <w:ind w:left="100"/>
              <w:rPr>
                <w:rFonts w:ascii="Arial" w:hAnsi="Arial" w:cs="Arial"/>
              </w:rPr>
            </w:pPr>
            <w:r w:rsidRPr="00E0468E">
              <w:rPr>
                <w:rFonts w:ascii="Arial" w:hAnsi="Arial" w:cs="Arial"/>
                <w:bCs/>
              </w:rPr>
              <w:t>Number</w:t>
            </w:r>
          </w:p>
        </w:tc>
      </w:tr>
      <w:tr w:rsidR="00D20B3A" w:rsidRPr="00E0468E" w14:paraId="67DCA958" w14:textId="77777777" w:rsidTr="00067C96">
        <w:trPr>
          <w:trHeight w:val="258"/>
        </w:trPr>
        <w:tc>
          <w:tcPr>
            <w:tcW w:w="1960" w:type="dxa"/>
            <w:tcBorders>
              <w:top w:val="nil"/>
              <w:left w:val="single" w:sz="8" w:space="0" w:color="auto"/>
              <w:bottom w:val="nil"/>
              <w:right w:val="single" w:sz="8" w:space="0" w:color="auto"/>
            </w:tcBorders>
            <w:vAlign w:val="bottom"/>
          </w:tcPr>
          <w:p w14:paraId="43E54ACA" w14:textId="77777777" w:rsidR="00D20B3A" w:rsidRPr="00E0468E" w:rsidRDefault="00D20B3A" w:rsidP="00067C96">
            <w:pPr>
              <w:widowControl w:val="0"/>
              <w:autoSpaceDE w:val="0"/>
              <w:autoSpaceDN w:val="0"/>
              <w:adjustRightInd w:val="0"/>
              <w:spacing w:line="258" w:lineRule="exact"/>
              <w:ind w:left="100"/>
              <w:rPr>
                <w:rFonts w:ascii="Arial" w:hAnsi="Arial" w:cs="Arial"/>
              </w:rPr>
            </w:pPr>
            <w:proofErr w:type="gramStart"/>
            <w:r w:rsidRPr="00E0468E">
              <w:rPr>
                <w:rFonts w:ascii="Arial" w:hAnsi="Arial" w:cs="Arial"/>
                <w:bCs/>
              </w:rPr>
              <w:t>Water  (</w:t>
            </w:r>
            <w:proofErr w:type="gramEnd"/>
            <w:r w:rsidRPr="00E0468E">
              <w:rPr>
                <w:rFonts w:ascii="Arial" w:hAnsi="Arial" w:cs="Arial"/>
                <w:bCs/>
              </w:rPr>
              <w:t>Red)</w:t>
            </w:r>
          </w:p>
        </w:tc>
        <w:tc>
          <w:tcPr>
            <w:tcW w:w="2940" w:type="dxa"/>
            <w:tcBorders>
              <w:top w:val="nil"/>
              <w:left w:val="nil"/>
              <w:bottom w:val="nil"/>
              <w:right w:val="single" w:sz="8" w:space="0" w:color="auto"/>
            </w:tcBorders>
            <w:vAlign w:val="bottom"/>
          </w:tcPr>
          <w:p w14:paraId="4E730CE9" w14:textId="77777777" w:rsidR="00D20B3A" w:rsidRPr="00E0468E" w:rsidRDefault="00D20B3A" w:rsidP="00067C96">
            <w:pPr>
              <w:widowControl w:val="0"/>
              <w:autoSpaceDE w:val="0"/>
              <w:autoSpaceDN w:val="0"/>
              <w:adjustRightInd w:val="0"/>
              <w:spacing w:line="252" w:lineRule="exact"/>
              <w:ind w:left="100"/>
              <w:rPr>
                <w:rFonts w:ascii="Arial" w:hAnsi="Arial" w:cs="Arial"/>
              </w:rPr>
            </w:pPr>
            <w:proofErr w:type="gramStart"/>
            <w:r w:rsidRPr="00E0468E">
              <w:rPr>
                <w:rFonts w:ascii="Arial" w:hAnsi="Arial" w:cs="Arial"/>
                <w:bCs/>
              </w:rPr>
              <w:t>Class  A</w:t>
            </w:r>
            <w:proofErr w:type="gramEnd"/>
            <w:r w:rsidRPr="00E0468E">
              <w:rPr>
                <w:rFonts w:ascii="Arial" w:hAnsi="Arial" w:cs="Arial"/>
                <w:bCs/>
              </w:rPr>
              <w:t xml:space="preserve">  </w:t>
            </w:r>
            <w:proofErr w:type="gramStart"/>
            <w:r w:rsidRPr="00E0468E">
              <w:rPr>
                <w:rFonts w:ascii="Arial" w:hAnsi="Arial" w:cs="Arial"/>
                <w:bCs/>
              </w:rPr>
              <w:t>–  ordinary</w:t>
            </w:r>
            <w:proofErr w:type="gramEnd"/>
          </w:p>
        </w:tc>
        <w:tc>
          <w:tcPr>
            <w:tcW w:w="3200" w:type="dxa"/>
            <w:tcBorders>
              <w:top w:val="nil"/>
              <w:left w:val="nil"/>
              <w:bottom w:val="nil"/>
              <w:right w:val="single" w:sz="8" w:space="0" w:color="auto"/>
            </w:tcBorders>
            <w:vAlign w:val="bottom"/>
          </w:tcPr>
          <w:p w14:paraId="2EC32535" w14:textId="77777777" w:rsidR="00D20B3A" w:rsidRPr="00E0468E" w:rsidRDefault="00D20B3A" w:rsidP="00067C96">
            <w:pPr>
              <w:widowControl w:val="0"/>
              <w:autoSpaceDE w:val="0"/>
              <w:autoSpaceDN w:val="0"/>
              <w:adjustRightInd w:val="0"/>
              <w:spacing w:line="252" w:lineRule="exact"/>
              <w:rPr>
                <w:rFonts w:ascii="Arial" w:hAnsi="Arial" w:cs="Arial"/>
                <w:bCs/>
              </w:rPr>
            </w:pPr>
            <w:r w:rsidRPr="00E0468E">
              <w:rPr>
                <w:rFonts w:ascii="Arial" w:hAnsi="Arial" w:cs="Arial"/>
              </w:rPr>
              <w:t xml:space="preserve">  </w:t>
            </w:r>
            <w:r w:rsidRPr="00E0468E">
              <w:rPr>
                <w:rFonts w:ascii="Arial" w:hAnsi="Arial" w:cs="Arial"/>
                <w:bCs/>
              </w:rPr>
              <w:t>Classroom (6)</w:t>
            </w:r>
          </w:p>
        </w:tc>
        <w:tc>
          <w:tcPr>
            <w:tcW w:w="1540" w:type="dxa"/>
            <w:tcBorders>
              <w:top w:val="nil"/>
              <w:left w:val="nil"/>
              <w:bottom w:val="nil"/>
              <w:right w:val="single" w:sz="8" w:space="0" w:color="auto"/>
            </w:tcBorders>
            <w:vAlign w:val="bottom"/>
          </w:tcPr>
          <w:p w14:paraId="0F771E93"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48235FAC" w14:textId="77777777" w:rsidTr="00067C96">
        <w:trPr>
          <w:trHeight w:val="256"/>
        </w:trPr>
        <w:tc>
          <w:tcPr>
            <w:tcW w:w="1960" w:type="dxa"/>
            <w:tcBorders>
              <w:top w:val="nil"/>
              <w:left w:val="single" w:sz="8" w:space="0" w:color="auto"/>
              <w:bottom w:val="nil"/>
              <w:right w:val="single" w:sz="8" w:space="0" w:color="auto"/>
            </w:tcBorders>
            <w:vAlign w:val="bottom"/>
          </w:tcPr>
          <w:p w14:paraId="17597ACD"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5EC8B82D" w14:textId="77777777" w:rsidR="00D20B3A" w:rsidRPr="00E0468E" w:rsidRDefault="00D20B3A" w:rsidP="00067C96">
            <w:pPr>
              <w:widowControl w:val="0"/>
              <w:autoSpaceDE w:val="0"/>
              <w:autoSpaceDN w:val="0"/>
              <w:adjustRightInd w:val="0"/>
              <w:spacing w:line="256" w:lineRule="exact"/>
              <w:ind w:left="100"/>
              <w:rPr>
                <w:rFonts w:ascii="Arial" w:hAnsi="Arial" w:cs="Arial"/>
              </w:rPr>
            </w:pPr>
            <w:proofErr w:type="gramStart"/>
            <w:r w:rsidRPr="00E0468E">
              <w:rPr>
                <w:rFonts w:ascii="Arial" w:hAnsi="Arial" w:cs="Arial"/>
                <w:bCs/>
              </w:rPr>
              <w:t>combustible  materials</w:t>
            </w:r>
            <w:proofErr w:type="gramEnd"/>
            <w:r w:rsidRPr="00E0468E">
              <w:rPr>
                <w:rFonts w:ascii="Arial" w:hAnsi="Arial" w:cs="Arial"/>
                <w:bCs/>
              </w:rPr>
              <w:t xml:space="preserve">  </w:t>
            </w:r>
            <w:proofErr w:type="spellStart"/>
            <w:r w:rsidRPr="00E0468E">
              <w:rPr>
                <w:rFonts w:ascii="Arial" w:hAnsi="Arial" w:cs="Arial"/>
                <w:bCs/>
              </w:rPr>
              <w:t>eg</w:t>
            </w:r>
            <w:proofErr w:type="spellEnd"/>
          </w:p>
        </w:tc>
        <w:tc>
          <w:tcPr>
            <w:tcW w:w="3200" w:type="dxa"/>
            <w:tcBorders>
              <w:top w:val="nil"/>
              <w:left w:val="nil"/>
              <w:bottom w:val="nil"/>
              <w:right w:val="single" w:sz="8" w:space="0" w:color="auto"/>
            </w:tcBorders>
            <w:vAlign w:val="bottom"/>
          </w:tcPr>
          <w:p w14:paraId="554E8EE8" w14:textId="77777777" w:rsidR="00D20B3A" w:rsidRPr="00E0468E" w:rsidRDefault="00D20B3A" w:rsidP="00067C96">
            <w:pPr>
              <w:widowControl w:val="0"/>
              <w:autoSpaceDE w:val="0"/>
              <w:autoSpaceDN w:val="0"/>
              <w:adjustRightInd w:val="0"/>
              <w:spacing w:line="256" w:lineRule="exact"/>
              <w:ind w:left="100"/>
              <w:rPr>
                <w:rFonts w:ascii="Arial" w:hAnsi="Arial" w:cs="Arial"/>
                <w:bCs/>
              </w:rPr>
            </w:pPr>
            <w:r w:rsidRPr="00E0468E">
              <w:rPr>
                <w:rFonts w:ascii="Arial" w:hAnsi="Arial" w:cs="Arial"/>
                <w:bCs/>
              </w:rPr>
              <w:t>Classroom (9)</w:t>
            </w:r>
          </w:p>
          <w:p w14:paraId="41CD3E16" w14:textId="77777777" w:rsidR="00D20B3A" w:rsidRPr="00E0468E" w:rsidRDefault="00D20B3A" w:rsidP="00067C96">
            <w:pPr>
              <w:widowControl w:val="0"/>
              <w:autoSpaceDE w:val="0"/>
              <w:autoSpaceDN w:val="0"/>
              <w:adjustRightInd w:val="0"/>
              <w:spacing w:line="256" w:lineRule="exact"/>
              <w:ind w:left="100"/>
              <w:rPr>
                <w:rFonts w:ascii="Arial" w:hAnsi="Arial" w:cs="Arial"/>
                <w:bCs/>
              </w:rPr>
            </w:pPr>
            <w:r w:rsidRPr="00E0468E">
              <w:rPr>
                <w:rFonts w:ascii="Arial" w:hAnsi="Arial" w:cs="Arial"/>
                <w:bCs/>
              </w:rPr>
              <w:t>Main Hall</w:t>
            </w:r>
          </w:p>
        </w:tc>
        <w:tc>
          <w:tcPr>
            <w:tcW w:w="1540" w:type="dxa"/>
            <w:tcBorders>
              <w:top w:val="nil"/>
              <w:left w:val="nil"/>
              <w:bottom w:val="nil"/>
              <w:right w:val="single" w:sz="8" w:space="0" w:color="auto"/>
            </w:tcBorders>
            <w:vAlign w:val="bottom"/>
          </w:tcPr>
          <w:p w14:paraId="79D3A9BB" w14:textId="77777777" w:rsidR="00D20B3A" w:rsidRPr="00E0468E" w:rsidRDefault="00D20B3A" w:rsidP="00067C96">
            <w:pPr>
              <w:widowControl w:val="0"/>
              <w:autoSpaceDE w:val="0"/>
              <w:autoSpaceDN w:val="0"/>
              <w:adjustRightInd w:val="0"/>
              <w:spacing w:line="256" w:lineRule="exact"/>
              <w:ind w:right="607"/>
              <w:jc w:val="right"/>
              <w:rPr>
                <w:rFonts w:ascii="Arial" w:hAnsi="Arial" w:cs="Arial"/>
              </w:rPr>
            </w:pPr>
            <w:r w:rsidRPr="00E0468E">
              <w:rPr>
                <w:rFonts w:ascii="Arial" w:hAnsi="Arial" w:cs="Arial"/>
                <w:bCs/>
              </w:rPr>
              <w:t>9</w:t>
            </w:r>
          </w:p>
        </w:tc>
      </w:tr>
      <w:tr w:rsidR="00D20B3A" w:rsidRPr="00E0468E" w14:paraId="25C18A76" w14:textId="77777777" w:rsidTr="00067C96">
        <w:trPr>
          <w:trHeight w:val="259"/>
        </w:trPr>
        <w:tc>
          <w:tcPr>
            <w:tcW w:w="1960" w:type="dxa"/>
            <w:tcBorders>
              <w:top w:val="nil"/>
              <w:left w:val="single" w:sz="8" w:space="0" w:color="auto"/>
              <w:bottom w:val="nil"/>
              <w:right w:val="single" w:sz="8" w:space="0" w:color="auto"/>
            </w:tcBorders>
            <w:vAlign w:val="bottom"/>
          </w:tcPr>
          <w:p w14:paraId="101A2354"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55C9F8D3" w14:textId="77777777" w:rsidR="00D20B3A" w:rsidRPr="00E0468E" w:rsidRDefault="00D20B3A" w:rsidP="00067C96">
            <w:pPr>
              <w:widowControl w:val="0"/>
              <w:autoSpaceDE w:val="0"/>
              <w:autoSpaceDN w:val="0"/>
              <w:adjustRightInd w:val="0"/>
              <w:spacing w:line="259" w:lineRule="exact"/>
              <w:ind w:left="100"/>
              <w:rPr>
                <w:rFonts w:ascii="Arial" w:hAnsi="Arial" w:cs="Arial"/>
              </w:rPr>
            </w:pPr>
            <w:proofErr w:type="gramStart"/>
            <w:r w:rsidRPr="00E0468E">
              <w:rPr>
                <w:rFonts w:ascii="Arial" w:hAnsi="Arial" w:cs="Arial"/>
                <w:bCs/>
              </w:rPr>
              <w:t>wood,  paper,  textiles</w:t>
            </w:r>
            <w:proofErr w:type="gramEnd"/>
          </w:p>
        </w:tc>
        <w:tc>
          <w:tcPr>
            <w:tcW w:w="3200" w:type="dxa"/>
            <w:tcBorders>
              <w:top w:val="nil"/>
              <w:left w:val="nil"/>
              <w:bottom w:val="nil"/>
              <w:right w:val="single" w:sz="8" w:space="0" w:color="auto"/>
            </w:tcBorders>
            <w:vAlign w:val="bottom"/>
          </w:tcPr>
          <w:p w14:paraId="405B900B" w14:textId="77777777" w:rsidR="00D20B3A" w:rsidRPr="00E0468E" w:rsidRDefault="00D20B3A" w:rsidP="00067C96">
            <w:pPr>
              <w:widowControl w:val="0"/>
              <w:autoSpaceDE w:val="0"/>
              <w:autoSpaceDN w:val="0"/>
              <w:adjustRightInd w:val="0"/>
              <w:spacing w:line="259" w:lineRule="exact"/>
              <w:ind w:left="100"/>
              <w:rPr>
                <w:rFonts w:ascii="Arial" w:hAnsi="Arial" w:cs="Arial"/>
                <w:bCs/>
              </w:rPr>
            </w:pPr>
            <w:r w:rsidRPr="00E0468E">
              <w:rPr>
                <w:rFonts w:ascii="Arial" w:hAnsi="Arial" w:cs="Arial"/>
                <w:bCs/>
              </w:rPr>
              <w:t xml:space="preserve">Library </w:t>
            </w:r>
          </w:p>
        </w:tc>
        <w:tc>
          <w:tcPr>
            <w:tcW w:w="1540" w:type="dxa"/>
            <w:tcBorders>
              <w:top w:val="nil"/>
              <w:left w:val="nil"/>
              <w:bottom w:val="nil"/>
              <w:right w:val="single" w:sz="8" w:space="0" w:color="auto"/>
            </w:tcBorders>
            <w:vAlign w:val="bottom"/>
          </w:tcPr>
          <w:p w14:paraId="13B1C439"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0DABDC35" w14:textId="77777777" w:rsidTr="00067C96">
        <w:trPr>
          <w:trHeight w:val="259"/>
        </w:trPr>
        <w:tc>
          <w:tcPr>
            <w:tcW w:w="1960" w:type="dxa"/>
            <w:tcBorders>
              <w:top w:val="nil"/>
              <w:left w:val="single" w:sz="8" w:space="0" w:color="auto"/>
              <w:bottom w:val="nil"/>
              <w:right w:val="single" w:sz="8" w:space="0" w:color="auto"/>
            </w:tcBorders>
            <w:vAlign w:val="bottom"/>
          </w:tcPr>
          <w:p w14:paraId="0CE99CD9"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7932EB59"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317BB037" w14:textId="77777777" w:rsidR="00D20B3A" w:rsidRPr="00E0468E" w:rsidRDefault="00D20B3A" w:rsidP="00067C96">
            <w:pPr>
              <w:widowControl w:val="0"/>
              <w:autoSpaceDE w:val="0"/>
              <w:autoSpaceDN w:val="0"/>
              <w:adjustRightInd w:val="0"/>
              <w:spacing w:line="259" w:lineRule="exact"/>
              <w:ind w:left="100"/>
              <w:rPr>
                <w:rFonts w:ascii="Arial" w:hAnsi="Arial" w:cs="Arial"/>
                <w:bCs/>
              </w:rPr>
            </w:pPr>
            <w:r w:rsidRPr="00E0468E">
              <w:rPr>
                <w:rFonts w:ascii="Arial" w:hAnsi="Arial" w:cs="Arial"/>
                <w:bCs/>
              </w:rPr>
              <w:t>Top Floor</w:t>
            </w:r>
          </w:p>
        </w:tc>
        <w:tc>
          <w:tcPr>
            <w:tcW w:w="1540" w:type="dxa"/>
            <w:tcBorders>
              <w:top w:val="nil"/>
              <w:left w:val="nil"/>
              <w:bottom w:val="nil"/>
              <w:right w:val="single" w:sz="8" w:space="0" w:color="auto"/>
            </w:tcBorders>
            <w:vAlign w:val="bottom"/>
          </w:tcPr>
          <w:p w14:paraId="7124039F"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04EB7584" w14:textId="77777777" w:rsidTr="00067C96">
        <w:trPr>
          <w:trHeight w:val="256"/>
        </w:trPr>
        <w:tc>
          <w:tcPr>
            <w:tcW w:w="1960" w:type="dxa"/>
            <w:tcBorders>
              <w:top w:val="nil"/>
              <w:left w:val="single" w:sz="8" w:space="0" w:color="auto"/>
              <w:bottom w:val="single" w:sz="8" w:space="0" w:color="auto"/>
              <w:right w:val="single" w:sz="8" w:space="0" w:color="auto"/>
            </w:tcBorders>
            <w:vAlign w:val="bottom"/>
          </w:tcPr>
          <w:p w14:paraId="152B9108"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single" w:sz="8" w:space="0" w:color="auto"/>
              <w:right w:val="single" w:sz="8" w:space="0" w:color="auto"/>
            </w:tcBorders>
            <w:vAlign w:val="bottom"/>
          </w:tcPr>
          <w:p w14:paraId="4367A717"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single" w:sz="8" w:space="0" w:color="auto"/>
              <w:right w:val="single" w:sz="8" w:space="0" w:color="auto"/>
            </w:tcBorders>
            <w:vAlign w:val="bottom"/>
          </w:tcPr>
          <w:p w14:paraId="7A81E642" w14:textId="77777777" w:rsidR="00D20B3A" w:rsidRPr="00E0468E" w:rsidRDefault="00D20B3A" w:rsidP="00067C96">
            <w:pPr>
              <w:widowControl w:val="0"/>
              <w:autoSpaceDE w:val="0"/>
              <w:autoSpaceDN w:val="0"/>
              <w:adjustRightInd w:val="0"/>
              <w:spacing w:line="256" w:lineRule="exact"/>
              <w:ind w:left="100"/>
              <w:rPr>
                <w:rFonts w:ascii="Arial" w:hAnsi="Arial" w:cs="Arial"/>
                <w:bCs/>
              </w:rPr>
            </w:pPr>
            <w:r w:rsidRPr="00E0468E">
              <w:rPr>
                <w:rFonts w:ascii="Arial" w:hAnsi="Arial" w:cs="Arial"/>
                <w:bCs/>
              </w:rPr>
              <w:t>Reception Corridor</w:t>
            </w:r>
          </w:p>
          <w:p w14:paraId="646B6810" w14:textId="77777777" w:rsidR="00D20B3A" w:rsidRPr="00E0468E" w:rsidRDefault="00D20B3A" w:rsidP="00067C96">
            <w:pPr>
              <w:widowControl w:val="0"/>
              <w:autoSpaceDE w:val="0"/>
              <w:autoSpaceDN w:val="0"/>
              <w:adjustRightInd w:val="0"/>
              <w:spacing w:line="256" w:lineRule="exact"/>
              <w:ind w:left="100"/>
              <w:rPr>
                <w:rFonts w:ascii="Arial" w:hAnsi="Arial" w:cs="Arial"/>
                <w:bCs/>
              </w:rPr>
            </w:pPr>
            <w:r w:rsidRPr="00E0468E">
              <w:rPr>
                <w:rFonts w:ascii="Arial" w:hAnsi="Arial" w:cs="Arial"/>
                <w:bCs/>
              </w:rPr>
              <w:t>Nursery Main Hall</w:t>
            </w:r>
          </w:p>
          <w:p w14:paraId="078411D8" w14:textId="77777777" w:rsidR="00D20B3A" w:rsidRPr="00E0468E" w:rsidRDefault="00D20B3A" w:rsidP="00067C96">
            <w:pPr>
              <w:widowControl w:val="0"/>
              <w:autoSpaceDE w:val="0"/>
              <w:autoSpaceDN w:val="0"/>
              <w:adjustRightInd w:val="0"/>
              <w:spacing w:line="256" w:lineRule="exact"/>
              <w:ind w:left="100"/>
              <w:rPr>
                <w:rFonts w:ascii="Arial" w:hAnsi="Arial" w:cs="Arial"/>
                <w:bCs/>
              </w:rPr>
            </w:pPr>
            <w:r w:rsidRPr="00E0468E">
              <w:rPr>
                <w:rFonts w:ascii="Arial" w:hAnsi="Arial" w:cs="Arial"/>
                <w:bCs/>
              </w:rPr>
              <w:t>Nursery EY1</w:t>
            </w:r>
          </w:p>
          <w:p w14:paraId="70AD51C0" w14:textId="77777777" w:rsidR="00D20B3A" w:rsidRPr="00E0468E" w:rsidRDefault="00D20B3A" w:rsidP="00067C96">
            <w:pPr>
              <w:widowControl w:val="0"/>
              <w:autoSpaceDE w:val="0"/>
              <w:autoSpaceDN w:val="0"/>
              <w:adjustRightInd w:val="0"/>
              <w:spacing w:line="256" w:lineRule="exact"/>
              <w:ind w:left="100"/>
              <w:rPr>
                <w:rFonts w:ascii="Arial" w:hAnsi="Arial" w:cs="Arial"/>
                <w:bCs/>
              </w:rPr>
            </w:pPr>
            <w:r w:rsidRPr="00E0468E">
              <w:rPr>
                <w:rFonts w:ascii="Arial" w:hAnsi="Arial" w:cs="Arial"/>
                <w:bCs/>
              </w:rPr>
              <w:t>Nursery EY3</w:t>
            </w:r>
          </w:p>
        </w:tc>
        <w:tc>
          <w:tcPr>
            <w:tcW w:w="1540" w:type="dxa"/>
            <w:tcBorders>
              <w:top w:val="nil"/>
              <w:left w:val="nil"/>
              <w:bottom w:val="single" w:sz="8" w:space="0" w:color="auto"/>
              <w:right w:val="single" w:sz="8" w:space="0" w:color="auto"/>
            </w:tcBorders>
            <w:vAlign w:val="bottom"/>
          </w:tcPr>
          <w:p w14:paraId="44261B20"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2A57D3DD" w14:textId="77777777" w:rsidTr="00067C96">
        <w:trPr>
          <w:trHeight w:val="260"/>
        </w:trPr>
        <w:tc>
          <w:tcPr>
            <w:tcW w:w="1960" w:type="dxa"/>
            <w:tcBorders>
              <w:top w:val="nil"/>
              <w:left w:val="single" w:sz="8" w:space="0" w:color="auto"/>
              <w:bottom w:val="nil"/>
              <w:right w:val="single" w:sz="8" w:space="0" w:color="auto"/>
            </w:tcBorders>
            <w:vAlign w:val="bottom"/>
          </w:tcPr>
          <w:p w14:paraId="58080917" w14:textId="77777777" w:rsidR="00D20B3A" w:rsidRPr="00E0468E" w:rsidRDefault="00D20B3A" w:rsidP="00067C96">
            <w:pPr>
              <w:widowControl w:val="0"/>
              <w:autoSpaceDE w:val="0"/>
              <w:autoSpaceDN w:val="0"/>
              <w:adjustRightInd w:val="0"/>
              <w:spacing w:line="259" w:lineRule="exact"/>
              <w:ind w:left="100"/>
              <w:rPr>
                <w:rFonts w:ascii="Arial" w:hAnsi="Arial" w:cs="Arial"/>
              </w:rPr>
            </w:pPr>
            <w:proofErr w:type="gramStart"/>
            <w:r w:rsidRPr="00E0468E">
              <w:rPr>
                <w:rFonts w:ascii="Arial" w:hAnsi="Arial" w:cs="Arial"/>
                <w:bCs/>
              </w:rPr>
              <w:t>Powder  (</w:t>
            </w:r>
            <w:proofErr w:type="gramEnd"/>
            <w:r w:rsidRPr="00E0468E">
              <w:rPr>
                <w:rFonts w:ascii="Arial" w:hAnsi="Arial" w:cs="Arial"/>
                <w:bCs/>
              </w:rPr>
              <w:t>Blue)</w:t>
            </w:r>
          </w:p>
        </w:tc>
        <w:tc>
          <w:tcPr>
            <w:tcW w:w="2940" w:type="dxa"/>
            <w:tcBorders>
              <w:top w:val="nil"/>
              <w:left w:val="nil"/>
              <w:bottom w:val="nil"/>
              <w:right w:val="single" w:sz="8" w:space="0" w:color="auto"/>
            </w:tcBorders>
            <w:vAlign w:val="bottom"/>
          </w:tcPr>
          <w:p w14:paraId="4751A3C7" w14:textId="77777777" w:rsidR="00D20B3A" w:rsidRPr="00E0468E" w:rsidRDefault="00D20B3A" w:rsidP="00067C96">
            <w:pPr>
              <w:widowControl w:val="0"/>
              <w:autoSpaceDE w:val="0"/>
              <w:autoSpaceDN w:val="0"/>
              <w:adjustRightInd w:val="0"/>
              <w:spacing w:line="253" w:lineRule="exact"/>
              <w:ind w:left="100"/>
              <w:rPr>
                <w:rFonts w:ascii="Arial" w:hAnsi="Arial" w:cs="Arial"/>
              </w:rPr>
            </w:pPr>
            <w:proofErr w:type="gramStart"/>
            <w:r w:rsidRPr="00E0468E">
              <w:rPr>
                <w:rFonts w:ascii="Arial" w:hAnsi="Arial" w:cs="Arial"/>
                <w:bCs/>
              </w:rPr>
              <w:t>Class  B</w:t>
            </w:r>
            <w:proofErr w:type="gramEnd"/>
            <w:r w:rsidRPr="00E0468E">
              <w:rPr>
                <w:rFonts w:ascii="Arial" w:hAnsi="Arial" w:cs="Arial"/>
                <w:bCs/>
              </w:rPr>
              <w:t xml:space="preserve">  </w:t>
            </w:r>
            <w:proofErr w:type="gramStart"/>
            <w:r w:rsidRPr="00E0468E">
              <w:rPr>
                <w:rFonts w:ascii="Arial" w:hAnsi="Arial" w:cs="Arial"/>
                <w:bCs/>
              </w:rPr>
              <w:t xml:space="preserve">–  </w:t>
            </w:r>
            <w:proofErr w:type="spellStart"/>
            <w:r w:rsidRPr="00E0468E">
              <w:rPr>
                <w:rFonts w:ascii="Arial" w:hAnsi="Arial" w:cs="Arial"/>
                <w:bCs/>
              </w:rPr>
              <w:t>eg</w:t>
            </w:r>
            <w:proofErr w:type="spellEnd"/>
            <w:proofErr w:type="gramEnd"/>
            <w:r w:rsidRPr="00E0468E">
              <w:rPr>
                <w:rFonts w:ascii="Arial" w:hAnsi="Arial" w:cs="Arial"/>
                <w:bCs/>
              </w:rPr>
              <w:t xml:space="preserve"> </w:t>
            </w:r>
            <w:proofErr w:type="gramStart"/>
            <w:r w:rsidRPr="00E0468E">
              <w:rPr>
                <w:rFonts w:ascii="Arial" w:hAnsi="Arial" w:cs="Arial"/>
                <w:bCs/>
              </w:rPr>
              <w:t>oils,  solvents</w:t>
            </w:r>
            <w:proofErr w:type="gramEnd"/>
            <w:r w:rsidRPr="00E0468E">
              <w:rPr>
                <w:rFonts w:ascii="Arial" w:hAnsi="Arial" w:cs="Arial"/>
                <w:bCs/>
              </w:rPr>
              <w:t>,</w:t>
            </w:r>
          </w:p>
        </w:tc>
        <w:tc>
          <w:tcPr>
            <w:tcW w:w="3200" w:type="dxa"/>
            <w:tcBorders>
              <w:top w:val="nil"/>
              <w:left w:val="nil"/>
              <w:bottom w:val="nil"/>
              <w:right w:val="single" w:sz="8" w:space="0" w:color="auto"/>
            </w:tcBorders>
            <w:vAlign w:val="bottom"/>
          </w:tcPr>
          <w:p w14:paraId="2204DCC4" w14:textId="77777777" w:rsidR="00D20B3A" w:rsidRPr="00E0468E" w:rsidRDefault="00D20B3A" w:rsidP="00067C96">
            <w:pPr>
              <w:widowControl w:val="0"/>
              <w:autoSpaceDE w:val="0"/>
              <w:autoSpaceDN w:val="0"/>
              <w:adjustRightInd w:val="0"/>
              <w:spacing w:line="253" w:lineRule="exact"/>
              <w:ind w:left="100"/>
              <w:rPr>
                <w:rFonts w:ascii="Arial" w:hAnsi="Arial" w:cs="Arial"/>
                <w:bCs/>
              </w:rPr>
            </w:pPr>
            <w:r w:rsidRPr="00E0468E">
              <w:rPr>
                <w:rFonts w:ascii="Arial" w:hAnsi="Arial" w:cs="Arial"/>
                <w:bCs/>
              </w:rPr>
              <w:t>Kitchen (1)</w:t>
            </w:r>
          </w:p>
        </w:tc>
        <w:tc>
          <w:tcPr>
            <w:tcW w:w="1540" w:type="dxa"/>
            <w:tcBorders>
              <w:top w:val="nil"/>
              <w:left w:val="nil"/>
              <w:bottom w:val="nil"/>
              <w:right w:val="single" w:sz="8" w:space="0" w:color="auto"/>
            </w:tcBorders>
            <w:vAlign w:val="bottom"/>
          </w:tcPr>
          <w:p w14:paraId="2F960C04"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3D39E2BB" w14:textId="77777777" w:rsidTr="00067C96">
        <w:trPr>
          <w:trHeight w:val="254"/>
        </w:trPr>
        <w:tc>
          <w:tcPr>
            <w:tcW w:w="1960" w:type="dxa"/>
            <w:tcBorders>
              <w:top w:val="nil"/>
              <w:left w:val="single" w:sz="8" w:space="0" w:color="auto"/>
              <w:bottom w:val="nil"/>
              <w:right w:val="single" w:sz="8" w:space="0" w:color="auto"/>
            </w:tcBorders>
            <w:vAlign w:val="bottom"/>
          </w:tcPr>
          <w:p w14:paraId="06679A08"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4F8CE917" w14:textId="77777777" w:rsidR="00D20B3A" w:rsidRPr="00E0468E" w:rsidRDefault="00D20B3A" w:rsidP="00067C96">
            <w:pPr>
              <w:widowControl w:val="0"/>
              <w:autoSpaceDE w:val="0"/>
              <w:autoSpaceDN w:val="0"/>
              <w:adjustRightInd w:val="0"/>
              <w:spacing w:line="253" w:lineRule="exact"/>
              <w:ind w:left="100"/>
              <w:rPr>
                <w:rFonts w:ascii="Arial" w:hAnsi="Arial" w:cs="Arial"/>
              </w:rPr>
            </w:pPr>
            <w:r w:rsidRPr="00E0468E">
              <w:rPr>
                <w:rFonts w:ascii="Arial" w:hAnsi="Arial" w:cs="Arial"/>
                <w:bCs/>
              </w:rPr>
              <w:t xml:space="preserve">cooking </w:t>
            </w:r>
            <w:proofErr w:type="gramStart"/>
            <w:r w:rsidRPr="00E0468E">
              <w:rPr>
                <w:rFonts w:ascii="Arial" w:hAnsi="Arial" w:cs="Arial"/>
                <w:bCs/>
              </w:rPr>
              <w:t>fats  and</w:t>
            </w:r>
            <w:proofErr w:type="gramEnd"/>
            <w:r w:rsidRPr="00E0468E">
              <w:rPr>
                <w:rFonts w:ascii="Arial" w:hAnsi="Arial" w:cs="Arial"/>
                <w:bCs/>
              </w:rPr>
              <w:t xml:space="preserve">  electrical</w:t>
            </w:r>
          </w:p>
        </w:tc>
        <w:tc>
          <w:tcPr>
            <w:tcW w:w="3200" w:type="dxa"/>
            <w:tcBorders>
              <w:top w:val="nil"/>
              <w:left w:val="nil"/>
              <w:bottom w:val="nil"/>
              <w:right w:val="single" w:sz="8" w:space="0" w:color="auto"/>
            </w:tcBorders>
            <w:vAlign w:val="bottom"/>
          </w:tcPr>
          <w:p w14:paraId="6BD6FC6E" w14:textId="77777777" w:rsidR="00D20B3A" w:rsidRPr="00E0468E" w:rsidRDefault="00D20B3A" w:rsidP="00067C96">
            <w:pPr>
              <w:widowControl w:val="0"/>
              <w:autoSpaceDE w:val="0"/>
              <w:autoSpaceDN w:val="0"/>
              <w:adjustRightInd w:val="0"/>
              <w:spacing w:line="259" w:lineRule="exact"/>
              <w:ind w:left="100"/>
              <w:rPr>
                <w:rFonts w:ascii="Arial" w:hAnsi="Arial" w:cs="Arial"/>
                <w:bCs/>
              </w:rPr>
            </w:pPr>
            <w:r w:rsidRPr="00E0468E">
              <w:rPr>
                <w:rFonts w:ascii="Arial" w:hAnsi="Arial" w:cs="Arial"/>
                <w:bCs/>
              </w:rPr>
              <w:t>Kitchen (2)</w:t>
            </w:r>
          </w:p>
        </w:tc>
        <w:tc>
          <w:tcPr>
            <w:tcW w:w="1540" w:type="dxa"/>
            <w:tcBorders>
              <w:top w:val="nil"/>
              <w:left w:val="nil"/>
              <w:bottom w:val="nil"/>
              <w:right w:val="single" w:sz="8" w:space="0" w:color="auto"/>
            </w:tcBorders>
            <w:vAlign w:val="bottom"/>
          </w:tcPr>
          <w:p w14:paraId="319F0970" w14:textId="77777777" w:rsidR="00D20B3A" w:rsidRPr="00E0468E" w:rsidRDefault="00D20B3A" w:rsidP="00067C96">
            <w:pPr>
              <w:widowControl w:val="0"/>
              <w:autoSpaceDE w:val="0"/>
              <w:autoSpaceDN w:val="0"/>
              <w:adjustRightInd w:val="0"/>
              <w:spacing w:line="253" w:lineRule="exact"/>
              <w:ind w:right="607"/>
              <w:jc w:val="right"/>
              <w:rPr>
                <w:rFonts w:ascii="Arial" w:hAnsi="Arial" w:cs="Arial"/>
              </w:rPr>
            </w:pPr>
            <w:r w:rsidRPr="00E0468E">
              <w:rPr>
                <w:rFonts w:ascii="Arial" w:hAnsi="Arial" w:cs="Arial"/>
                <w:bCs/>
              </w:rPr>
              <w:t>2</w:t>
            </w:r>
          </w:p>
        </w:tc>
      </w:tr>
      <w:tr w:rsidR="00D20B3A" w:rsidRPr="00E0468E" w14:paraId="0B7900BD" w14:textId="77777777" w:rsidTr="00067C96">
        <w:trPr>
          <w:trHeight w:val="259"/>
        </w:trPr>
        <w:tc>
          <w:tcPr>
            <w:tcW w:w="1960" w:type="dxa"/>
            <w:tcBorders>
              <w:top w:val="nil"/>
              <w:left w:val="single" w:sz="8" w:space="0" w:color="auto"/>
              <w:bottom w:val="nil"/>
              <w:right w:val="single" w:sz="8" w:space="0" w:color="auto"/>
            </w:tcBorders>
            <w:vAlign w:val="bottom"/>
          </w:tcPr>
          <w:p w14:paraId="70BBFFFD"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775887DD" w14:textId="77777777" w:rsidR="00D20B3A" w:rsidRPr="00E0468E" w:rsidRDefault="00D20B3A" w:rsidP="00067C96">
            <w:pPr>
              <w:widowControl w:val="0"/>
              <w:autoSpaceDE w:val="0"/>
              <w:autoSpaceDN w:val="0"/>
              <w:adjustRightInd w:val="0"/>
              <w:spacing w:line="259" w:lineRule="exact"/>
              <w:ind w:left="100"/>
              <w:rPr>
                <w:rFonts w:ascii="Arial" w:hAnsi="Arial" w:cs="Arial"/>
              </w:rPr>
            </w:pPr>
            <w:r w:rsidRPr="00E0468E">
              <w:rPr>
                <w:rFonts w:ascii="Arial" w:hAnsi="Arial" w:cs="Arial"/>
                <w:bCs/>
              </w:rPr>
              <w:t>equipment</w:t>
            </w:r>
          </w:p>
        </w:tc>
        <w:tc>
          <w:tcPr>
            <w:tcW w:w="3200" w:type="dxa"/>
            <w:tcBorders>
              <w:top w:val="nil"/>
              <w:left w:val="nil"/>
              <w:bottom w:val="nil"/>
              <w:right w:val="single" w:sz="8" w:space="0" w:color="auto"/>
            </w:tcBorders>
            <w:vAlign w:val="bottom"/>
          </w:tcPr>
          <w:p w14:paraId="1A612C56" w14:textId="77777777" w:rsidR="00D20B3A" w:rsidRPr="00E0468E" w:rsidRDefault="00D20B3A" w:rsidP="00067C96">
            <w:pPr>
              <w:widowControl w:val="0"/>
              <w:autoSpaceDE w:val="0"/>
              <w:autoSpaceDN w:val="0"/>
              <w:adjustRightInd w:val="0"/>
              <w:spacing w:line="259" w:lineRule="exact"/>
              <w:ind w:left="100"/>
              <w:rPr>
                <w:rFonts w:ascii="Arial" w:hAnsi="Arial" w:cs="Arial"/>
              </w:rPr>
            </w:pPr>
          </w:p>
        </w:tc>
        <w:tc>
          <w:tcPr>
            <w:tcW w:w="1540" w:type="dxa"/>
            <w:tcBorders>
              <w:top w:val="nil"/>
              <w:left w:val="nil"/>
              <w:bottom w:val="nil"/>
              <w:right w:val="single" w:sz="8" w:space="0" w:color="auto"/>
            </w:tcBorders>
            <w:vAlign w:val="bottom"/>
          </w:tcPr>
          <w:p w14:paraId="1CEEAD3F"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629E92E4" w14:textId="77777777" w:rsidTr="00067C96">
        <w:trPr>
          <w:trHeight w:val="257"/>
        </w:trPr>
        <w:tc>
          <w:tcPr>
            <w:tcW w:w="1960" w:type="dxa"/>
            <w:tcBorders>
              <w:top w:val="nil"/>
              <w:left w:val="single" w:sz="8" w:space="0" w:color="auto"/>
              <w:bottom w:val="nil"/>
              <w:right w:val="single" w:sz="8" w:space="0" w:color="auto"/>
            </w:tcBorders>
            <w:vAlign w:val="bottom"/>
          </w:tcPr>
          <w:p w14:paraId="3C1E04A3"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66A4C0F9"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598BEF8A" w14:textId="77777777" w:rsidR="00D20B3A" w:rsidRPr="00E0468E" w:rsidRDefault="00D20B3A" w:rsidP="00067C96">
            <w:pPr>
              <w:widowControl w:val="0"/>
              <w:autoSpaceDE w:val="0"/>
              <w:autoSpaceDN w:val="0"/>
              <w:adjustRightInd w:val="0"/>
              <w:spacing w:line="257" w:lineRule="exact"/>
              <w:ind w:left="100"/>
              <w:rPr>
                <w:rFonts w:ascii="Arial" w:hAnsi="Arial" w:cs="Arial"/>
              </w:rPr>
            </w:pPr>
          </w:p>
        </w:tc>
        <w:tc>
          <w:tcPr>
            <w:tcW w:w="1540" w:type="dxa"/>
            <w:tcBorders>
              <w:top w:val="nil"/>
              <w:left w:val="nil"/>
              <w:bottom w:val="nil"/>
              <w:right w:val="single" w:sz="8" w:space="0" w:color="auto"/>
            </w:tcBorders>
            <w:vAlign w:val="bottom"/>
          </w:tcPr>
          <w:p w14:paraId="68716E3A"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26478C26" w14:textId="77777777" w:rsidTr="00067C96">
        <w:trPr>
          <w:trHeight w:val="259"/>
        </w:trPr>
        <w:tc>
          <w:tcPr>
            <w:tcW w:w="1960" w:type="dxa"/>
            <w:tcBorders>
              <w:top w:val="nil"/>
              <w:left w:val="single" w:sz="8" w:space="0" w:color="auto"/>
              <w:bottom w:val="nil"/>
              <w:right w:val="single" w:sz="8" w:space="0" w:color="auto"/>
            </w:tcBorders>
            <w:vAlign w:val="bottom"/>
          </w:tcPr>
          <w:p w14:paraId="78761D46"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664E0E93"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5B91F8E3" w14:textId="77777777" w:rsidR="00D20B3A" w:rsidRPr="00E0468E" w:rsidRDefault="00D20B3A" w:rsidP="00067C96">
            <w:pPr>
              <w:widowControl w:val="0"/>
              <w:autoSpaceDE w:val="0"/>
              <w:autoSpaceDN w:val="0"/>
              <w:adjustRightInd w:val="0"/>
              <w:spacing w:line="259" w:lineRule="exact"/>
              <w:ind w:left="100"/>
              <w:rPr>
                <w:rFonts w:ascii="Arial" w:hAnsi="Arial" w:cs="Arial"/>
              </w:rPr>
            </w:pPr>
          </w:p>
        </w:tc>
        <w:tc>
          <w:tcPr>
            <w:tcW w:w="1540" w:type="dxa"/>
            <w:tcBorders>
              <w:top w:val="nil"/>
              <w:left w:val="nil"/>
              <w:bottom w:val="nil"/>
              <w:right w:val="single" w:sz="8" w:space="0" w:color="auto"/>
            </w:tcBorders>
            <w:vAlign w:val="bottom"/>
          </w:tcPr>
          <w:p w14:paraId="0A06145B"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688E73CC" w14:textId="77777777" w:rsidTr="00067C96">
        <w:trPr>
          <w:trHeight w:val="259"/>
        </w:trPr>
        <w:tc>
          <w:tcPr>
            <w:tcW w:w="1960" w:type="dxa"/>
            <w:tcBorders>
              <w:top w:val="nil"/>
              <w:left w:val="single" w:sz="8" w:space="0" w:color="auto"/>
              <w:bottom w:val="nil"/>
              <w:right w:val="single" w:sz="8" w:space="0" w:color="auto"/>
            </w:tcBorders>
            <w:vAlign w:val="bottom"/>
          </w:tcPr>
          <w:p w14:paraId="21D86446"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058B9C70"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57FD2158" w14:textId="77777777" w:rsidR="00D20B3A" w:rsidRPr="00E0468E" w:rsidRDefault="00D20B3A" w:rsidP="00067C96">
            <w:pPr>
              <w:widowControl w:val="0"/>
              <w:autoSpaceDE w:val="0"/>
              <w:autoSpaceDN w:val="0"/>
              <w:adjustRightInd w:val="0"/>
              <w:spacing w:line="259" w:lineRule="exact"/>
              <w:ind w:left="100"/>
              <w:rPr>
                <w:rFonts w:ascii="Arial" w:hAnsi="Arial" w:cs="Arial"/>
              </w:rPr>
            </w:pPr>
          </w:p>
        </w:tc>
        <w:tc>
          <w:tcPr>
            <w:tcW w:w="1540" w:type="dxa"/>
            <w:tcBorders>
              <w:top w:val="nil"/>
              <w:left w:val="nil"/>
              <w:bottom w:val="nil"/>
              <w:right w:val="single" w:sz="8" w:space="0" w:color="auto"/>
            </w:tcBorders>
            <w:vAlign w:val="bottom"/>
          </w:tcPr>
          <w:p w14:paraId="24F510B3"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5187053C" w14:textId="77777777" w:rsidTr="00067C96">
        <w:trPr>
          <w:trHeight w:val="256"/>
        </w:trPr>
        <w:tc>
          <w:tcPr>
            <w:tcW w:w="1960" w:type="dxa"/>
            <w:tcBorders>
              <w:top w:val="nil"/>
              <w:left w:val="single" w:sz="8" w:space="0" w:color="auto"/>
              <w:bottom w:val="single" w:sz="8" w:space="0" w:color="auto"/>
              <w:right w:val="single" w:sz="8" w:space="0" w:color="auto"/>
            </w:tcBorders>
            <w:vAlign w:val="bottom"/>
          </w:tcPr>
          <w:p w14:paraId="3BFD51F8"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single" w:sz="8" w:space="0" w:color="auto"/>
              <w:right w:val="single" w:sz="8" w:space="0" w:color="auto"/>
            </w:tcBorders>
            <w:vAlign w:val="bottom"/>
          </w:tcPr>
          <w:p w14:paraId="003E706A"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single" w:sz="8" w:space="0" w:color="auto"/>
              <w:right w:val="single" w:sz="8" w:space="0" w:color="auto"/>
            </w:tcBorders>
            <w:vAlign w:val="bottom"/>
          </w:tcPr>
          <w:p w14:paraId="766B3366" w14:textId="77777777" w:rsidR="00D20B3A" w:rsidRPr="00E0468E" w:rsidRDefault="00D20B3A" w:rsidP="00067C96">
            <w:pPr>
              <w:widowControl w:val="0"/>
              <w:autoSpaceDE w:val="0"/>
              <w:autoSpaceDN w:val="0"/>
              <w:adjustRightInd w:val="0"/>
              <w:spacing w:line="256" w:lineRule="exact"/>
              <w:ind w:left="100"/>
              <w:rPr>
                <w:rFonts w:ascii="Arial" w:hAnsi="Arial" w:cs="Arial"/>
              </w:rPr>
            </w:pPr>
          </w:p>
        </w:tc>
        <w:tc>
          <w:tcPr>
            <w:tcW w:w="1540" w:type="dxa"/>
            <w:tcBorders>
              <w:top w:val="nil"/>
              <w:left w:val="nil"/>
              <w:bottom w:val="single" w:sz="8" w:space="0" w:color="auto"/>
              <w:right w:val="single" w:sz="8" w:space="0" w:color="auto"/>
            </w:tcBorders>
            <w:vAlign w:val="bottom"/>
          </w:tcPr>
          <w:p w14:paraId="099FC64C"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1AD85830" w14:textId="77777777" w:rsidTr="00067C96">
        <w:trPr>
          <w:trHeight w:val="260"/>
        </w:trPr>
        <w:tc>
          <w:tcPr>
            <w:tcW w:w="1960" w:type="dxa"/>
            <w:tcBorders>
              <w:top w:val="nil"/>
              <w:left w:val="single" w:sz="8" w:space="0" w:color="auto"/>
              <w:bottom w:val="nil"/>
              <w:right w:val="single" w:sz="8" w:space="0" w:color="auto"/>
            </w:tcBorders>
            <w:vAlign w:val="bottom"/>
          </w:tcPr>
          <w:p w14:paraId="43E0AE68" w14:textId="77777777" w:rsidR="00D20B3A" w:rsidRPr="00E0468E" w:rsidRDefault="00D20B3A" w:rsidP="00067C96">
            <w:pPr>
              <w:widowControl w:val="0"/>
              <w:autoSpaceDE w:val="0"/>
              <w:autoSpaceDN w:val="0"/>
              <w:adjustRightInd w:val="0"/>
              <w:spacing w:line="259" w:lineRule="exact"/>
              <w:ind w:left="100"/>
              <w:rPr>
                <w:rFonts w:ascii="Arial" w:hAnsi="Arial" w:cs="Arial"/>
              </w:rPr>
            </w:pPr>
            <w:r w:rsidRPr="00E0468E">
              <w:rPr>
                <w:rFonts w:ascii="Arial" w:hAnsi="Arial" w:cs="Arial"/>
                <w:bCs/>
              </w:rPr>
              <w:t>C</w:t>
            </w:r>
            <w:proofErr w:type="gramStart"/>
            <w:r w:rsidRPr="00E0468E">
              <w:rPr>
                <w:rFonts w:ascii="Arial" w:hAnsi="Arial" w:cs="Arial"/>
                <w:bCs/>
              </w:rPr>
              <w:t>02  (</w:t>
            </w:r>
            <w:proofErr w:type="gramEnd"/>
            <w:r w:rsidRPr="00E0468E">
              <w:rPr>
                <w:rFonts w:ascii="Arial" w:hAnsi="Arial" w:cs="Arial"/>
                <w:bCs/>
              </w:rPr>
              <w:t>Black)</w:t>
            </w:r>
          </w:p>
        </w:tc>
        <w:tc>
          <w:tcPr>
            <w:tcW w:w="2940" w:type="dxa"/>
            <w:tcBorders>
              <w:top w:val="nil"/>
              <w:left w:val="nil"/>
              <w:bottom w:val="nil"/>
              <w:right w:val="single" w:sz="8" w:space="0" w:color="auto"/>
            </w:tcBorders>
            <w:vAlign w:val="bottom"/>
          </w:tcPr>
          <w:p w14:paraId="1D8F9CEE" w14:textId="77777777" w:rsidR="00D20B3A" w:rsidRPr="00E0468E" w:rsidRDefault="00D20B3A" w:rsidP="00067C96">
            <w:pPr>
              <w:widowControl w:val="0"/>
              <w:autoSpaceDE w:val="0"/>
              <w:autoSpaceDN w:val="0"/>
              <w:adjustRightInd w:val="0"/>
              <w:spacing w:line="253" w:lineRule="exact"/>
              <w:ind w:left="100"/>
              <w:rPr>
                <w:rFonts w:ascii="Arial" w:hAnsi="Arial" w:cs="Arial"/>
              </w:rPr>
            </w:pPr>
            <w:proofErr w:type="gramStart"/>
            <w:r w:rsidRPr="00E0468E">
              <w:rPr>
                <w:rFonts w:ascii="Arial" w:hAnsi="Arial" w:cs="Arial"/>
                <w:bCs/>
              </w:rPr>
              <w:t>Class  B</w:t>
            </w:r>
            <w:proofErr w:type="gramEnd"/>
            <w:r w:rsidRPr="00E0468E">
              <w:rPr>
                <w:rFonts w:ascii="Arial" w:hAnsi="Arial" w:cs="Arial"/>
                <w:bCs/>
              </w:rPr>
              <w:t xml:space="preserve">  </w:t>
            </w:r>
            <w:proofErr w:type="gramStart"/>
            <w:r w:rsidRPr="00E0468E">
              <w:rPr>
                <w:rFonts w:ascii="Arial" w:hAnsi="Arial" w:cs="Arial"/>
                <w:bCs/>
              </w:rPr>
              <w:t>and  electrical</w:t>
            </w:r>
            <w:proofErr w:type="gramEnd"/>
          </w:p>
        </w:tc>
        <w:tc>
          <w:tcPr>
            <w:tcW w:w="3200" w:type="dxa"/>
            <w:tcBorders>
              <w:top w:val="nil"/>
              <w:left w:val="nil"/>
              <w:bottom w:val="nil"/>
              <w:right w:val="single" w:sz="8" w:space="0" w:color="auto"/>
            </w:tcBorders>
            <w:vAlign w:val="bottom"/>
          </w:tcPr>
          <w:p w14:paraId="29842570" w14:textId="77777777" w:rsidR="00D20B3A" w:rsidRPr="00E0468E" w:rsidRDefault="00D20B3A" w:rsidP="00067C96">
            <w:pPr>
              <w:widowControl w:val="0"/>
              <w:autoSpaceDE w:val="0"/>
              <w:autoSpaceDN w:val="0"/>
              <w:adjustRightInd w:val="0"/>
              <w:spacing w:line="253" w:lineRule="exact"/>
              <w:ind w:left="100"/>
              <w:rPr>
                <w:rFonts w:ascii="Arial" w:hAnsi="Arial" w:cs="Arial"/>
              </w:rPr>
            </w:pPr>
            <w:r w:rsidRPr="00E0468E">
              <w:rPr>
                <w:rFonts w:ascii="Arial" w:hAnsi="Arial" w:cs="Arial"/>
                <w:bCs/>
              </w:rPr>
              <w:t>IT Suite</w:t>
            </w:r>
          </w:p>
        </w:tc>
        <w:tc>
          <w:tcPr>
            <w:tcW w:w="1540" w:type="dxa"/>
            <w:tcBorders>
              <w:top w:val="nil"/>
              <w:left w:val="nil"/>
              <w:bottom w:val="nil"/>
              <w:right w:val="single" w:sz="8" w:space="0" w:color="auto"/>
            </w:tcBorders>
            <w:vAlign w:val="bottom"/>
          </w:tcPr>
          <w:p w14:paraId="4D9CFE65" w14:textId="77777777" w:rsidR="00D20B3A" w:rsidRPr="00E0468E" w:rsidRDefault="00D20B3A" w:rsidP="00067C96">
            <w:pPr>
              <w:widowControl w:val="0"/>
              <w:autoSpaceDE w:val="0"/>
              <w:autoSpaceDN w:val="0"/>
              <w:adjustRightInd w:val="0"/>
              <w:rPr>
                <w:rFonts w:ascii="Arial" w:hAnsi="Arial" w:cs="Arial"/>
              </w:rPr>
            </w:pPr>
            <w:r w:rsidRPr="00E0468E">
              <w:rPr>
                <w:rFonts w:ascii="Arial" w:hAnsi="Arial" w:cs="Arial"/>
              </w:rPr>
              <w:t xml:space="preserve">       </w:t>
            </w:r>
          </w:p>
        </w:tc>
      </w:tr>
      <w:tr w:rsidR="00D20B3A" w:rsidRPr="00E0468E" w14:paraId="60DBC8A7" w14:textId="77777777" w:rsidTr="00067C96">
        <w:trPr>
          <w:trHeight w:val="254"/>
        </w:trPr>
        <w:tc>
          <w:tcPr>
            <w:tcW w:w="1960" w:type="dxa"/>
            <w:tcBorders>
              <w:top w:val="nil"/>
              <w:left w:val="single" w:sz="8" w:space="0" w:color="auto"/>
              <w:bottom w:val="nil"/>
              <w:right w:val="single" w:sz="8" w:space="0" w:color="auto"/>
            </w:tcBorders>
            <w:vAlign w:val="bottom"/>
          </w:tcPr>
          <w:p w14:paraId="78BBE7B3"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5BB4BC0E" w14:textId="77777777" w:rsidR="00D20B3A" w:rsidRPr="00E0468E" w:rsidRDefault="00D20B3A" w:rsidP="00067C96">
            <w:pPr>
              <w:widowControl w:val="0"/>
              <w:autoSpaceDE w:val="0"/>
              <w:autoSpaceDN w:val="0"/>
              <w:adjustRightInd w:val="0"/>
              <w:spacing w:line="253" w:lineRule="exact"/>
              <w:ind w:left="100"/>
              <w:rPr>
                <w:rFonts w:ascii="Arial" w:hAnsi="Arial" w:cs="Arial"/>
              </w:rPr>
            </w:pPr>
            <w:r w:rsidRPr="00E0468E">
              <w:rPr>
                <w:rFonts w:ascii="Arial" w:hAnsi="Arial" w:cs="Arial"/>
                <w:bCs/>
              </w:rPr>
              <w:t>equipment</w:t>
            </w:r>
          </w:p>
        </w:tc>
        <w:tc>
          <w:tcPr>
            <w:tcW w:w="3200" w:type="dxa"/>
            <w:tcBorders>
              <w:top w:val="nil"/>
              <w:left w:val="nil"/>
              <w:bottom w:val="nil"/>
              <w:right w:val="single" w:sz="8" w:space="0" w:color="auto"/>
            </w:tcBorders>
            <w:vAlign w:val="bottom"/>
          </w:tcPr>
          <w:p w14:paraId="3F9F5302" w14:textId="77777777" w:rsidR="00D20B3A" w:rsidRPr="00E0468E" w:rsidRDefault="00D20B3A" w:rsidP="00067C96">
            <w:pPr>
              <w:widowControl w:val="0"/>
              <w:autoSpaceDE w:val="0"/>
              <w:autoSpaceDN w:val="0"/>
              <w:adjustRightInd w:val="0"/>
              <w:spacing w:line="253" w:lineRule="exact"/>
              <w:ind w:left="100"/>
              <w:rPr>
                <w:rFonts w:ascii="Arial" w:hAnsi="Arial" w:cs="Arial"/>
                <w:bCs/>
              </w:rPr>
            </w:pPr>
            <w:r w:rsidRPr="00E0468E">
              <w:rPr>
                <w:rFonts w:ascii="Arial" w:hAnsi="Arial" w:cs="Arial"/>
                <w:bCs/>
              </w:rPr>
              <w:t>Classroom (11)</w:t>
            </w:r>
          </w:p>
        </w:tc>
        <w:tc>
          <w:tcPr>
            <w:tcW w:w="1540" w:type="dxa"/>
            <w:tcBorders>
              <w:top w:val="nil"/>
              <w:left w:val="nil"/>
              <w:bottom w:val="nil"/>
              <w:right w:val="single" w:sz="8" w:space="0" w:color="auto"/>
            </w:tcBorders>
            <w:vAlign w:val="bottom"/>
          </w:tcPr>
          <w:p w14:paraId="5E40391C" w14:textId="77777777" w:rsidR="00D20B3A" w:rsidRPr="00E0468E" w:rsidRDefault="00D20B3A" w:rsidP="00067C96">
            <w:pPr>
              <w:widowControl w:val="0"/>
              <w:autoSpaceDE w:val="0"/>
              <w:autoSpaceDN w:val="0"/>
              <w:adjustRightInd w:val="0"/>
              <w:spacing w:line="253" w:lineRule="exact"/>
              <w:ind w:right="607"/>
              <w:jc w:val="right"/>
              <w:rPr>
                <w:rFonts w:ascii="Arial" w:hAnsi="Arial" w:cs="Arial"/>
              </w:rPr>
            </w:pPr>
          </w:p>
        </w:tc>
      </w:tr>
      <w:tr w:rsidR="00D20B3A" w:rsidRPr="00E0468E" w14:paraId="36548151" w14:textId="77777777" w:rsidTr="00067C96">
        <w:trPr>
          <w:trHeight w:val="259"/>
        </w:trPr>
        <w:tc>
          <w:tcPr>
            <w:tcW w:w="1960" w:type="dxa"/>
            <w:tcBorders>
              <w:top w:val="nil"/>
              <w:left w:val="single" w:sz="8" w:space="0" w:color="auto"/>
              <w:bottom w:val="nil"/>
              <w:right w:val="single" w:sz="8" w:space="0" w:color="auto"/>
            </w:tcBorders>
            <w:vAlign w:val="bottom"/>
          </w:tcPr>
          <w:p w14:paraId="6AAD9491"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20298014"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73234D57" w14:textId="77777777" w:rsidR="00D20B3A" w:rsidRPr="00E0468E" w:rsidRDefault="00D20B3A" w:rsidP="00067C96">
            <w:pPr>
              <w:widowControl w:val="0"/>
              <w:autoSpaceDE w:val="0"/>
              <w:autoSpaceDN w:val="0"/>
              <w:adjustRightInd w:val="0"/>
              <w:spacing w:line="259" w:lineRule="exact"/>
              <w:ind w:left="100"/>
              <w:rPr>
                <w:rFonts w:ascii="Arial" w:hAnsi="Arial" w:cs="Arial"/>
                <w:bCs/>
              </w:rPr>
            </w:pPr>
            <w:r w:rsidRPr="00E0468E">
              <w:rPr>
                <w:rFonts w:ascii="Arial" w:hAnsi="Arial" w:cs="Arial"/>
                <w:bCs/>
              </w:rPr>
              <w:t>Main Hall</w:t>
            </w:r>
          </w:p>
        </w:tc>
        <w:tc>
          <w:tcPr>
            <w:tcW w:w="1540" w:type="dxa"/>
            <w:tcBorders>
              <w:top w:val="nil"/>
              <w:left w:val="nil"/>
              <w:bottom w:val="nil"/>
              <w:right w:val="single" w:sz="8" w:space="0" w:color="auto"/>
            </w:tcBorders>
            <w:vAlign w:val="bottom"/>
          </w:tcPr>
          <w:p w14:paraId="2C5AE6C9" w14:textId="77777777" w:rsidR="00D20B3A" w:rsidRPr="00E0468E" w:rsidRDefault="00D20B3A" w:rsidP="00067C96">
            <w:pPr>
              <w:widowControl w:val="0"/>
              <w:autoSpaceDE w:val="0"/>
              <w:autoSpaceDN w:val="0"/>
              <w:adjustRightInd w:val="0"/>
              <w:rPr>
                <w:rFonts w:ascii="Arial" w:hAnsi="Arial" w:cs="Arial"/>
                <w:bCs/>
              </w:rPr>
            </w:pPr>
            <w:r w:rsidRPr="00E0468E">
              <w:rPr>
                <w:rFonts w:ascii="Arial" w:hAnsi="Arial" w:cs="Arial"/>
                <w:bCs/>
              </w:rPr>
              <w:t xml:space="preserve">           8</w:t>
            </w:r>
          </w:p>
        </w:tc>
      </w:tr>
      <w:tr w:rsidR="00D20B3A" w:rsidRPr="00E0468E" w14:paraId="54A4C76A" w14:textId="77777777" w:rsidTr="00067C96">
        <w:trPr>
          <w:trHeight w:val="259"/>
        </w:trPr>
        <w:tc>
          <w:tcPr>
            <w:tcW w:w="1960" w:type="dxa"/>
            <w:tcBorders>
              <w:top w:val="nil"/>
              <w:left w:val="single" w:sz="8" w:space="0" w:color="auto"/>
              <w:bottom w:val="nil"/>
              <w:right w:val="single" w:sz="8" w:space="0" w:color="auto"/>
            </w:tcBorders>
            <w:vAlign w:val="bottom"/>
          </w:tcPr>
          <w:p w14:paraId="62F1C129"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6F8C3FB2"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72748EE4" w14:textId="77777777" w:rsidR="00D20B3A" w:rsidRPr="00E0468E" w:rsidRDefault="00D20B3A" w:rsidP="00067C96">
            <w:pPr>
              <w:widowControl w:val="0"/>
              <w:autoSpaceDE w:val="0"/>
              <w:autoSpaceDN w:val="0"/>
              <w:adjustRightInd w:val="0"/>
              <w:spacing w:line="259" w:lineRule="exact"/>
              <w:ind w:left="100"/>
              <w:rPr>
                <w:rFonts w:ascii="Arial" w:hAnsi="Arial" w:cs="Arial"/>
                <w:bCs/>
              </w:rPr>
            </w:pPr>
            <w:r w:rsidRPr="00E0468E">
              <w:rPr>
                <w:rFonts w:ascii="Arial" w:hAnsi="Arial" w:cs="Arial"/>
                <w:bCs/>
              </w:rPr>
              <w:t xml:space="preserve">Library </w:t>
            </w:r>
          </w:p>
        </w:tc>
        <w:tc>
          <w:tcPr>
            <w:tcW w:w="1540" w:type="dxa"/>
            <w:tcBorders>
              <w:top w:val="nil"/>
              <w:left w:val="nil"/>
              <w:bottom w:val="nil"/>
              <w:right w:val="single" w:sz="8" w:space="0" w:color="auto"/>
            </w:tcBorders>
            <w:vAlign w:val="bottom"/>
          </w:tcPr>
          <w:p w14:paraId="7C9AAB26"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284A4F34" w14:textId="77777777" w:rsidTr="00067C96">
        <w:trPr>
          <w:trHeight w:val="262"/>
        </w:trPr>
        <w:tc>
          <w:tcPr>
            <w:tcW w:w="1960" w:type="dxa"/>
            <w:tcBorders>
              <w:top w:val="nil"/>
              <w:left w:val="single" w:sz="8" w:space="0" w:color="auto"/>
              <w:bottom w:val="nil"/>
              <w:right w:val="single" w:sz="8" w:space="0" w:color="auto"/>
            </w:tcBorders>
            <w:vAlign w:val="bottom"/>
          </w:tcPr>
          <w:p w14:paraId="50831C07"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50D70F4F"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65733093" w14:textId="77777777" w:rsidR="00D20B3A" w:rsidRPr="00E0468E" w:rsidRDefault="00D20B3A" w:rsidP="00067C96">
            <w:pPr>
              <w:widowControl w:val="0"/>
              <w:autoSpaceDE w:val="0"/>
              <w:autoSpaceDN w:val="0"/>
              <w:adjustRightInd w:val="0"/>
              <w:spacing w:line="261" w:lineRule="exact"/>
              <w:ind w:left="100"/>
              <w:rPr>
                <w:rFonts w:ascii="Arial" w:hAnsi="Arial" w:cs="Arial"/>
                <w:bCs/>
              </w:rPr>
            </w:pPr>
            <w:r w:rsidRPr="00E0468E">
              <w:rPr>
                <w:rFonts w:ascii="Arial" w:hAnsi="Arial" w:cs="Arial"/>
                <w:bCs/>
              </w:rPr>
              <w:t>Top Floor</w:t>
            </w:r>
          </w:p>
        </w:tc>
        <w:tc>
          <w:tcPr>
            <w:tcW w:w="1540" w:type="dxa"/>
            <w:tcBorders>
              <w:top w:val="nil"/>
              <w:left w:val="nil"/>
              <w:bottom w:val="nil"/>
              <w:right w:val="single" w:sz="8" w:space="0" w:color="auto"/>
            </w:tcBorders>
            <w:vAlign w:val="bottom"/>
          </w:tcPr>
          <w:p w14:paraId="0F1B604E"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18013659" w14:textId="77777777" w:rsidTr="00067C96">
        <w:trPr>
          <w:trHeight w:val="259"/>
        </w:trPr>
        <w:tc>
          <w:tcPr>
            <w:tcW w:w="1960" w:type="dxa"/>
            <w:tcBorders>
              <w:top w:val="nil"/>
              <w:left w:val="single" w:sz="8" w:space="0" w:color="auto"/>
              <w:bottom w:val="nil"/>
              <w:right w:val="single" w:sz="8" w:space="0" w:color="auto"/>
            </w:tcBorders>
            <w:vAlign w:val="bottom"/>
          </w:tcPr>
          <w:p w14:paraId="45CD4094"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6E333A91"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3E5AAD7C" w14:textId="77777777" w:rsidR="00D20B3A" w:rsidRPr="00E0468E" w:rsidRDefault="00D20B3A" w:rsidP="00067C96">
            <w:pPr>
              <w:widowControl w:val="0"/>
              <w:autoSpaceDE w:val="0"/>
              <w:autoSpaceDN w:val="0"/>
              <w:adjustRightInd w:val="0"/>
              <w:spacing w:line="259" w:lineRule="exact"/>
              <w:ind w:left="100"/>
              <w:rPr>
                <w:rFonts w:ascii="Arial" w:hAnsi="Arial" w:cs="Arial"/>
                <w:bCs/>
              </w:rPr>
            </w:pPr>
            <w:r w:rsidRPr="00E0468E">
              <w:rPr>
                <w:rFonts w:ascii="Arial" w:hAnsi="Arial" w:cs="Arial"/>
                <w:bCs/>
              </w:rPr>
              <w:t>Reception Corridor</w:t>
            </w:r>
          </w:p>
        </w:tc>
        <w:tc>
          <w:tcPr>
            <w:tcW w:w="1540" w:type="dxa"/>
            <w:tcBorders>
              <w:top w:val="nil"/>
              <w:left w:val="nil"/>
              <w:bottom w:val="nil"/>
              <w:right w:val="single" w:sz="8" w:space="0" w:color="auto"/>
            </w:tcBorders>
            <w:vAlign w:val="bottom"/>
          </w:tcPr>
          <w:p w14:paraId="37BE3B99"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1D2C304C" w14:textId="77777777" w:rsidTr="00067C96">
        <w:trPr>
          <w:trHeight w:val="259"/>
        </w:trPr>
        <w:tc>
          <w:tcPr>
            <w:tcW w:w="1960" w:type="dxa"/>
            <w:tcBorders>
              <w:top w:val="nil"/>
              <w:left w:val="single" w:sz="8" w:space="0" w:color="auto"/>
              <w:bottom w:val="nil"/>
              <w:right w:val="single" w:sz="8" w:space="0" w:color="auto"/>
            </w:tcBorders>
            <w:vAlign w:val="bottom"/>
          </w:tcPr>
          <w:p w14:paraId="018EBF0A"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5C4399C7"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286F5B82" w14:textId="77777777" w:rsidR="00D20B3A" w:rsidRPr="00E0468E" w:rsidRDefault="00D20B3A" w:rsidP="00067C96">
            <w:pPr>
              <w:widowControl w:val="0"/>
              <w:autoSpaceDE w:val="0"/>
              <w:autoSpaceDN w:val="0"/>
              <w:adjustRightInd w:val="0"/>
              <w:spacing w:line="259" w:lineRule="exact"/>
              <w:ind w:left="100"/>
              <w:rPr>
                <w:rFonts w:ascii="Arial" w:hAnsi="Arial" w:cs="Arial"/>
                <w:bCs/>
              </w:rPr>
            </w:pPr>
            <w:r w:rsidRPr="00E0468E">
              <w:rPr>
                <w:rFonts w:ascii="Arial" w:hAnsi="Arial" w:cs="Arial"/>
                <w:bCs/>
              </w:rPr>
              <w:t>Nursery Main Hall</w:t>
            </w:r>
          </w:p>
        </w:tc>
        <w:tc>
          <w:tcPr>
            <w:tcW w:w="1540" w:type="dxa"/>
            <w:tcBorders>
              <w:top w:val="nil"/>
              <w:left w:val="nil"/>
              <w:bottom w:val="nil"/>
              <w:right w:val="single" w:sz="8" w:space="0" w:color="auto"/>
            </w:tcBorders>
            <w:vAlign w:val="bottom"/>
          </w:tcPr>
          <w:p w14:paraId="531664F7"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481E9FC2" w14:textId="77777777" w:rsidTr="00067C96">
        <w:trPr>
          <w:trHeight w:val="259"/>
        </w:trPr>
        <w:tc>
          <w:tcPr>
            <w:tcW w:w="1960" w:type="dxa"/>
            <w:tcBorders>
              <w:top w:val="nil"/>
              <w:left w:val="single" w:sz="8" w:space="0" w:color="auto"/>
              <w:bottom w:val="nil"/>
              <w:right w:val="single" w:sz="8" w:space="0" w:color="auto"/>
            </w:tcBorders>
            <w:vAlign w:val="bottom"/>
          </w:tcPr>
          <w:p w14:paraId="4345A1E9"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61613A5D"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nil"/>
              <w:right w:val="single" w:sz="8" w:space="0" w:color="auto"/>
            </w:tcBorders>
            <w:vAlign w:val="bottom"/>
          </w:tcPr>
          <w:p w14:paraId="6A08F001" w14:textId="77777777" w:rsidR="00D20B3A" w:rsidRPr="00E0468E" w:rsidRDefault="00D20B3A" w:rsidP="00067C96">
            <w:pPr>
              <w:widowControl w:val="0"/>
              <w:autoSpaceDE w:val="0"/>
              <w:autoSpaceDN w:val="0"/>
              <w:adjustRightInd w:val="0"/>
              <w:spacing w:line="259" w:lineRule="exact"/>
              <w:ind w:left="100"/>
              <w:rPr>
                <w:rFonts w:ascii="Arial" w:hAnsi="Arial" w:cs="Arial"/>
                <w:bCs/>
              </w:rPr>
            </w:pPr>
            <w:r w:rsidRPr="00E0468E">
              <w:rPr>
                <w:rFonts w:ascii="Arial" w:hAnsi="Arial" w:cs="Arial"/>
                <w:bCs/>
              </w:rPr>
              <w:t>Staff Area</w:t>
            </w:r>
          </w:p>
        </w:tc>
        <w:tc>
          <w:tcPr>
            <w:tcW w:w="1540" w:type="dxa"/>
            <w:tcBorders>
              <w:top w:val="nil"/>
              <w:left w:val="nil"/>
              <w:bottom w:val="nil"/>
              <w:right w:val="single" w:sz="8" w:space="0" w:color="auto"/>
            </w:tcBorders>
            <w:vAlign w:val="bottom"/>
          </w:tcPr>
          <w:p w14:paraId="73EC379E"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7FB923FB" w14:textId="77777777" w:rsidTr="00067C96">
        <w:trPr>
          <w:trHeight w:val="254"/>
        </w:trPr>
        <w:tc>
          <w:tcPr>
            <w:tcW w:w="1960" w:type="dxa"/>
            <w:tcBorders>
              <w:top w:val="nil"/>
              <w:left w:val="single" w:sz="8" w:space="0" w:color="auto"/>
              <w:bottom w:val="single" w:sz="8" w:space="0" w:color="auto"/>
              <w:right w:val="single" w:sz="8" w:space="0" w:color="auto"/>
            </w:tcBorders>
            <w:vAlign w:val="bottom"/>
          </w:tcPr>
          <w:p w14:paraId="59E3BCF4"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single" w:sz="8" w:space="0" w:color="auto"/>
              <w:right w:val="single" w:sz="8" w:space="0" w:color="auto"/>
            </w:tcBorders>
            <w:vAlign w:val="bottom"/>
          </w:tcPr>
          <w:p w14:paraId="10D4B090" w14:textId="77777777" w:rsidR="00D20B3A" w:rsidRPr="00E0468E" w:rsidRDefault="00D20B3A" w:rsidP="00067C96">
            <w:pPr>
              <w:widowControl w:val="0"/>
              <w:autoSpaceDE w:val="0"/>
              <w:autoSpaceDN w:val="0"/>
              <w:adjustRightInd w:val="0"/>
              <w:rPr>
                <w:rFonts w:ascii="Arial" w:hAnsi="Arial" w:cs="Arial"/>
              </w:rPr>
            </w:pPr>
          </w:p>
        </w:tc>
        <w:tc>
          <w:tcPr>
            <w:tcW w:w="3200" w:type="dxa"/>
            <w:tcBorders>
              <w:top w:val="nil"/>
              <w:left w:val="nil"/>
              <w:bottom w:val="single" w:sz="8" w:space="0" w:color="auto"/>
              <w:right w:val="single" w:sz="8" w:space="0" w:color="auto"/>
            </w:tcBorders>
            <w:vAlign w:val="bottom"/>
          </w:tcPr>
          <w:p w14:paraId="4A864892" w14:textId="77777777" w:rsidR="00D20B3A" w:rsidRPr="00E0468E" w:rsidRDefault="00D20B3A" w:rsidP="00067C96">
            <w:pPr>
              <w:widowControl w:val="0"/>
              <w:autoSpaceDE w:val="0"/>
              <w:autoSpaceDN w:val="0"/>
              <w:adjustRightInd w:val="0"/>
              <w:spacing w:line="253" w:lineRule="exact"/>
              <w:ind w:left="100"/>
              <w:rPr>
                <w:rFonts w:ascii="Arial" w:hAnsi="Arial" w:cs="Arial"/>
              </w:rPr>
            </w:pPr>
          </w:p>
        </w:tc>
        <w:tc>
          <w:tcPr>
            <w:tcW w:w="1540" w:type="dxa"/>
            <w:tcBorders>
              <w:top w:val="nil"/>
              <w:left w:val="nil"/>
              <w:bottom w:val="single" w:sz="8" w:space="0" w:color="auto"/>
              <w:right w:val="single" w:sz="8" w:space="0" w:color="auto"/>
            </w:tcBorders>
            <w:vAlign w:val="bottom"/>
          </w:tcPr>
          <w:p w14:paraId="1C9AF517"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3D27CFCB" w14:textId="77777777" w:rsidTr="00067C96">
        <w:trPr>
          <w:trHeight w:val="260"/>
        </w:trPr>
        <w:tc>
          <w:tcPr>
            <w:tcW w:w="1960" w:type="dxa"/>
            <w:tcBorders>
              <w:top w:val="nil"/>
              <w:left w:val="single" w:sz="8" w:space="0" w:color="auto"/>
              <w:bottom w:val="nil"/>
              <w:right w:val="single" w:sz="8" w:space="0" w:color="auto"/>
            </w:tcBorders>
            <w:vAlign w:val="bottom"/>
          </w:tcPr>
          <w:p w14:paraId="7CA64FF6" w14:textId="77777777" w:rsidR="00D20B3A" w:rsidRPr="00E0468E" w:rsidRDefault="00D20B3A" w:rsidP="00067C96">
            <w:pPr>
              <w:widowControl w:val="0"/>
              <w:autoSpaceDE w:val="0"/>
              <w:autoSpaceDN w:val="0"/>
              <w:adjustRightInd w:val="0"/>
              <w:spacing w:line="259" w:lineRule="exact"/>
              <w:ind w:left="100"/>
              <w:rPr>
                <w:rFonts w:ascii="Arial" w:hAnsi="Arial" w:cs="Arial"/>
              </w:rPr>
            </w:pPr>
            <w:proofErr w:type="gramStart"/>
            <w:r w:rsidRPr="00E0468E">
              <w:rPr>
                <w:rFonts w:ascii="Arial" w:hAnsi="Arial" w:cs="Arial"/>
                <w:bCs/>
              </w:rPr>
              <w:t>Fire  Blankets</w:t>
            </w:r>
            <w:proofErr w:type="gramEnd"/>
          </w:p>
        </w:tc>
        <w:tc>
          <w:tcPr>
            <w:tcW w:w="2940" w:type="dxa"/>
            <w:tcBorders>
              <w:top w:val="nil"/>
              <w:left w:val="nil"/>
              <w:bottom w:val="nil"/>
              <w:right w:val="single" w:sz="8" w:space="0" w:color="auto"/>
            </w:tcBorders>
            <w:vAlign w:val="bottom"/>
          </w:tcPr>
          <w:p w14:paraId="13569345" w14:textId="77777777" w:rsidR="00D20B3A" w:rsidRPr="00E0468E" w:rsidRDefault="00D20B3A" w:rsidP="00067C96">
            <w:pPr>
              <w:widowControl w:val="0"/>
              <w:autoSpaceDE w:val="0"/>
              <w:autoSpaceDN w:val="0"/>
              <w:adjustRightInd w:val="0"/>
              <w:spacing w:line="253" w:lineRule="exact"/>
              <w:ind w:left="100"/>
              <w:rPr>
                <w:rFonts w:ascii="Arial" w:hAnsi="Arial" w:cs="Arial"/>
              </w:rPr>
            </w:pPr>
            <w:proofErr w:type="gramStart"/>
            <w:r w:rsidRPr="00E0468E">
              <w:rPr>
                <w:rFonts w:ascii="Arial" w:hAnsi="Arial" w:cs="Arial"/>
                <w:bCs/>
              </w:rPr>
              <w:t>Smothering  small</w:t>
            </w:r>
            <w:proofErr w:type="gramEnd"/>
            <w:r w:rsidRPr="00E0468E">
              <w:rPr>
                <w:rFonts w:ascii="Arial" w:hAnsi="Arial" w:cs="Arial"/>
                <w:bCs/>
              </w:rPr>
              <w:t xml:space="preserve">  fires</w:t>
            </w:r>
          </w:p>
        </w:tc>
        <w:tc>
          <w:tcPr>
            <w:tcW w:w="3200" w:type="dxa"/>
            <w:tcBorders>
              <w:top w:val="nil"/>
              <w:left w:val="nil"/>
              <w:bottom w:val="nil"/>
              <w:right w:val="single" w:sz="8" w:space="0" w:color="auto"/>
            </w:tcBorders>
            <w:vAlign w:val="bottom"/>
          </w:tcPr>
          <w:p w14:paraId="7B5C7E20" w14:textId="77777777" w:rsidR="00D20B3A" w:rsidRPr="00E0468E" w:rsidRDefault="00D20B3A" w:rsidP="00067C96">
            <w:pPr>
              <w:widowControl w:val="0"/>
              <w:autoSpaceDE w:val="0"/>
              <w:autoSpaceDN w:val="0"/>
              <w:adjustRightInd w:val="0"/>
              <w:spacing w:line="253" w:lineRule="exact"/>
              <w:rPr>
                <w:rFonts w:ascii="Arial" w:hAnsi="Arial" w:cs="Arial"/>
              </w:rPr>
            </w:pPr>
          </w:p>
        </w:tc>
        <w:tc>
          <w:tcPr>
            <w:tcW w:w="1540" w:type="dxa"/>
            <w:tcBorders>
              <w:top w:val="nil"/>
              <w:left w:val="nil"/>
              <w:bottom w:val="nil"/>
              <w:right w:val="single" w:sz="8" w:space="0" w:color="auto"/>
            </w:tcBorders>
            <w:vAlign w:val="bottom"/>
          </w:tcPr>
          <w:p w14:paraId="265F9D71"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5B2563C7" w14:textId="77777777" w:rsidTr="00067C96">
        <w:trPr>
          <w:trHeight w:val="254"/>
        </w:trPr>
        <w:tc>
          <w:tcPr>
            <w:tcW w:w="1960" w:type="dxa"/>
            <w:tcBorders>
              <w:top w:val="nil"/>
              <w:left w:val="single" w:sz="8" w:space="0" w:color="auto"/>
              <w:bottom w:val="nil"/>
              <w:right w:val="single" w:sz="8" w:space="0" w:color="auto"/>
            </w:tcBorders>
            <w:vAlign w:val="bottom"/>
          </w:tcPr>
          <w:p w14:paraId="3B5B6D1F"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3D7617F4" w14:textId="77777777" w:rsidR="00D20B3A" w:rsidRPr="00E0468E" w:rsidRDefault="00D20B3A" w:rsidP="00067C96">
            <w:pPr>
              <w:widowControl w:val="0"/>
              <w:autoSpaceDE w:val="0"/>
              <w:autoSpaceDN w:val="0"/>
              <w:adjustRightInd w:val="0"/>
              <w:spacing w:line="253" w:lineRule="exact"/>
              <w:ind w:left="100"/>
              <w:rPr>
                <w:rFonts w:ascii="Arial" w:hAnsi="Arial" w:cs="Arial"/>
              </w:rPr>
            </w:pPr>
            <w:proofErr w:type="gramStart"/>
            <w:r w:rsidRPr="00E0468E">
              <w:rPr>
                <w:rFonts w:ascii="Arial" w:hAnsi="Arial" w:cs="Arial"/>
                <w:bCs/>
              </w:rPr>
              <w:t>involving  cooking</w:t>
            </w:r>
            <w:proofErr w:type="gramEnd"/>
            <w:r w:rsidRPr="00E0468E">
              <w:rPr>
                <w:rFonts w:ascii="Arial" w:hAnsi="Arial" w:cs="Arial"/>
                <w:bCs/>
              </w:rPr>
              <w:t xml:space="preserve">  </w:t>
            </w:r>
            <w:proofErr w:type="gramStart"/>
            <w:r w:rsidRPr="00E0468E">
              <w:rPr>
                <w:rFonts w:ascii="Arial" w:hAnsi="Arial" w:cs="Arial"/>
                <w:bCs/>
              </w:rPr>
              <w:t>fat  and</w:t>
            </w:r>
            <w:proofErr w:type="gramEnd"/>
          </w:p>
        </w:tc>
        <w:tc>
          <w:tcPr>
            <w:tcW w:w="3200" w:type="dxa"/>
            <w:tcBorders>
              <w:top w:val="nil"/>
              <w:left w:val="nil"/>
              <w:bottom w:val="nil"/>
              <w:right w:val="single" w:sz="8" w:space="0" w:color="auto"/>
            </w:tcBorders>
            <w:vAlign w:val="bottom"/>
          </w:tcPr>
          <w:p w14:paraId="7681AF5F" w14:textId="77777777" w:rsidR="00D20B3A" w:rsidRPr="00E0468E" w:rsidRDefault="00D20B3A" w:rsidP="00067C96">
            <w:pPr>
              <w:widowControl w:val="0"/>
              <w:autoSpaceDE w:val="0"/>
              <w:autoSpaceDN w:val="0"/>
              <w:adjustRightInd w:val="0"/>
              <w:spacing w:line="253" w:lineRule="exact"/>
              <w:ind w:left="100"/>
              <w:rPr>
                <w:rFonts w:ascii="Arial" w:hAnsi="Arial" w:cs="Arial"/>
                <w:bCs/>
              </w:rPr>
            </w:pPr>
            <w:r w:rsidRPr="00E0468E">
              <w:rPr>
                <w:rFonts w:ascii="Arial" w:hAnsi="Arial" w:cs="Arial"/>
                <w:bCs/>
              </w:rPr>
              <w:t>Kitchen (1)</w:t>
            </w:r>
          </w:p>
        </w:tc>
        <w:tc>
          <w:tcPr>
            <w:tcW w:w="1540" w:type="dxa"/>
            <w:tcBorders>
              <w:top w:val="nil"/>
              <w:left w:val="nil"/>
              <w:bottom w:val="nil"/>
              <w:right w:val="single" w:sz="8" w:space="0" w:color="auto"/>
            </w:tcBorders>
            <w:vAlign w:val="bottom"/>
          </w:tcPr>
          <w:p w14:paraId="6831D781" w14:textId="77777777" w:rsidR="00D20B3A" w:rsidRPr="00E0468E" w:rsidRDefault="00D20B3A" w:rsidP="00067C96">
            <w:pPr>
              <w:widowControl w:val="0"/>
              <w:autoSpaceDE w:val="0"/>
              <w:autoSpaceDN w:val="0"/>
              <w:adjustRightInd w:val="0"/>
              <w:spacing w:line="253" w:lineRule="exact"/>
              <w:ind w:right="607"/>
              <w:jc w:val="right"/>
              <w:rPr>
                <w:rFonts w:ascii="Arial" w:hAnsi="Arial" w:cs="Arial"/>
              </w:rPr>
            </w:pPr>
            <w:r w:rsidRPr="00E0468E">
              <w:rPr>
                <w:rFonts w:ascii="Arial" w:hAnsi="Arial" w:cs="Arial"/>
                <w:bCs/>
              </w:rPr>
              <w:t>2</w:t>
            </w:r>
          </w:p>
        </w:tc>
      </w:tr>
      <w:tr w:rsidR="00D20B3A" w:rsidRPr="00E0468E" w14:paraId="585C5416" w14:textId="77777777" w:rsidTr="00067C96">
        <w:trPr>
          <w:trHeight w:val="259"/>
        </w:trPr>
        <w:tc>
          <w:tcPr>
            <w:tcW w:w="1960" w:type="dxa"/>
            <w:tcBorders>
              <w:top w:val="nil"/>
              <w:left w:val="single" w:sz="8" w:space="0" w:color="auto"/>
              <w:bottom w:val="nil"/>
              <w:right w:val="single" w:sz="8" w:space="0" w:color="auto"/>
            </w:tcBorders>
            <w:vAlign w:val="bottom"/>
          </w:tcPr>
          <w:p w14:paraId="4471A30F"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56894127" w14:textId="77777777" w:rsidR="00D20B3A" w:rsidRPr="00E0468E" w:rsidRDefault="00D20B3A" w:rsidP="00067C96">
            <w:pPr>
              <w:widowControl w:val="0"/>
              <w:autoSpaceDE w:val="0"/>
              <w:autoSpaceDN w:val="0"/>
              <w:adjustRightInd w:val="0"/>
              <w:spacing w:line="259" w:lineRule="exact"/>
              <w:ind w:left="100"/>
              <w:rPr>
                <w:rFonts w:ascii="Arial" w:hAnsi="Arial" w:cs="Arial"/>
              </w:rPr>
            </w:pPr>
            <w:proofErr w:type="gramStart"/>
            <w:r w:rsidRPr="00E0468E">
              <w:rPr>
                <w:rFonts w:ascii="Arial" w:hAnsi="Arial" w:cs="Arial"/>
                <w:bCs/>
                <w:w w:val="94"/>
              </w:rPr>
              <w:t>flammable  liquids</w:t>
            </w:r>
            <w:proofErr w:type="gramEnd"/>
            <w:r w:rsidRPr="00E0468E">
              <w:rPr>
                <w:rFonts w:ascii="Arial" w:hAnsi="Arial" w:cs="Arial"/>
                <w:bCs/>
                <w:w w:val="94"/>
              </w:rPr>
              <w:t xml:space="preserve">.   </w:t>
            </w:r>
            <w:proofErr w:type="gramStart"/>
            <w:r w:rsidRPr="00E0468E">
              <w:rPr>
                <w:rFonts w:ascii="Arial" w:hAnsi="Arial" w:cs="Arial"/>
                <w:bCs/>
                <w:w w:val="94"/>
              </w:rPr>
              <w:t>Useful  in</w:t>
            </w:r>
            <w:proofErr w:type="gramEnd"/>
          </w:p>
        </w:tc>
        <w:tc>
          <w:tcPr>
            <w:tcW w:w="3200" w:type="dxa"/>
            <w:tcBorders>
              <w:top w:val="nil"/>
              <w:left w:val="nil"/>
              <w:bottom w:val="nil"/>
              <w:right w:val="single" w:sz="8" w:space="0" w:color="auto"/>
            </w:tcBorders>
            <w:vAlign w:val="bottom"/>
          </w:tcPr>
          <w:p w14:paraId="6A9552AD" w14:textId="77777777" w:rsidR="00D20B3A" w:rsidRPr="00E0468E" w:rsidRDefault="00D20B3A" w:rsidP="00067C96">
            <w:pPr>
              <w:widowControl w:val="0"/>
              <w:autoSpaceDE w:val="0"/>
              <w:autoSpaceDN w:val="0"/>
              <w:adjustRightInd w:val="0"/>
              <w:spacing w:line="259" w:lineRule="exact"/>
              <w:ind w:left="100"/>
              <w:rPr>
                <w:rFonts w:ascii="Arial" w:hAnsi="Arial" w:cs="Arial"/>
                <w:bCs/>
              </w:rPr>
            </w:pPr>
            <w:r w:rsidRPr="00E0468E">
              <w:rPr>
                <w:rFonts w:ascii="Arial" w:hAnsi="Arial" w:cs="Arial"/>
                <w:bCs/>
              </w:rPr>
              <w:t>Kitchen (2)</w:t>
            </w:r>
          </w:p>
        </w:tc>
        <w:tc>
          <w:tcPr>
            <w:tcW w:w="1540" w:type="dxa"/>
            <w:tcBorders>
              <w:top w:val="nil"/>
              <w:left w:val="nil"/>
              <w:bottom w:val="nil"/>
              <w:right w:val="single" w:sz="8" w:space="0" w:color="auto"/>
            </w:tcBorders>
            <w:vAlign w:val="bottom"/>
          </w:tcPr>
          <w:p w14:paraId="7D91AB0F"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69D30E8A" w14:textId="77777777" w:rsidTr="00067C96">
        <w:trPr>
          <w:trHeight w:val="259"/>
        </w:trPr>
        <w:tc>
          <w:tcPr>
            <w:tcW w:w="1960" w:type="dxa"/>
            <w:tcBorders>
              <w:top w:val="nil"/>
              <w:left w:val="single" w:sz="8" w:space="0" w:color="auto"/>
              <w:bottom w:val="nil"/>
              <w:right w:val="single" w:sz="8" w:space="0" w:color="auto"/>
            </w:tcBorders>
            <w:vAlign w:val="bottom"/>
          </w:tcPr>
          <w:p w14:paraId="6912B0B9"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nil"/>
              <w:right w:val="single" w:sz="8" w:space="0" w:color="auto"/>
            </w:tcBorders>
            <w:vAlign w:val="bottom"/>
          </w:tcPr>
          <w:p w14:paraId="0D129628" w14:textId="77777777" w:rsidR="00D20B3A" w:rsidRPr="00E0468E" w:rsidRDefault="00D20B3A" w:rsidP="00067C96">
            <w:pPr>
              <w:widowControl w:val="0"/>
              <w:autoSpaceDE w:val="0"/>
              <w:autoSpaceDN w:val="0"/>
              <w:adjustRightInd w:val="0"/>
              <w:spacing w:line="259" w:lineRule="exact"/>
              <w:ind w:left="100"/>
              <w:rPr>
                <w:rFonts w:ascii="Arial" w:hAnsi="Arial" w:cs="Arial"/>
              </w:rPr>
            </w:pPr>
            <w:proofErr w:type="gramStart"/>
            <w:r w:rsidRPr="00E0468E">
              <w:rPr>
                <w:rFonts w:ascii="Arial" w:hAnsi="Arial" w:cs="Arial"/>
                <w:bCs/>
              </w:rPr>
              <w:t>dealing  with</w:t>
            </w:r>
            <w:proofErr w:type="gramEnd"/>
            <w:r w:rsidRPr="00E0468E">
              <w:rPr>
                <w:rFonts w:ascii="Arial" w:hAnsi="Arial" w:cs="Arial"/>
                <w:bCs/>
              </w:rPr>
              <w:t xml:space="preserve">  </w:t>
            </w:r>
            <w:proofErr w:type="gramStart"/>
            <w:r w:rsidRPr="00E0468E">
              <w:rPr>
                <w:rFonts w:ascii="Arial" w:hAnsi="Arial" w:cs="Arial"/>
                <w:bCs/>
              </w:rPr>
              <w:t>people  whose</w:t>
            </w:r>
            <w:proofErr w:type="gramEnd"/>
          </w:p>
        </w:tc>
        <w:tc>
          <w:tcPr>
            <w:tcW w:w="3200" w:type="dxa"/>
            <w:tcBorders>
              <w:top w:val="nil"/>
              <w:left w:val="nil"/>
              <w:bottom w:val="nil"/>
              <w:right w:val="single" w:sz="8" w:space="0" w:color="auto"/>
            </w:tcBorders>
            <w:vAlign w:val="bottom"/>
          </w:tcPr>
          <w:p w14:paraId="1D17340E" w14:textId="77777777" w:rsidR="00D20B3A" w:rsidRPr="00E0468E" w:rsidRDefault="00D20B3A" w:rsidP="00067C96">
            <w:pPr>
              <w:widowControl w:val="0"/>
              <w:autoSpaceDE w:val="0"/>
              <w:autoSpaceDN w:val="0"/>
              <w:adjustRightInd w:val="0"/>
              <w:spacing w:line="259" w:lineRule="exact"/>
              <w:ind w:left="100"/>
              <w:rPr>
                <w:rFonts w:ascii="Arial" w:hAnsi="Arial" w:cs="Arial"/>
              </w:rPr>
            </w:pPr>
          </w:p>
        </w:tc>
        <w:tc>
          <w:tcPr>
            <w:tcW w:w="1540" w:type="dxa"/>
            <w:tcBorders>
              <w:top w:val="nil"/>
              <w:left w:val="nil"/>
              <w:bottom w:val="nil"/>
              <w:right w:val="single" w:sz="8" w:space="0" w:color="auto"/>
            </w:tcBorders>
            <w:vAlign w:val="bottom"/>
          </w:tcPr>
          <w:p w14:paraId="1E34C76B" w14:textId="77777777" w:rsidR="00D20B3A" w:rsidRPr="00E0468E" w:rsidRDefault="00D20B3A" w:rsidP="00067C96">
            <w:pPr>
              <w:widowControl w:val="0"/>
              <w:autoSpaceDE w:val="0"/>
              <w:autoSpaceDN w:val="0"/>
              <w:adjustRightInd w:val="0"/>
              <w:rPr>
                <w:rFonts w:ascii="Arial" w:hAnsi="Arial" w:cs="Arial"/>
              </w:rPr>
            </w:pPr>
          </w:p>
        </w:tc>
      </w:tr>
      <w:tr w:rsidR="00D20B3A" w:rsidRPr="00E0468E" w14:paraId="0CF6356C" w14:textId="77777777" w:rsidTr="00067C96">
        <w:trPr>
          <w:trHeight w:val="254"/>
        </w:trPr>
        <w:tc>
          <w:tcPr>
            <w:tcW w:w="1960" w:type="dxa"/>
            <w:tcBorders>
              <w:top w:val="nil"/>
              <w:left w:val="single" w:sz="8" w:space="0" w:color="auto"/>
              <w:bottom w:val="single" w:sz="8" w:space="0" w:color="auto"/>
              <w:right w:val="single" w:sz="8" w:space="0" w:color="auto"/>
            </w:tcBorders>
            <w:vAlign w:val="bottom"/>
          </w:tcPr>
          <w:p w14:paraId="60E1A696" w14:textId="77777777" w:rsidR="00D20B3A" w:rsidRPr="00E0468E" w:rsidRDefault="00D20B3A" w:rsidP="00067C96">
            <w:pPr>
              <w:widowControl w:val="0"/>
              <w:autoSpaceDE w:val="0"/>
              <w:autoSpaceDN w:val="0"/>
              <w:adjustRightInd w:val="0"/>
              <w:rPr>
                <w:rFonts w:ascii="Arial" w:hAnsi="Arial" w:cs="Arial"/>
              </w:rPr>
            </w:pPr>
          </w:p>
        </w:tc>
        <w:tc>
          <w:tcPr>
            <w:tcW w:w="2940" w:type="dxa"/>
            <w:tcBorders>
              <w:top w:val="nil"/>
              <w:left w:val="nil"/>
              <w:bottom w:val="single" w:sz="8" w:space="0" w:color="auto"/>
              <w:right w:val="single" w:sz="8" w:space="0" w:color="auto"/>
            </w:tcBorders>
            <w:vAlign w:val="bottom"/>
          </w:tcPr>
          <w:p w14:paraId="4BC0BC42" w14:textId="77777777" w:rsidR="00D20B3A" w:rsidRPr="00E0468E" w:rsidRDefault="00D20B3A" w:rsidP="00067C96">
            <w:pPr>
              <w:widowControl w:val="0"/>
              <w:autoSpaceDE w:val="0"/>
              <w:autoSpaceDN w:val="0"/>
              <w:adjustRightInd w:val="0"/>
              <w:spacing w:line="253" w:lineRule="exact"/>
              <w:ind w:left="100"/>
              <w:rPr>
                <w:rFonts w:ascii="Arial" w:hAnsi="Arial" w:cs="Arial"/>
              </w:rPr>
            </w:pPr>
            <w:proofErr w:type="gramStart"/>
            <w:r w:rsidRPr="00E0468E">
              <w:rPr>
                <w:rFonts w:ascii="Arial" w:hAnsi="Arial" w:cs="Arial"/>
                <w:bCs/>
              </w:rPr>
              <w:t>clothes  are</w:t>
            </w:r>
            <w:proofErr w:type="gramEnd"/>
            <w:r w:rsidRPr="00E0468E">
              <w:rPr>
                <w:rFonts w:ascii="Arial" w:hAnsi="Arial" w:cs="Arial"/>
                <w:bCs/>
              </w:rPr>
              <w:t xml:space="preserve">  alight</w:t>
            </w:r>
          </w:p>
        </w:tc>
        <w:tc>
          <w:tcPr>
            <w:tcW w:w="3200" w:type="dxa"/>
            <w:tcBorders>
              <w:top w:val="nil"/>
              <w:left w:val="nil"/>
              <w:bottom w:val="single" w:sz="8" w:space="0" w:color="auto"/>
              <w:right w:val="single" w:sz="8" w:space="0" w:color="auto"/>
            </w:tcBorders>
            <w:vAlign w:val="bottom"/>
          </w:tcPr>
          <w:p w14:paraId="3C02FBCE" w14:textId="77777777" w:rsidR="00D20B3A" w:rsidRPr="00E0468E" w:rsidRDefault="00D20B3A" w:rsidP="00067C96">
            <w:pPr>
              <w:widowControl w:val="0"/>
              <w:autoSpaceDE w:val="0"/>
              <w:autoSpaceDN w:val="0"/>
              <w:adjustRightInd w:val="0"/>
              <w:rPr>
                <w:rFonts w:ascii="Arial" w:hAnsi="Arial" w:cs="Arial"/>
              </w:rPr>
            </w:pPr>
          </w:p>
        </w:tc>
        <w:tc>
          <w:tcPr>
            <w:tcW w:w="1540" w:type="dxa"/>
            <w:tcBorders>
              <w:top w:val="nil"/>
              <w:left w:val="nil"/>
              <w:bottom w:val="single" w:sz="8" w:space="0" w:color="auto"/>
              <w:right w:val="single" w:sz="8" w:space="0" w:color="auto"/>
            </w:tcBorders>
            <w:vAlign w:val="bottom"/>
          </w:tcPr>
          <w:p w14:paraId="5982E0C8" w14:textId="77777777" w:rsidR="00D20B3A" w:rsidRPr="00E0468E" w:rsidRDefault="00D20B3A" w:rsidP="00067C96">
            <w:pPr>
              <w:widowControl w:val="0"/>
              <w:autoSpaceDE w:val="0"/>
              <w:autoSpaceDN w:val="0"/>
              <w:adjustRightInd w:val="0"/>
              <w:rPr>
                <w:rFonts w:ascii="Arial" w:hAnsi="Arial" w:cs="Arial"/>
              </w:rPr>
            </w:pPr>
          </w:p>
        </w:tc>
      </w:tr>
    </w:tbl>
    <w:p w14:paraId="5C6C1EC3" w14:textId="77777777" w:rsidR="00D20B3A" w:rsidRPr="00E0468E" w:rsidRDefault="00D20B3A" w:rsidP="00D20B3A">
      <w:pPr>
        <w:widowControl w:val="0"/>
        <w:autoSpaceDE w:val="0"/>
        <w:autoSpaceDN w:val="0"/>
        <w:adjustRightInd w:val="0"/>
        <w:spacing w:line="200" w:lineRule="exact"/>
        <w:rPr>
          <w:rFonts w:ascii="Arial" w:hAnsi="Arial" w:cs="Arial"/>
        </w:rPr>
      </w:pPr>
    </w:p>
    <w:p w14:paraId="3AE51753" w14:textId="1E4B2AB3" w:rsidR="00D20B3A" w:rsidRPr="00E0468E" w:rsidRDefault="00D20B3A" w:rsidP="005F1AD6">
      <w:pPr>
        <w:widowControl w:val="0"/>
        <w:overflowPunct w:val="0"/>
        <w:autoSpaceDE w:val="0"/>
        <w:autoSpaceDN w:val="0"/>
        <w:adjustRightInd w:val="0"/>
        <w:spacing w:line="209" w:lineRule="auto"/>
        <w:ind w:left="100" w:right="100"/>
        <w:rPr>
          <w:rFonts w:ascii="Arial" w:hAnsi="Arial" w:cs="Arial"/>
          <w:color w:val="FF0000"/>
        </w:rPr>
        <w:sectPr w:rsidR="00D20B3A" w:rsidRPr="00E0468E">
          <w:pgSz w:w="12240" w:h="15840"/>
          <w:pgMar w:top="628" w:right="1220" w:bottom="1440" w:left="1380" w:header="720" w:footer="720" w:gutter="0"/>
          <w:cols w:space="720" w:equalWidth="0">
            <w:col w:w="9640"/>
          </w:cols>
          <w:noEndnote/>
        </w:sectPr>
      </w:pPr>
      <w:r w:rsidRPr="00E0468E">
        <w:rPr>
          <w:rFonts w:ascii="Arial" w:hAnsi="Arial" w:cs="Arial"/>
          <w:bCs/>
        </w:rPr>
        <w:t>Confine the fire, smoke and fumes by closing all windows and doors, particularly fire doors – the main priority of an</w:t>
      </w:r>
      <w:r w:rsidR="005F1AD6" w:rsidRPr="00E0468E">
        <w:rPr>
          <w:rFonts w:ascii="Arial" w:hAnsi="Arial" w:cs="Arial"/>
          <w:bCs/>
        </w:rPr>
        <w:t xml:space="preserve"> evacuation is safety of peop</w:t>
      </w:r>
      <w:r w:rsidR="00CB460E" w:rsidRPr="00E0468E">
        <w:rPr>
          <w:rFonts w:ascii="Arial" w:hAnsi="Arial" w:cs="Arial"/>
          <w:bCs/>
        </w:rPr>
        <w:t>l</w:t>
      </w:r>
      <w:r w:rsidR="00CD1362">
        <w:rPr>
          <w:rFonts w:ascii="Arial" w:hAnsi="Arial" w:cs="Arial"/>
          <w:bCs/>
        </w:rPr>
        <w:t>e</w:t>
      </w:r>
    </w:p>
    <w:p w14:paraId="01BCA7FE" w14:textId="77777777" w:rsidR="00067C96" w:rsidRPr="00E0468E" w:rsidRDefault="00067C96" w:rsidP="00CD1362">
      <w:pPr>
        <w:jc w:val="both"/>
        <w:rPr>
          <w:rFonts w:ascii="Arial" w:hAnsi="Arial" w:cs="Arial"/>
        </w:rPr>
      </w:pPr>
    </w:p>
    <w:sectPr w:rsidR="00067C96" w:rsidRPr="00E0468E" w:rsidSect="00067C96">
      <w:footerReference w:type="even" r:id="rId18"/>
      <w:footerReference w:type="default" r:id="rId19"/>
      <w:pgSz w:w="11906" w:h="16838"/>
      <w:pgMar w:top="1440" w:right="849" w:bottom="1080" w:left="85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6996" w14:textId="77777777" w:rsidR="006A7274" w:rsidRDefault="006A7274" w:rsidP="00D20B3A">
      <w:r>
        <w:separator/>
      </w:r>
    </w:p>
  </w:endnote>
  <w:endnote w:type="continuationSeparator" w:id="0">
    <w:p w14:paraId="5B984A88" w14:textId="77777777" w:rsidR="006A7274" w:rsidRDefault="006A7274" w:rsidP="00D20B3A">
      <w:r>
        <w:continuationSeparator/>
      </w:r>
    </w:p>
  </w:endnote>
  <w:endnote w:type="continuationNotice" w:id="1">
    <w:p w14:paraId="78A8174F" w14:textId="77777777" w:rsidR="006A7274" w:rsidRDefault="006A7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8335"/>
      <w:docPartObj>
        <w:docPartGallery w:val="Page Numbers (Bottom of Page)"/>
        <w:docPartUnique/>
      </w:docPartObj>
    </w:sdtPr>
    <w:sdtEndPr/>
    <w:sdtContent>
      <w:p w14:paraId="62D5A180" w14:textId="77777777" w:rsidR="00CB460E" w:rsidRDefault="00E27947">
        <w:pPr>
          <w:pStyle w:val="Footer"/>
          <w:jc w:val="right"/>
        </w:pPr>
        <w:r>
          <w:fldChar w:fldCharType="begin"/>
        </w:r>
        <w:r>
          <w:instrText xml:space="preserve"> PAGE   \* MERGEFORMAT </w:instrText>
        </w:r>
        <w:r>
          <w:fldChar w:fldCharType="separate"/>
        </w:r>
        <w:r w:rsidR="000779C6">
          <w:rPr>
            <w:noProof/>
          </w:rPr>
          <w:t>15</w:t>
        </w:r>
        <w:r>
          <w:rPr>
            <w:noProof/>
          </w:rPr>
          <w:fldChar w:fldCharType="end"/>
        </w:r>
      </w:p>
    </w:sdtContent>
  </w:sdt>
  <w:p w14:paraId="38A1A7F5" w14:textId="77777777" w:rsidR="00CB460E" w:rsidRDefault="00CB4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92AB" w14:textId="77777777" w:rsidR="00CB460E" w:rsidRDefault="00335A52">
    <w:pPr>
      <w:pStyle w:val="Footer"/>
      <w:framePr w:wrap="around" w:vAnchor="text" w:hAnchor="margin" w:xAlign="center" w:y="1"/>
      <w:rPr>
        <w:rStyle w:val="PageNumber"/>
      </w:rPr>
    </w:pPr>
    <w:r>
      <w:rPr>
        <w:rStyle w:val="PageNumber"/>
      </w:rPr>
      <w:fldChar w:fldCharType="begin"/>
    </w:r>
    <w:r w:rsidR="00CB460E">
      <w:rPr>
        <w:rStyle w:val="PageNumber"/>
      </w:rPr>
      <w:instrText xml:space="preserve">PAGE  </w:instrText>
    </w:r>
    <w:r>
      <w:rPr>
        <w:rStyle w:val="PageNumber"/>
      </w:rPr>
      <w:fldChar w:fldCharType="end"/>
    </w:r>
  </w:p>
  <w:p w14:paraId="0FEE8BFB" w14:textId="77777777" w:rsidR="00CB460E" w:rsidRDefault="00CB4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0953" w14:textId="77777777" w:rsidR="00CB460E" w:rsidRDefault="00335A52">
    <w:pPr>
      <w:pStyle w:val="Footer"/>
      <w:framePr w:wrap="around" w:vAnchor="text" w:hAnchor="margin" w:xAlign="center" w:y="1"/>
      <w:rPr>
        <w:rStyle w:val="PageNumber"/>
      </w:rPr>
    </w:pPr>
    <w:r>
      <w:rPr>
        <w:rStyle w:val="PageNumber"/>
      </w:rPr>
      <w:fldChar w:fldCharType="begin"/>
    </w:r>
    <w:r w:rsidR="00CB460E">
      <w:rPr>
        <w:rStyle w:val="PageNumber"/>
      </w:rPr>
      <w:instrText xml:space="preserve">PAGE  </w:instrText>
    </w:r>
    <w:r>
      <w:rPr>
        <w:rStyle w:val="PageNumber"/>
      </w:rPr>
      <w:fldChar w:fldCharType="separate"/>
    </w:r>
    <w:r w:rsidR="000779C6">
      <w:rPr>
        <w:rStyle w:val="PageNumber"/>
        <w:noProof/>
      </w:rPr>
      <w:t>16</w:t>
    </w:r>
    <w:r>
      <w:rPr>
        <w:rStyle w:val="PageNumber"/>
      </w:rPr>
      <w:fldChar w:fldCharType="end"/>
    </w:r>
  </w:p>
  <w:p w14:paraId="2995851A" w14:textId="77777777" w:rsidR="00CB460E" w:rsidRDefault="00CB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0197" w14:textId="77777777" w:rsidR="006A7274" w:rsidRDefault="006A7274" w:rsidP="00D20B3A">
      <w:r>
        <w:separator/>
      </w:r>
    </w:p>
  </w:footnote>
  <w:footnote w:type="continuationSeparator" w:id="0">
    <w:p w14:paraId="4A1B51B9" w14:textId="77777777" w:rsidR="006A7274" w:rsidRDefault="006A7274" w:rsidP="00D20B3A">
      <w:r>
        <w:continuationSeparator/>
      </w:r>
    </w:p>
  </w:footnote>
  <w:footnote w:type="continuationNotice" w:id="1">
    <w:p w14:paraId="46DAE9AC" w14:textId="77777777" w:rsidR="006A7274" w:rsidRDefault="006A7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3197" w14:textId="77777777" w:rsidR="00F579BB" w:rsidRDefault="00F579BB">
    <w:pPr>
      <w:pStyle w:val="Header"/>
    </w:pPr>
    <w:r>
      <w:rPr>
        <w:noProof/>
        <w:lang w:eastAsia="en-GB"/>
      </w:rPr>
      <w:drawing>
        <wp:anchor distT="0" distB="0" distL="114300" distR="114300" simplePos="0" relativeHeight="251658240" behindDoc="0" locked="0" layoutInCell="1" allowOverlap="1" wp14:anchorId="0DD01BCD" wp14:editId="03C7315D">
          <wp:simplePos x="0" y="0"/>
          <wp:positionH relativeFrom="column">
            <wp:posOffset>3775810</wp:posOffset>
          </wp:positionH>
          <wp:positionV relativeFrom="paragraph">
            <wp:posOffset>-77056</wp:posOffset>
          </wp:positionV>
          <wp:extent cx="2508393" cy="493160"/>
          <wp:effectExtent l="19050" t="0" r="6207"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2508393" cy="4931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310686"/>
    <w:multiLevelType w:val="hybridMultilevel"/>
    <w:tmpl w:val="7B8C4470"/>
    <w:lvl w:ilvl="0" w:tplc="C07A9E0E">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347885"/>
    <w:multiLevelType w:val="hybridMultilevel"/>
    <w:tmpl w:val="2D0692DC"/>
    <w:lvl w:ilvl="0" w:tplc="764E1854">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4" w15:restartNumberingAfterBreak="0">
    <w:nsid w:val="4C1D2EA5"/>
    <w:multiLevelType w:val="hybridMultilevel"/>
    <w:tmpl w:val="52F4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66095"/>
    <w:multiLevelType w:val="hybridMultilevel"/>
    <w:tmpl w:val="158A948C"/>
    <w:lvl w:ilvl="0" w:tplc="F1C235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B3C37"/>
    <w:multiLevelType w:val="hybridMultilevel"/>
    <w:tmpl w:val="74B4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B10CD"/>
    <w:multiLevelType w:val="hybridMultilevel"/>
    <w:tmpl w:val="F2A8A632"/>
    <w:lvl w:ilvl="0" w:tplc="08090001">
      <w:start w:val="1"/>
      <w:numFmt w:val="bullet"/>
      <w:lvlText w:val=""/>
      <w:lvlJc w:val="left"/>
      <w:pPr>
        <w:ind w:left="720" w:hanging="360"/>
      </w:pPr>
      <w:rPr>
        <w:rFonts w:ascii="Symbol" w:hAnsi="Symbol" w:hint="default"/>
      </w:rPr>
    </w:lvl>
    <w:lvl w:ilvl="1" w:tplc="3B406B24">
      <w:start w:val="5"/>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254712">
    <w:abstractNumId w:val="12"/>
  </w:num>
  <w:num w:numId="2" w16cid:durableId="2142112927">
    <w:abstractNumId w:val="13"/>
  </w:num>
  <w:num w:numId="3" w16cid:durableId="477846845">
    <w:abstractNumId w:val="0"/>
  </w:num>
  <w:num w:numId="4" w16cid:durableId="1850754226">
    <w:abstractNumId w:val="10"/>
  </w:num>
  <w:num w:numId="5" w16cid:durableId="1810243137">
    <w:abstractNumId w:val="3"/>
  </w:num>
  <w:num w:numId="6" w16cid:durableId="1693385249">
    <w:abstractNumId w:val="8"/>
  </w:num>
  <w:num w:numId="7" w16cid:durableId="1648048664">
    <w:abstractNumId w:val="7"/>
  </w:num>
  <w:num w:numId="8" w16cid:durableId="418523508">
    <w:abstractNumId w:val="2"/>
  </w:num>
  <w:num w:numId="9" w16cid:durableId="2093962270">
    <w:abstractNumId w:val="5"/>
  </w:num>
  <w:num w:numId="10" w16cid:durableId="1029068619">
    <w:abstractNumId w:val="1"/>
  </w:num>
  <w:num w:numId="11" w16cid:durableId="1773236777">
    <w:abstractNumId w:val="6"/>
  </w:num>
  <w:num w:numId="12" w16cid:durableId="686560645">
    <w:abstractNumId w:val="4"/>
  </w:num>
  <w:num w:numId="13" w16cid:durableId="957680036">
    <w:abstractNumId w:val="9"/>
  </w:num>
  <w:num w:numId="14" w16cid:durableId="81488970">
    <w:abstractNumId w:val="15"/>
  </w:num>
  <w:num w:numId="15" w16cid:durableId="941500537">
    <w:abstractNumId w:val="17"/>
  </w:num>
  <w:num w:numId="16" w16cid:durableId="491406553">
    <w:abstractNumId w:val="11"/>
  </w:num>
  <w:num w:numId="17" w16cid:durableId="1140539073">
    <w:abstractNumId w:val="14"/>
  </w:num>
  <w:num w:numId="18" w16cid:durableId="366754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3A"/>
    <w:rsid w:val="00067C96"/>
    <w:rsid w:val="000779C6"/>
    <w:rsid w:val="000A192A"/>
    <w:rsid w:val="000C61A6"/>
    <w:rsid w:val="000F2DA2"/>
    <w:rsid w:val="00102BC7"/>
    <w:rsid w:val="001040EC"/>
    <w:rsid w:val="0011475C"/>
    <w:rsid w:val="001175D7"/>
    <w:rsid w:val="001202CA"/>
    <w:rsid w:val="00154D4E"/>
    <w:rsid w:val="00160599"/>
    <w:rsid w:val="001B4880"/>
    <w:rsid w:val="001C0DF9"/>
    <w:rsid w:val="001C6B7C"/>
    <w:rsid w:val="0021462C"/>
    <w:rsid w:val="0023140A"/>
    <w:rsid w:val="00297EFB"/>
    <w:rsid w:val="002D3226"/>
    <w:rsid w:val="002F346A"/>
    <w:rsid w:val="00335A52"/>
    <w:rsid w:val="00392B5B"/>
    <w:rsid w:val="003A6954"/>
    <w:rsid w:val="003F554F"/>
    <w:rsid w:val="00414060"/>
    <w:rsid w:val="004244C0"/>
    <w:rsid w:val="00445885"/>
    <w:rsid w:val="004511DE"/>
    <w:rsid w:val="00477086"/>
    <w:rsid w:val="004A1AB4"/>
    <w:rsid w:val="004D19D4"/>
    <w:rsid w:val="005C7586"/>
    <w:rsid w:val="005F1AD6"/>
    <w:rsid w:val="005F300D"/>
    <w:rsid w:val="005F55CC"/>
    <w:rsid w:val="005F5807"/>
    <w:rsid w:val="00605AAB"/>
    <w:rsid w:val="00635FE3"/>
    <w:rsid w:val="00666218"/>
    <w:rsid w:val="006A7274"/>
    <w:rsid w:val="006F1F01"/>
    <w:rsid w:val="007744A2"/>
    <w:rsid w:val="007D4EF8"/>
    <w:rsid w:val="007D6598"/>
    <w:rsid w:val="007E4340"/>
    <w:rsid w:val="007F591B"/>
    <w:rsid w:val="00832580"/>
    <w:rsid w:val="00851393"/>
    <w:rsid w:val="00862B48"/>
    <w:rsid w:val="0086523B"/>
    <w:rsid w:val="00875AC5"/>
    <w:rsid w:val="008B2087"/>
    <w:rsid w:val="008E0054"/>
    <w:rsid w:val="009304EB"/>
    <w:rsid w:val="009A1C65"/>
    <w:rsid w:val="009D0035"/>
    <w:rsid w:val="009D47DB"/>
    <w:rsid w:val="00A37D3B"/>
    <w:rsid w:val="00B03414"/>
    <w:rsid w:val="00B1585C"/>
    <w:rsid w:val="00B364BD"/>
    <w:rsid w:val="00BC0C93"/>
    <w:rsid w:val="00BD5908"/>
    <w:rsid w:val="00BE0126"/>
    <w:rsid w:val="00C07D2A"/>
    <w:rsid w:val="00C24FE4"/>
    <w:rsid w:val="00C55568"/>
    <w:rsid w:val="00CB460E"/>
    <w:rsid w:val="00CC248A"/>
    <w:rsid w:val="00CD1362"/>
    <w:rsid w:val="00D20B3A"/>
    <w:rsid w:val="00D2747E"/>
    <w:rsid w:val="00DA0DC3"/>
    <w:rsid w:val="00DB0879"/>
    <w:rsid w:val="00DD4788"/>
    <w:rsid w:val="00DE77F8"/>
    <w:rsid w:val="00E0468E"/>
    <w:rsid w:val="00E27947"/>
    <w:rsid w:val="00F579BB"/>
    <w:rsid w:val="00F57DFA"/>
    <w:rsid w:val="00F94A93"/>
    <w:rsid w:val="00FB5354"/>
    <w:rsid w:val="00FB7D5F"/>
    <w:rsid w:val="00FD0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4AA9"/>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20B3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20B3A"/>
    <w:rPr>
      <w:rFonts w:ascii="Cambria" w:eastAsia="Times New Roman" w:hAnsi="Cambria" w:cs="Times New Roman"/>
      <w:b/>
      <w:bCs/>
      <w:i/>
      <w:iCs/>
      <w:sz w:val="28"/>
      <w:szCs w:val="28"/>
    </w:rPr>
  </w:style>
  <w:style w:type="paragraph" w:styleId="Footer">
    <w:name w:val="footer"/>
    <w:basedOn w:val="Normal"/>
    <w:link w:val="FooterChar"/>
    <w:uiPriority w:val="99"/>
    <w:rsid w:val="00D20B3A"/>
    <w:pPr>
      <w:tabs>
        <w:tab w:val="center" w:pos="4153"/>
        <w:tab w:val="right" w:pos="8306"/>
      </w:tabs>
    </w:pPr>
  </w:style>
  <w:style w:type="character" w:customStyle="1" w:styleId="FooterChar">
    <w:name w:val="Footer Char"/>
    <w:basedOn w:val="DefaultParagraphFont"/>
    <w:link w:val="Footer"/>
    <w:uiPriority w:val="99"/>
    <w:rsid w:val="00D20B3A"/>
    <w:rPr>
      <w:rFonts w:ascii="Times New Roman" w:eastAsia="Times New Roman" w:hAnsi="Times New Roman" w:cs="Times New Roman"/>
      <w:sz w:val="24"/>
      <w:szCs w:val="24"/>
    </w:rPr>
  </w:style>
  <w:style w:type="character" w:styleId="PageNumber">
    <w:name w:val="page number"/>
    <w:basedOn w:val="DefaultParagraphFont"/>
    <w:rsid w:val="00D20B3A"/>
  </w:style>
  <w:style w:type="paragraph" w:styleId="BodyText">
    <w:name w:val="Body Text"/>
    <w:basedOn w:val="Normal"/>
    <w:link w:val="BodyTextChar"/>
    <w:rsid w:val="00D20B3A"/>
    <w:pPr>
      <w:jc w:val="both"/>
    </w:pPr>
    <w:rPr>
      <w:rFonts w:ascii="Arial" w:hAnsi="Arial" w:cs="Arial"/>
    </w:rPr>
  </w:style>
  <w:style w:type="character" w:customStyle="1" w:styleId="BodyTextChar">
    <w:name w:val="Body Text Char"/>
    <w:basedOn w:val="DefaultParagraphFont"/>
    <w:link w:val="BodyText"/>
    <w:rsid w:val="00D20B3A"/>
    <w:rPr>
      <w:rFonts w:ascii="Arial" w:eastAsia="Times New Roman" w:hAnsi="Arial" w:cs="Arial"/>
      <w:sz w:val="24"/>
      <w:szCs w:val="24"/>
    </w:rPr>
  </w:style>
  <w:style w:type="character" w:styleId="Hyperlink">
    <w:name w:val="Hyperlink"/>
    <w:uiPriority w:val="99"/>
    <w:unhideWhenUsed/>
    <w:rsid w:val="00D20B3A"/>
    <w:rPr>
      <w:color w:val="0000FF"/>
      <w:u w:val="single"/>
    </w:rPr>
  </w:style>
  <w:style w:type="paragraph" w:customStyle="1" w:styleId="Bulletsspaced">
    <w:name w:val="Bullets (spaced)"/>
    <w:basedOn w:val="Normal"/>
    <w:link w:val="BulletsspacedChar"/>
    <w:rsid w:val="00D20B3A"/>
    <w:pPr>
      <w:tabs>
        <w:tab w:val="num" w:pos="720"/>
      </w:tabs>
      <w:spacing w:before="120"/>
      <w:ind w:left="924" w:hanging="357"/>
    </w:pPr>
    <w:rPr>
      <w:rFonts w:ascii="Tahoma" w:hAnsi="Tahoma"/>
      <w:color w:val="000000"/>
    </w:rPr>
  </w:style>
  <w:style w:type="character" w:customStyle="1" w:styleId="BulletsspacedChar">
    <w:name w:val="Bullets (spaced) Char"/>
    <w:link w:val="Bulletsspaced"/>
    <w:rsid w:val="00D20B3A"/>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umberedparagraph"/>
    <w:link w:val="Bulletsspaced-lastbulletChar"/>
    <w:rsid w:val="00D20B3A"/>
    <w:pPr>
      <w:spacing w:after="240"/>
    </w:pPr>
  </w:style>
  <w:style w:type="paragraph" w:customStyle="1" w:styleId="Numberedparagraph">
    <w:name w:val="Numbered paragraph"/>
    <w:basedOn w:val="Normal"/>
    <w:link w:val="NumberedparagraphChar"/>
    <w:rsid w:val="00D20B3A"/>
    <w:pPr>
      <w:tabs>
        <w:tab w:val="num" w:pos="720"/>
      </w:tabs>
      <w:spacing w:after="240"/>
      <w:ind w:left="567" w:hanging="567"/>
    </w:pPr>
    <w:rPr>
      <w:rFonts w:ascii="Tahoma" w:hAnsi="Tahoma"/>
      <w:color w:val="000000"/>
    </w:rPr>
  </w:style>
  <w:style w:type="character" w:customStyle="1" w:styleId="NumberedparagraphChar">
    <w:name w:val="Numbered paragraph Char"/>
    <w:link w:val="Numberedparagraph"/>
    <w:rsid w:val="00D20B3A"/>
    <w:rPr>
      <w:rFonts w:ascii="Tahoma" w:eastAsia="Times New Roman" w:hAnsi="Tahoma" w:cs="Times New Roman"/>
      <w:color w:val="000000"/>
      <w:sz w:val="24"/>
      <w:szCs w:val="24"/>
    </w:rPr>
  </w:style>
  <w:style w:type="character" w:customStyle="1" w:styleId="Bulletsspaced-lastbulletChar">
    <w:name w:val="Bullets (spaced) - last bullet Char"/>
    <w:link w:val="Bulletsspaced-lastbullet"/>
    <w:rsid w:val="00D20B3A"/>
    <w:rPr>
      <w:rFonts w:ascii="Tahoma" w:eastAsia="Times New Roman" w:hAnsi="Tahoma" w:cs="Times New Roman"/>
      <w:color w:val="000000"/>
      <w:sz w:val="24"/>
      <w:szCs w:val="24"/>
    </w:rPr>
  </w:style>
  <w:style w:type="paragraph" w:styleId="FootnoteText">
    <w:name w:val="footnote text"/>
    <w:basedOn w:val="Normal"/>
    <w:link w:val="FootnoteTextChar"/>
    <w:rsid w:val="00D20B3A"/>
    <w:rPr>
      <w:rFonts w:ascii="Tahoma" w:hAnsi="Tahoma"/>
      <w:color w:val="000000"/>
      <w:sz w:val="20"/>
      <w:szCs w:val="20"/>
    </w:rPr>
  </w:style>
  <w:style w:type="character" w:customStyle="1" w:styleId="FootnoteTextChar">
    <w:name w:val="Footnote Text Char"/>
    <w:basedOn w:val="DefaultParagraphFont"/>
    <w:link w:val="FootnoteText"/>
    <w:rsid w:val="00D20B3A"/>
    <w:rPr>
      <w:rFonts w:ascii="Tahoma" w:eastAsia="Times New Roman" w:hAnsi="Tahoma" w:cs="Times New Roman"/>
      <w:color w:val="000000"/>
      <w:sz w:val="20"/>
      <w:szCs w:val="20"/>
    </w:rPr>
  </w:style>
  <w:style w:type="character" w:styleId="FootnoteReference">
    <w:name w:val="footnote reference"/>
    <w:rsid w:val="00D20B3A"/>
    <w:rPr>
      <w:vertAlign w:val="superscript"/>
    </w:rPr>
  </w:style>
  <w:style w:type="paragraph" w:customStyle="1" w:styleId="Tabletextbullet">
    <w:name w:val="Table text bullet"/>
    <w:basedOn w:val="Normal"/>
    <w:rsid w:val="00D20B3A"/>
    <w:pPr>
      <w:numPr>
        <w:numId w:val="2"/>
      </w:numPr>
      <w:spacing w:before="120"/>
      <w:contextualSpacing/>
    </w:pPr>
    <w:rPr>
      <w:rFonts w:ascii="Tahoma" w:hAnsi="Tahoma"/>
      <w:color w:val="000000"/>
      <w:sz w:val="22"/>
    </w:rPr>
  </w:style>
  <w:style w:type="character" w:styleId="FollowedHyperlink">
    <w:name w:val="FollowedHyperlink"/>
    <w:basedOn w:val="DefaultParagraphFont"/>
    <w:uiPriority w:val="99"/>
    <w:semiHidden/>
    <w:unhideWhenUsed/>
    <w:rsid w:val="00D20B3A"/>
    <w:rPr>
      <w:color w:val="800080" w:themeColor="followedHyperlink"/>
      <w:u w:val="single"/>
    </w:rPr>
  </w:style>
  <w:style w:type="paragraph" w:styleId="ListParagraph">
    <w:name w:val="List Paragraph"/>
    <w:basedOn w:val="Normal"/>
    <w:uiPriority w:val="34"/>
    <w:qFormat/>
    <w:rsid w:val="004D19D4"/>
    <w:pPr>
      <w:spacing w:after="200" w:line="276" w:lineRule="auto"/>
      <w:ind w:left="720"/>
      <w:contextualSpacing/>
    </w:pPr>
    <w:rPr>
      <w:rFonts w:ascii="Calibri" w:hAnsi="Calibri"/>
      <w:sz w:val="22"/>
      <w:szCs w:val="22"/>
      <w:lang w:eastAsia="en-GB"/>
    </w:rPr>
  </w:style>
  <w:style w:type="paragraph" w:styleId="Header">
    <w:name w:val="header"/>
    <w:basedOn w:val="Normal"/>
    <w:link w:val="HeaderChar"/>
    <w:uiPriority w:val="99"/>
    <w:semiHidden/>
    <w:unhideWhenUsed/>
    <w:rsid w:val="004D19D4"/>
    <w:pPr>
      <w:tabs>
        <w:tab w:val="center" w:pos="4513"/>
        <w:tab w:val="right" w:pos="9026"/>
      </w:tabs>
    </w:pPr>
  </w:style>
  <w:style w:type="character" w:customStyle="1" w:styleId="HeaderChar">
    <w:name w:val="Header Char"/>
    <w:basedOn w:val="DefaultParagraphFont"/>
    <w:link w:val="Header"/>
    <w:uiPriority w:val="99"/>
    <w:semiHidden/>
    <w:rsid w:val="004D19D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4A93"/>
    <w:rPr>
      <w:rFonts w:ascii="Tahoma" w:hAnsi="Tahoma" w:cs="Tahoma"/>
      <w:sz w:val="16"/>
      <w:szCs w:val="16"/>
    </w:rPr>
  </w:style>
  <w:style w:type="character" w:customStyle="1" w:styleId="BalloonTextChar">
    <w:name w:val="Balloon Text Char"/>
    <w:basedOn w:val="DefaultParagraphFont"/>
    <w:link w:val="BalloonText"/>
    <w:uiPriority w:val="99"/>
    <w:semiHidden/>
    <w:rsid w:val="00F94A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fire-safety-risk-assessment-sleeping-accommo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government/publications/fire-safety-risk-assessment-educational-premises"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05/1541/contents/ma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collections/fire-safety-law-and-guidance-documents-for-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F5342-B020-4DC7-BEF7-FFBADF8B6DAC}">
  <ds:schemaRefs>
    <ds:schemaRef ds:uri="http://schemas.openxmlformats.org/officeDocument/2006/bibliography"/>
  </ds:schemaRefs>
</ds:datastoreItem>
</file>

<file path=customXml/itemProps2.xml><?xml version="1.0" encoding="utf-8"?>
<ds:datastoreItem xmlns:ds="http://schemas.openxmlformats.org/officeDocument/2006/customXml" ds:itemID="{F6F91C4B-0A52-45EC-BA7E-87ACEE40C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20227-2BA5-4908-A0A1-52647E56C2CB}">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4.xml><?xml version="1.0" encoding="utf-8"?>
<ds:datastoreItem xmlns:ds="http://schemas.openxmlformats.org/officeDocument/2006/customXml" ds:itemID="{C783BE18-7781-4D8D-815B-B62A0DD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dc:creator>
  <cp:lastModifiedBy>Mathew Hargreaves</cp:lastModifiedBy>
  <cp:revision>2</cp:revision>
  <dcterms:created xsi:type="dcterms:W3CDTF">2025-08-17T08:25:00Z</dcterms:created>
  <dcterms:modified xsi:type="dcterms:W3CDTF">2025-08-17T08:25:00Z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